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0542D7" w14:textId="77777777" w:rsidR="0088010C" w:rsidRPr="00823A2B" w:rsidRDefault="0088010C" w:rsidP="0088010C">
      <w:pPr>
        <w:pStyle w:val="aff3"/>
        <w:rPr>
          <w:lang w:val="ru-RU"/>
        </w:rPr>
      </w:pPr>
      <w:r w:rsidRPr="00823A2B">
        <w:drawing>
          <wp:inline distT="0" distB="0" distL="0" distR="0" wp14:anchorId="6219F4BA" wp14:editId="18CE7A2F">
            <wp:extent cx="1799590" cy="2566035"/>
            <wp:effectExtent l="0" t="0" r="0" b="5715"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505" r="20572"/>
                    <a:stretch/>
                  </pic:blipFill>
                  <pic:spPr bwMode="auto">
                    <a:xfrm>
                      <a:off x="0" y="0"/>
                      <a:ext cx="1799590" cy="25660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E23201" w14:textId="77777777" w:rsidR="0088010C" w:rsidRPr="00823A2B" w:rsidRDefault="0088010C" w:rsidP="0088010C">
      <w:pPr>
        <w:ind w:firstLine="0"/>
        <w:jc w:val="center"/>
      </w:pPr>
    </w:p>
    <w:p w14:paraId="69A552F6" w14:textId="77777777" w:rsidR="0088010C" w:rsidRPr="00823A2B" w:rsidRDefault="0088010C" w:rsidP="0088010C">
      <w:pPr>
        <w:ind w:firstLine="0"/>
        <w:jc w:val="center"/>
      </w:pPr>
    </w:p>
    <w:p w14:paraId="066C984A" w14:textId="77777777" w:rsidR="0088010C" w:rsidRPr="00823A2B" w:rsidRDefault="0088010C" w:rsidP="0088010C">
      <w:pPr>
        <w:ind w:firstLine="0"/>
        <w:jc w:val="center"/>
      </w:pPr>
    </w:p>
    <w:p w14:paraId="0F1AF819" w14:textId="77777777" w:rsidR="0088010C" w:rsidRPr="00823A2B" w:rsidRDefault="0088010C" w:rsidP="0088010C">
      <w:pPr>
        <w:ind w:firstLine="0"/>
        <w:jc w:val="center"/>
      </w:pPr>
    </w:p>
    <w:p w14:paraId="18AC86D0" w14:textId="77777777" w:rsidR="0088010C" w:rsidRPr="00823A2B" w:rsidRDefault="0088010C" w:rsidP="0088010C">
      <w:pPr>
        <w:ind w:firstLine="0"/>
        <w:jc w:val="center"/>
      </w:pPr>
    </w:p>
    <w:p w14:paraId="2DBCA817" w14:textId="77777777" w:rsidR="0088010C" w:rsidRPr="00823A2B" w:rsidRDefault="0088010C" w:rsidP="0088010C">
      <w:pPr>
        <w:ind w:firstLine="0"/>
        <w:jc w:val="center"/>
      </w:pPr>
    </w:p>
    <w:p w14:paraId="39893B9E" w14:textId="77777777" w:rsidR="0088010C" w:rsidRPr="00823A2B" w:rsidRDefault="0088010C" w:rsidP="0088010C">
      <w:pPr>
        <w:ind w:firstLine="0"/>
        <w:jc w:val="center"/>
      </w:pPr>
    </w:p>
    <w:p w14:paraId="60C0FE41" w14:textId="77777777" w:rsidR="0088010C" w:rsidRPr="00823A2B" w:rsidRDefault="0088010C" w:rsidP="0088010C">
      <w:pPr>
        <w:ind w:firstLine="0"/>
        <w:jc w:val="center"/>
      </w:pPr>
    </w:p>
    <w:p w14:paraId="66E6E5FE" w14:textId="77777777" w:rsidR="0088010C" w:rsidRPr="00823A2B" w:rsidRDefault="0088010C" w:rsidP="0088010C">
      <w:pPr>
        <w:ind w:firstLine="0"/>
        <w:jc w:val="center"/>
      </w:pPr>
    </w:p>
    <w:p w14:paraId="43122E12" w14:textId="77777777" w:rsidR="0088010C" w:rsidRPr="00823A2B" w:rsidRDefault="0088010C" w:rsidP="0088010C">
      <w:pPr>
        <w:ind w:firstLine="0"/>
        <w:jc w:val="center"/>
        <w:rPr>
          <w:b/>
          <w:bCs/>
          <w:sz w:val="44"/>
          <w:szCs w:val="48"/>
        </w:rPr>
      </w:pPr>
      <w:bookmarkStart w:id="0" w:name="_Hlk226627414"/>
      <w:r w:rsidRPr="00823A2B">
        <w:rPr>
          <w:b/>
          <w:bCs/>
          <w:sz w:val="44"/>
          <w:szCs w:val="48"/>
        </w:rPr>
        <w:t xml:space="preserve">Схема теплоснабжения </w:t>
      </w:r>
      <w:bookmarkEnd w:id="0"/>
      <w:r w:rsidRPr="00823A2B">
        <w:rPr>
          <w:b/>
          <w:bCs/>
          <w:sz w:val="44"/>
          <w:szCs w:val="48"/>
        </w:rPr>
        <w:t>муниципального образования «город Усолье-Сибирское»</w:t>
      </w:r>
    </w:p>
    <w:p w14:paraId="2B7E387D" w14:textId="77777777" w:rsidR="0088010C" w:rsidRPr="00823A2B" w:rsidRDefault="0088010C" w:rsidP="0088010C">
      <w:pPr>
        <w:ind w:firstLine="0"/>
        <w:jc w:val="center"/>
        <w:rPr>
          <w:b/>
          <w:bCs/>
          <w:sz w:val="44"/>
          <w:szCs w:val="48"/>
        </w:rPr>
      </w:pPr>
      <w:r w:rsidRPr="00823A2B">
        <w:rPr>
          <w:b/>
          <w:bCs/>
          <w:sz w:val="44"/>
          <w:szCs w:val="48"/>
        </w:rPr>
        <w:t>на 2027 год</w:t>
      </w:r>
    </w:p>
    <w:p w14:paraId="2449E5FC" w14:textId="77777777" w:rsidR="0088010C" w:rsidRPr="00823A2B" w:rsidRDefault="0088010C" w:rsidP="0088010C">
      <w:pPr>
        <w:ind w:firstLine="0"/>
        <w:jc w:val="center"/>
        <w:rPr>
          <w:b/>
          <w:bCs/>
          <w:sz w:val="28"/>
          <w:szCs w:val="28"/>
        </w:rPr>
      </w:pPr>
    </w:p>
    <w:p w14:paraId="4208AE77" w14:textId="77777777" w:rsidR="0088010C" w:rsidRPr="00823A2B" w:rsidRDefault="0088010C" w:rsidP="0088010C">
      <w:pPr>
        <w:ind w:firstLine="0"/>
        <w:jc w:val="center"/>
        <w:rPr>
          <w:b/>
          <w:bCs/>
          <w:sz w:val="28"/>
          <w:szCs w:val="28"/>
        </w:rPr>
      </w:pPr>
      <w:r w:rsidRPr="00823A2B">
        <w:rPr>
          <w:b/>
          <w:bCs/>
          <w:sz w:val="28"/>
          <w:szCs w:val="28"/>
        </w:rPr>
        <w:t>Обосновывающие материалы к схеме теплоснабжения</w:t>
      </w:r>
    </w:p>
    <w:p w14:paraId="316F1920" w14:textId="77777777" w:rsidR="00222514" w:rsidRPr="00823A2B" w:rsidRDefault="00222514" w:rsidP="00222514">
      <w:pPr>
        <w:jc w:val="center"/>
        <w:rPr>
          <w:rFonts w:eastAsia="Calibri"/>
        </w:rPr>
      </w:pPr>
    </w:p>
    <w:p w14:paraId="0CA3CE2C" w14:textId="30F12C7D" w:rsidR="00222514" w:rsidRPr="00823A2B" w:rsidRDefault="0088010C" w:rsidP="00222514">
      <w:pPr>
        <w:jc w:val="center"/>
        <w:rPr>
          <w:b/>
          <w:bCs/>
          <w:sz w:val="28"/>
          <w:szCs w:val="28"/>
        </w:rPr>
      </w:pPr>
      <w:r w:rsidRPr="00823A2B">
        <w:rPr>
          <w:b/>
          <w:bCs/>
          <w:sz w:val="28"/>
          <w:szCs w:val="28"/>
        </w:rPr>
        <w:t>Глава 2 «Существующее и перспективное потребление тепловой энергии на цели теплоснабжения»</w:t>
      </w:r>
    </w:p>
    <w:p w14:paraId="704DF2AF" w14:textId="77777777" w:rsidR="00F667EE" w:rsidRPr="00823A2B" w:rsidRDefault="00F667EE" w:rsidP="00F667EE">
      <w:pPr>
        <w:ind w:firstLine="0"/>
        <w:jc w:val="center"/>
      </w:pPr>
    </w:p>
    <w:p w14:paraId="796415E9" w14:textId="77777777" w:rsidR="00F667EE" w:rsidRPr="00823A2B" w:rsidRDefault="00F667EE" w:rsidP="00F667EE">
      <w:pPr>
        <w:ind w:firstLine="0"/>
        <w:jc w:val="center"/>
      </w:pPr>
    </w:p>
    <w:p w14:paraId="73A4011A" w14:textId="75CB2EF0" w:rsidR="00222514" w:rsidRPr="00823A2B" w:rsidRDefault="00222514" w:rsidP="00F667EE">
      <w:pPr>
        <w:ind w:firstLine="0"/>
        <w:jc w:val="center"/>
      </w:pPr>
    </w:p>
    <w:p w14:paraId="0ED4ADFE" w14:textId="3CF14547" w:rsidR="00222514" w:rsidRPr="00823A2B" w:rsidRDefault="00222514" w:rsidP="00F667EE">
      <w:pPr>
        <w:ind w:firstLine="0"/>
        <w:jc w:val="center"/>
      </w:pPr>
    </w:p>
    <w:p w14:paraId="0EFB893E" w14:textId="305727B8" w:rsidR="00222514" w:rsidRPr="00823A2B" w:rsidRDefault="00222514" w:rsidP="00F667EE">
      <w:pPr>
        <w:ind w:firstLine="0"/>
        <w:jc w:val="center"/>
      </w:pPr>
    </w:p>
    <w:p w14:paraId="227FF8AB" w14:textId="69EA2453" w:rsidR="00222514" w:rsidRPr="00823A2B" w:rsidRDefault="00222514" w:rsidP="00F667EE">
      <w:pPr>
        <w:ind w:firstLine="0"/>
        <w:jc w:val="center"/>
      </w:pPr>
    </w:p>
    <w:p w14:paraId="5680730C" w14:textId="20AE14A3" w:rsidR="00222514" w:rsidRPr="00823A2B" w:rsidRDefault="00222514" w:rsidP="00F667EE">
      <w:pPr>
        <w:ind w:firstLine="0"/>
        <w:jc w:val="center"/>
      </w:pPr>
    </w:p>
    <w:p w14:paraId="515A6E5B" w14:textId="6FD33227" w:rsidR="00222514" w:rsidRPr="00823A2B" w:rsidRDefault="00222514" w:rsidP="00F667EE">
      <w:pPr>
        <w:ind w:firstLine="0"/>
        <w:jc w:val="center"/>
      </w:pPr>
    </w:p>
    <w:p w14:paraId="1437FB7B" w14:textId="33364B94" w:rsidR="00222514" w:rsidRPr="00823A2B" w:rsidRDefault="00222514" w:rsidP="00F667EE">
      <w:pPr>
        <w:ind w:firstLine="0"/>
        <w:jc w:val="center"/>
      </w:pPr>
    </w:p>
    <w:p w14:paraId="44FE416F" w14:textId="70D08099" w:rsidR="00222514" w:rsidRPr="00823A2B" w:rsidRDefault="00222514" w:rsidP="00F667EE">
      <w:pPr>
        <w:ind w:firstLine="0"/>
        <w:jc w:val="center"/>
      </w:pPr>
    </w:p>
    <w:p w14:paraId="09E25835" w14:textId="77777777" w:rsidR="0088010C" w:rsidRPr="00823A2B" w:rsidRDefault="0088010C" w:rsidP="00F667EE">
      <w:pPr>
        <w:ind w:firstLine="0"/>
        <w:jc w:val="center"/>
      </w:pPr>
    </w:p>
    <w:p w14:paraId="100A8B12" w14:textId="77777777" w:rsidR="00F667EE" w:rsidRPr="00823A2B" w:rsidRDefault="00F667EE" w:rsidP="00F667EE">
      <w:pPr>
        <w:ind w:firstLine="0"/>
        <w:jc w:val="center"/>
      </w:pPr>
    </w:p>
    <w:p w14:paraId="7F85F293" w14:textId="77777777" w:rsidR="00F667EE" w:rsidRPr="00823A2B" w:rsidRDefault="00F667EE" w:rsidP="00F667EE">
      <w:pPr>
        <w:ind w:firstLine="0"/>
        <w:jc w:val="center"/>
      </w:pPr>
    </w:p>
    <w:p w14:paraId="50B7E4B7" w14:textId="77777777" w:rsidR="00F667EE" w:rsidRPr="00823A2B" w:rsidRDefault="00F667EE" w:rsidP="00F667EE">
      <w:pPr>
        <w:ind w:firstLine="0"/>
        <w:jc w:val="center"/>
      </w:pPr>
    </w:p>
    <w:p w14:paraId="66BA0E56" w14:textId="54051943" w:rsidR="00222514" w:rsidRPr="00823A2B" w:rsidRDefault="0017755A" w:rsidP="00F667EE">
      <w:pPr>
        <w:ind w:firstLine="0"/>
        <w:jc w:val="center"/>
        <w:rPr>
          <w:b/>
          <w:bCs/>
        </w:rPr>
        <w:sectPr w:rsidR="00222514" w:rsidRPr="00823A2B" w:rsidSect="00246A40">
          <w:footerReference w:type="default" r:id="rId9"/>
          <w:pgSz w:w="11906" w:h="16838"/>
          <w:pgMar w:top="1134" w:right="567" w:bottom="567" w:left="1701" w:header="709" w:footer="709" w:gutter="0"/>
          <w:cols w:space="708"/>
          <w:titlePg/>
          <w:docGrid w:linePitch="360"/>
        </w:sectPr>
      </w:pPr>
      <w:r w:rsidRPr="00823A2B">
        <w:rPr>
          <w:b/>
          <w:bCs/>
        </w:rPr>
        <w:t>2026</w:t>
      </w:r>
      <w:r w:rsidR="00222514" w:rsidRPr="00823A2B">
        <w:rPr>
          <w:b/>
          <w:bCs/>
        </w:rPr>
        <w:t xml:space="preserve"> год</w:t>
      </w:r>
    </w:p>
    <w:p w14:paraId="39CE2F4D" w14:textId="6A8C214A" w:rsidR="00F667EE" w:rsidRPr="00823A2B" w:rsidRDefault="00222514" w:rsidP="00F667EE">
      <w:pPr>
        <w:ind w:firstLine="0"/>
        <w:jc w:val="center"/>
      </w:pPr>
      <w:r w:rsidRPr="00823A2B">
        <w:rPr>
          <w:rFonts w:eastAsia="Calibri"/>
          <w:noProof/>
          <w:sz w:val="22"/>
          <w:lang w:eastAsia="ru-RU"/>
        </w:rPr>
        <w:lastRenderedPageBreak/>
        <w:drawing>
          <wp:inline distT="0" distB="0" distL="0" distR="0" wp14:anchorId="1CE60421" wp14:editId="3F391D36">
            <wp:extent cx="5517515" cy="1061085"/>
            <wp:effectExtent l="0" t="0" r="6985" b="571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7515" cy="1061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138A0C3" w14:textId="77777777" w:rsidR="00222514" w:rsidRPr="00823A2B" w:rsidRDefault="00222514" w:rsidP="009F00DD">
      <w:pPr>
        <w:ind w:firstLine="0"/>
        <w:jc w:val="center"/>
      </w:pPr>
    </w:p>
    <w:tbl>
      <w:tblPr>
        <w:tblW w:w="5000" w:type="pct"/>
        <w:tblLook w:val="0000" w:firstRow="0" w:lastRow="0" w:firstColumn="0" w:lastColumn="0" w:noHBand="0" w:noVBand="0"/>
      </w:tblPr>
      <w:tblGrid>
        <w:gridCol w:w="4913"/>
        <w:gridCol w:w="4725"/>
      </w:tblGrid>
      <w:tr w:rsidR="00E36F73" w:rsidRPr="00E36F73" w14:paraId="35576246" w14:textId="77777777" w:rsidTr="001E0597">
        <w:trPr>
          <w:trHeight w:val="432"/>
        </w:trPr>
        <w:tc>
          <w:tcPr>
            <w:tcW w:w="2549" w:type="pct"/>
          </w:tcPr>
          <w:p w14:paraId="5D294DDF" w14:textId="77777777" w:rsidR="00E36F73" w:rsidRPr="00E36F73" w:rsidRDefault="00E36F73" w:rsidP="00E36F73">
            <w:pPr>
              <w:spacing w:before="0" w:after="200" w:line="276" w:lineRule="auto"/>
              <w:contextualSpacing w:val="0"/>
              <w:jc w:val="left"/>
              <w:rPr>
                <w:rFonts w:cstheme="minorBidi"/>
                <w:noProof/>
                <w:sz w:val="22"/>
                <w:lang w:eastAsia="ru-RU"/>
              </w:rPr>
            </w:pPr>
          </w:p>
          <w:p w14:paraId="149D5B00" w14:textId="77777777" w:rsidR="00E36F73" w:rsidRPr="00E36F73" w:rsidRDefault="00E36F73" w:rsidP="00E36F73">
            <w:pPr>
              <w:spacing w:before="0" w:after="240" w:line="360" w:lineRule="auto"/>
              <w:contextualSpacing w:val="0"/>
              <w:jc w:val="left"/>
              <w:rPr>
                <w:rFonts w:cstheme="minorBidi"/>
                <w:noProof/>
                <w:sz w:val="22"/>
                <w:lang w:eastAsia="ru-RU"/>
              </w:rPr>
            </w:pPr>
            <w:r w:rsidRPr="00E36F73">
              <w:rPr>
                <w:rFonts w:cstheme="minorBidi"/>
                <w:noProof/>
                <w:sz w:val="22"/>
                <w:lang w:eastAsia="ru-RU"/>
              </w:rPr>
              <w:t>РАЗРАБОТАНО:</w:t>
            </w:r>
          </w:p>
          <w:p w14:paraId="73B8D38E" w14:textId="77777777" w:rsidR="00E36F73" w:rsidRPr="00E36F73" w:rsidRDefault="00E36F73" w:rsidP="00E36F73">
            <w:pPr>
              <w:spacing w:before="0" w:after="200"/>
              <w:contextualSpacing w:val="0"/>
              <w:jc w:val="left"/>
              <w:rPr>
                <w:rFonts w:cstheme="minorBidi"/>
                <w:noProof/>
                <w:sz w:val="22"/>
                <w:lang w:eastAsia="ru-RU"/>
              </w:rPr>
            </w:pPr>
            <w:r w:rsidRPr="00E36F73">
              <w:rPr>
                <w:rFonts w:cstheme="minorBidi"/>
                <w:noProof/>
                <w:sz w:val="22"/>
                <w:lang w:eastAsia="ru-RU"/>
              </w:rPr>
              <w:t>Генеральный директор</w:t>
            </w:r>
          </w:p>
          <w:p w14:paraId="1498F682" w14:textId="77777777" w:rsidR="00E36F73" w:rsidRPr="00E36F73" w:rsidRDefault="00E36F73" w:rsidP="00E36F73">
            <w:pPr>
              <w:spacing w:before="0" w:after="200"/>
              <w:contextualSpacing w:val="0"/>
              <w:jc w:val="left"/>
              <w:rPr>
                <w:rFonts w:cstheme="minorBidi"/>
                <w:noProof/>
                <w:sz w:val="22"/>
                <w:lang w:eastAsia="ru-RU"/>
              </w:rPr>
            </w:pPr>
            <w:r w:rsidRPr="00E36F73">
              <w:rPr>
                <w:rFonts w:cstheme="minorBidi"/>
                <w:noProof/>
                <w:sz w:val="22"/>
                <w:lang w:eastAsia="ru-RU"/>
              </w:rPr>
              <w:t>ООО «НТЦ ГИПРОГРАД»</w:t>
            </w:r>
          </w:p>
          <w:p w14:paraId="4B359FE2" w14:textId="77777777" w:rsidR="00E36F73" w:rsidRPr="00E36F73" w:rsidRDefault="00E36F73" w:rsidP="00E36F73">
            <w:pPr>
              <w:spacing w:before="0" w:after="200"/>
              <w:contextualSpacing w:val="0"/>
              <w:jc w:val="left"/>
              <w:rPr>
                <w:rFonts w:cstheme="minorBidi"/>
                <w:noProof/>
                <w:sz w:val="22"/>
                <w:lang w:eastAsia="ru-RU"/>
              </w:rPr>
            </w:pPr>
          </w:p>
          <w:p w14:paraId="634385F4" w14:textId="77777777" w:rsidR="00E36F73" w:rsidRPr="00E36F73" w:rsidRDefault="00E36F73" w:rsidP="00E36F73">
            <w:pPr>
              <w:spacing w:before="0" w:after="200" w:line="276" w:lineRule="auto"/>
              <w:contextualSpacing w:val="0"/>
              <w:jc w:val="left"/>
              <w:rPr>
                <w:rFonts w:cstheme="minorBidi"/>
                <w:noProof/>
                <w:sz w:val="22"/>
                <w:lang w:eastAsia="ru-RU"/>
              </w:rPr>
            </w:pPr>
            <w:r w:rsidRPr="00E36F73">
              <w:rPr>
                <w:rFonts w:cstheme="minorBidi"/>
                <w:noProof/>
                <w:sz w:val="22"/>
                <w:lang w:eastAsia="ru-RU"/>
              </w:rPr>
              <w:t>_____________________ Ф.Н. Газизов</w:t>
            </w:r>
          </w:p>
          <w:p w14:paraId="3076CE37" w14:textId="77777777" w:rsidR="00E36F73" w:rsidRPr="00E36F73" w:rsidRDefault="00E36F73" w:rsidP="00E36F73">
            <w:pPr>
              <w:spacing w:before="0" w:after="200" w:line="276" w:lineRule="auto"/>
              <w:contextualSpacing w:val="0"/>
              <w:jc w:val="left"/>
              <w:rPr>
                <w:rFonts w:cstheme="minorBidi"/>
                <w:noProof/>
                <w:sz w:val="22"/>
                <w:lang w:eastAsia="ru-RU"/>
              </w:rPr>
            </w:pPr>
          </w:p>
        </w:tc>
        <w:tc>
          <w:tcPr>
            <w:tcW w:w="2451" w:type="pct"/>
            <w:shd w:val="clear" w:color="auto" w:fill="auto"/>
          </w:tcPr>
          <w:p w14:paraId="58D1CF06" w14:textId="77777777" w:rsidR="00E36F73" w:rsidRPr="00E36F73" w:rsidRDefault="00E36F73" w:rsidP="00E36F73">
            <w:pPr>
              <w:spacing w:before="0" w:after="200" w:line="276" w:lineRule="auto"/>
              <w:contextualSpacing w:val="0"/>
              <w:jc w:val="left"/>
              <w:rPr>
                <w:rFonts w:cstheme="minorBidi"/>
                <w:noProof/>
                <w:sz w:val="22"/>
                <w:lang w:eastAsia="ru-RU"/>
              </w:rPr>
            </w:pPr>
          </w:p>
          <w:p w14:paraId="03FFF81E" w14:textId="77777777" w:rsidR="00E36F73" w:rsidRPr="00E36F73" w:rsidRDefault="00E36F73" w:rsidP="00E36F73">
            <w:pPr>
              <w:spacing w:before="0" w:after="200" w:line="276" w:lineRule="auto"/>
              <w:contextualSpacing w:val="0"/>
              <w:jc w:val="left"/>
              <w:rPr>
                <w:rFonts w:cstheme="minorBidi"/>
                <w:noProof/>
                <w:sz w:val="22"/>
                <w:lang w:eastAsia="ru-RU"/>
              </w:rPr>
            </w:pPr>
            <w:r w:rsidRPr="00E36F73">
              <w:rPr>
                <w:rFonts w:cstheme="minorBidi"/>
                <w:noProof/>
                <w:sz w:val="22"/>
                <w:lang w:eastAsia="ru-RU"/>
              </w:rPr>
              <w:t>СОГЛАСОВАНО:</w:t>
            </w:r>
          </w:p>
          <w:p w14:paraId="0DDE4FB3" w14:textId="77777777" w:rsidR="00E36F73" w:rsidRPr="00E36F73" w:rsidRDefault="00E36F73" w:rsidP="00823A2B">
            <w:pPr>
              <w:spacing w:before="0" w:after="200"/>
              <w:ind w:left="55" w:hanging="55"/>
              <w:contextualSpacing w:val="0"/>
              <w:jc w:val="left"/>
              <w:rPr>
                <w:rFonts w:cstheme="minorBidi"/>
                <w:noProof/>
                <w:sz w:val="22"/>
                <w:lang w:eastAsia="ru-RU"/>
              </w:rPr>
            </w:pPr>
            <w:r w:rsidRPr="00E36F73">
              <w:rPr>
                <w:rFonts w:cstheme="minorBidi"/>
                <w:noProof/>
                <w:sz w:val="22"/>
                <w:lang w:eastAsia="ru-RU"/>
              </w:rPr>
              <w:t>Заместитель мэра города – председатедь</w:t>
            </w:r>
          </w:p>
          <w:p w14:paraId="24A42D5E" w14:textId="77777777" w:rsidR="00E36F73" w:rsidRPr="00E36F73" w:rsidRDefault="00E36F73" w:rsidP="00823A2B">
            <w:pPr>
              <w:spacing w:before="0" w:after="200"/>
              <w:ind w:left="55" w:hanging="55"/>
              <w:contextualSpacing w:val="0"/>
              <w:jc w:val="left"/>
              <w:rPr>
                <w:rFonts w:cstheme="minorBidi"/>
                <w:noProof/>
                <w:sz w:val="22"/>
                <w:lang w:eastAsia="ru-RU"/>
              </w:rPr>
            </w:pPr>
            <w:r w:rsidRPr="00E36F73">
              <w:rPr>
                <w:rFonts w:cstheme="minorBidi"/>
                <w:noProof/>
                <w:sz w:val="22"/>
                <w:lang w:eastAsia="ru-RU"/>
              </w:rPr>
              <w:t>комитета по городскому хозяйству</w:t>
            </w:r>
          </w:p>
          <w:p w14:paraId="496D307C" w14:textId="77777777" w:rsidR="00E36F73" w:rsidRPr="00E36F73" w:rsidRDefault="00E36F73" w:rsidP="00823A2B">
            <w:pPr>
              <w:spacing w:before="0" w:after="200"/>
              <w:ind w:left="55" w:hanging="55"/>
              <w:contextualSpacing w:val="0"/>
              <w:jc w:val="left"/>
              <w:rPr>
                <w:rFonts w:cstheme="minorBidi"/>
                <w:noProof/>
                <w:sz w:val="22"/>
                <w:lang w:eastAsia="ru-RU"/>
              </w:rPr>
            </w:pPr>
            <w:r w:rsidRPr="00E36F73">
              <w:rPr>
                <w:rFonts w:cstheme="minorBidi"/>
                <w:noProof/>
                <w:sz w:val="22"/>
                <w:lang w:eastAsia="ru-RU"/>
              </w:rPr>
              <w:t>администрации города Усолье-Сибирское</w:t>
            </w:r>
          </w:p>
          <w:p w14:paraId="7CE9EDDE" w14:textId="77777777" w:rsidR="00E36F73" w:rsidRPr="00E36F73" w:rsidRDefault="00E36F73" w:rsidP="00E36F73">
            <w:pPr>
              <w:spacing w:before="0" w:after="200" w:line="276" w:lineRule="auto"/>
              <w:contextualSpacing w:val="0"/>
              <w:jc w:val="left"/>
              <w:rPr>
                <w:rFonts w:cstheme="minorBidi"/>
                <w:noProof/>
                <w:sz w:val="22"/>
                <w:lang w:eastAsia="ru-RU"/>
              </w:rPr>
            </w:pPr>
            <w:r w:rsidRPr="00E36F73">
              <w:rPr>
                <w:rFonts w:cstheme="minorBidi"/>
                <w:noProof/>
                <w:sz w:val="22"/>
                <w:lang w:eastAsia="ru-RU"/>
              </w:rPr>
              <w:t>_________________ Ю.А. Тимофеева</w:t>
            </w:r>
            <w:r w:rsidRPr="00E36F73">
              <w:rPr>
                <w:rFonts w:cstheme="minorBidi"/>
                <w:noProof/>
                <w:sz w:val="22"/>
                <w:lang w:eastAsia="ru-RU"/>
              </w:rPr>
              <w:br/>
            </w:r>
          </w:p>
        </w:tc>
      </w:tr>
      <w:tr w:rsidR="00E36F73" w:rsidRPr="00E36F73" w14:paraId="5405B0C0" w14:textId="77777777" w:rsidTr="001E0597">
        <w:trPr>
          <w:trHeight w:val="432"/>
        </w:trPr>
        <w:tc>
          <w:tcPr>
            <w:tcW w:w="2549" w:type="pct"/>
          </w:tcPr>
          <w:p w14:paraId="7461DE62" w14:textId="77777777" w:rsidR="00E36F73" w:rsidRPr="00E36F73" w:rsidRDefault="00E36F73" w:rsidP="00E36F73">
            <w:pPr>
              <w:spacing w:before="0" w:after="200" w:line="276" w:lineRule="auto"/>
              <w:contextualSpacing w:val="0"/>
              <w:jc w:val="left"/>
              <w:rPr>
                <w:rFonts w:cstheme="minorBidi"/>
                <w:noProof/>
                <w:sz w:val="22"/>
                <w:lang w:eastAsia="ru-RU"/>
              </w:rPr>
            </w:pPr>
            <w:r w:rsidRPr="00E36F73">
              <w:rPr>
                <w:rFonts w:cstheme="minorBidi"/>
                <w:noProof/>
                <w:sz w:val="22"/>
                <w:lang w:eastAsia="ru-RU"/>
              </w:rPr>
              <w:t>"___" ________________202</w:t>
            </w:r>
            <w:r w:rsidRPr="00E36F73">
              <w:rPr>
                <w:rFonts w:cstheme="minorBidi"/>
                <w:noProof/>
                <w:sz w:val="22"/>
                <w:lang w:val="en-US" w:eastAsia="ru-RU"/>
              </w:rPr>
              <w:t>6</w:t>
            </w:r>
            <w:r w:rsidRPr="00E36F73">
              <w:rPr>
                <w:rFonts w:cstheme="minorBidi"/>
                <w:noProof/>
                <w:sz w:val="22"/>
                <w:lang w:eastAsia="ru-RU"/>
              </w:rPr>
              <w:t xml:space="preserve"> г.</w:t>
            </w:r>
          </w:p>
        </w:tc>
        <w:tc>
          <w:tcPr>
            <w:tcW w:w="2451" w:type="pct"/>
          </w:tcPr>
          <w:p w14:paraId="699D5653" w14:textId="77777777" w:rsidR="00E36F73" w:rsidRPr="00E36F73" w:rsidRDefault="00E36F73" w:rsidP="00E36F73">
            <w:pPr>
              <w:spacing w:before="0" w:after="200" w:line="276" w:lineRule="auto"/>
              <w:contextualSpacing w:val="0"/>
              <w:jc w:val="left"/>
              <w:rPr>
                <w:rFonts w:cstheme="minorBidi"/>
                <w:noProof/>
                <w:sz w:val="22"/>
                <w:lang w:eastAsia="ru-RU"/>
              </w:rPr>
            </w:pPr>
            <w:r w:rsidRPr="00E36F73">
              <w:rPr>
                <w:rFonts w:cstheme="minorBidi"/>
                <w:noProof/>
                <w:sz w:val="22"/>
                <w:lang w:eastAsia="ru-RU"/>
              </w:rPr>
              <w:t>"___" ______________ 2026 г.</w:t>
            </w:r>
          </w:p>
        </w:tc>
      </w:tr>
    </w:tbl>
    <w:p w14:paraId="0705B463" w14:textId="270957D6" w:rsidR="009F00DD" w:rsidRPr="00823A2B" w:rsidRDefault="009F00DD" w:rsidP="009F00DD">
      <w:pPr>
        <w:ind w:firstLine="0"/>
        <w:jc w:val="center"/>
      </w:pPr>
    </w:p>
    <w:p w14:paraId="00E5E3EE" w14:textId="15512A98" w:rsidR="009F00DD" w:rsidRPr="00823A2B" w:rsidRDefault="009F00DD" w:rsidP="009F00DD">
      <w:pPr>
        <w:ind w:firstLine="0"/>
        <w:jc w:val="center"/>
      </w:pPr>
    </w:p>
    <w:p w14:paraId="65DBD75E" w14:textId="3DE21C4C" w:rsidR="0088010C" w:rsidRPr="00823A2B" w:rsidRDefault="0088010C" w:rsidP="009F00DD">
      <w:pPr>
        <w:ind w:firstLine="0"/>
        <w:jc w:val="center"/>
      </w:pPr>
    </w:p>
    <w:p w14:paraId="26645FB6" w14:textId="77777777" w:rsidR="0088010C" w:rsidRPr="00823A2B" w:rsidRDefault="0088010C" w:rsidP="009F00DD">
      <w:pPr>
        <w:ind w:firstLine="0"/>
        <w:jc w:val="center"/>
      </w:pPr>
    </w:p>
    <w:p w14:paraId="2D3144B2" w14:textId="77777777" w:rsidR="0088010C" w:rsidRPr="00823A2B" w:rsidRDefault="0088010C" w:rsidP="00920969">
      <w:pPr>
        <w:ind w:firstLine="0"/>
        <w:jc w:val="center"/>
        <w:rPr>
          <w:b/>
          <w:bCs/>
          <w:sz w:val="44"/>
          <w:szCs w:val="48"/>
        </w:rPr>
      </w:pPr>
      <w:r w:rsidRPr="00823A2B">
        <w:rPr>
          <w:b/>
          <w:bCs/>
          <w:sz w:val="44"/>
          <w:szCs w:val="48"/>
        </w:rPr>
        <w:t>Схема теплоснабжения муниципального образования «город Усолье-Сибирское»</w:t>
      </w:r>
    </w:p>
    <w:p w14:paraId="562520E0" w14:textId="77777777" w:rsidR="0088010C" w:rsidRPr="00823A2B" w:rsidRDefault="0088010C" w:rsidP="00920969">
      <w:pPr>
        <w:ind w:firstLine="0"/>
        <w:jc w:val="center"/>
        <w:rPr>
          <w:b/>
          <w:bCs/>
          <w:sz w:val="44"/>
          <w:szCs w:val="48"/>
        </w:rPr>
      </w:pPr>
      <w:r w:rsidRPr="00823A2B">
        <w:rPr>
          <w:b/>
          <w:bCs/>
          <w:sz w:val="44"/>
          <w:szCs w:val="48"/>
        </w:rPr>
        <w:t>на 2027 год</w:t>
      </w:r>
    </w:p>
    <w:p w14:paraId="696B24C3" w14:textId="77777777" w:rsidR="0088010C" w:rsidRPr="00823A2B" w:rsidRDefault="0088010C" w:rsidP="00920969">
      <w:pPr>
        <w:ind w:firstLine="0"/>
        <w:jc w:val="center"/>
        <w:rPr>
          <w:b/>
          <w:bCs/>
          <w:sz w:val="28"/>
          <w:szCs w:val="28"/>
        </w:rPr>
      </w:pPr>
    </w:p>
    <w:p w14:paraId="5241AD39" w14:textId="4E6E428D" w:rsidR="00222514" w:rsidRPr="00823A2B" w:rsidRDefault="0088010C" w:rsidP="00920969">
      <w:pPr>
        <w:ind w:firstLine="0"/>
        <w:jc w:val="center"/>
        <w:rPr>
          <w:b/>
          <w:bCs/>
          <w:sz w:val="44"/>
          <w:szCs w:val="48"/>
        </w:rPr>
      </w:pPr>
      <w:r w:rsidRPr="00823A2B">
        <w:rPr>
          <w:b/>
          <w:bCs/>
          <w:sz w:val="28"/>
          <w:szCs w:val="28"/>
        </w:rPr>
        <w:t>Обосновывающие материалы к схеме теплоснабжения</w:t>
      </w:r>
    </w:p>
    <w:p w14:paraId="3C9F4125" w14:textId="77777777" w:rsidR="00222514" w:rsidRPr="00823A2B" w:rsidRDefault="00222514" w:rsidP="00920969">
      <w:pPr>
        <w:ind w:firstLine="0"/>
        <w:jc w:val="center"/>
        <w:rPr>
          <w:rFonts w:eastAsia="Calibri"/>
        </w:rPr>
      </w:pPr>
    </w:p>
    <w:p w14:paraId="4492EF53" w14:textId="3F786807" w:rsidR="00222514" w:rsidRPr="00823A2B" w:rsidRDefault="00222514" w:rsidP="00920969">
      <w:pPr>
        <w:ind w:firstLine="0"/>
        <w:jc w:val="center"/>
        <w:rPr>
          <w:rFonts w:eastAsia="Calibri"/>
          <w:b/>
          <w:bCs/>
          <w:sz w:val="28"/>
          <w:szCs w:val="28"/>
        </w:rPr>
      </w:pPr>
      <w:r w:rsidRPr="00823A2B">
        <w:rPr>
          <w:b/>
          <w:bCs/>
          <w:sz w:val="28"/>
          <w:szCs w:val="28"/>
        </w:rPr>
        <w:t>Глава 2 «Существующее и перспективное потребление тепловой энергии на цели теплоснабжения»</w:t>
      </w:r>
    </w:p>
    <w:p w14:paraId="457D1B15" w14:textId="6F15FEE6" w:rsidR="00F667EE" w:rsidRPr="00823A2B" w:rsidRDefault="00F667EE" w:rsidP="00F667EE">
      <w:pPr>
        <w:ind w:firstLine="0"/>
        <w:jc w:val="center"/>
      </w:pPr>
    </w:p>
    <w:p w14:paraId="39E0BEF5" w14:textId="7E0A8B27" w:rsidR="00690A79" w:rsidRPr="00823A2B" w:rsidRDefault="00690A79" w:rsidP="00F667EE">
      <w:pPr>
        <w:ind w:firstLine="0"/>
        <w:jc w:val="center"/>
      </w:pPr>
    </w:p>
    <w:p w14:paraId="2300D0A3" w14:textId="7150C7B1" w:rsidR="00222514" w:rsidRPr="00823A2B" w:rsidRDefault="00222514" w:rsidP="00F667EE">
      <w:pPr>
        <w:ind w:firstLine="0"/>
        <w:jc w:val="center"/>
      </w:pPr>
    </w:p>
    <w:p w14:paraId="4309C045" w14:textId="4B5EAF03" w:rsidR="00222514" w:rsidRPr="00823A2B" w:rsidRDefault="00222514" w:rsidP="00F667EE">
      <w:pPr>
        <w:ind w:firstLine="0"/>
        <w:jc w:val="center"/>
      </w:pPr>
    </w:p>
    <w:p w14:paraId="0A6CE40E" w14:textId="0E759806" w:rsidR="0088010C" w:rsidRPr="00823A2B" w:rsidRDefault="0088010C" w:rsidP="00F667EE">
      <w:pPr>
        <w:ind w:firstLine="0"/>
        <w:jc w:val="center"/>
      </w:pPr>
    </w:p>
    <w:p w14:paraId="5055D4BA" w14:textId="07CEC668" w:rsidR="0088010C" w:rsidRPr="00823A2B" w:rsidRDefault="0088010C" w:rsidP="00F667EE">
      <w:pPr>
        <w:ind w:firstLine="0"/>
        <w:jc w:val="center"/>
      </w:pPr>
    </w:p>
    <w:p w14:paraId="229E274D" w14:textId="28566C32" w:rsidR="0088010C" w:rsidRPr="00823A2B" w:rsidRDefault="0088010C" w:rsidP="00F667EE">
      <w:pPr>
        <w:ind w:firstLine="0"/>
        <w:jc w:val="center"/>
      </w:pPr>
    </w:p>
    <w:p w14:paraId="16818EFC" w14:textId="035724B4" w:rsidR="0088010C" w:rsidRPr="00823A2B" w:rsidRDefault="0088010C" w:rsidP="00F667EE">
      <w:pPr>
        <w:ind w:firstLine="0"/>
        <w:jc w:val="center"/>
      </w:pPr>
    </w:p>
    <w:p w14:paraId="4127C7FC" w14:textId="3CC135D1" w:rsidR="0088010C" w:rsidRPr="00823A2B" w:rsidRDefault="0088010C" w:rsidP="00F667EE">
      <w:pPr>
        <w:ind w:firstLine="0"/>
        <w:jc w:val="center"/>
      </w:pPr>
    </w:p>
    <w:p w14:paraId="5B3A5B9B" w14:textId="77777777" w:rsidR="0088010C" w:rsidRPr="00823A2B" w:rsidRDefault="0088010C" w:rsidP="00F667EE">
      <w:pPr>
        <w:ind w:firstLine="0"/>
        <w:jc w:val="center"/>
      </w:pPr>
    </w:p>
    <w:p w14:paraId="7F322CCA" w14:textId="42ED3333" w:rsidR="0088010C" w:rsidRPr="00823A2B" w:rsidRDefault="0088010C" w:rsidP="00F667EE">
      <w:pPr>
        <w:ind w:firstLine="0"/>
        <w:jc w:val="center"/>
      </w:pPr>
    </w:p>
    <w:p w14:paraId="20D20212" w14:textId="77777777" w:rsidR="0088010C" w:rsidRPr="00823A2B" w:rsidRDefault="0088010C" w:rsidP="00F667EE">
      <w:pPr>
        <w:ind w:firstLine="0"/>
        <w:jc w:val="center"/>
      </w:pPr>
    </w:p>
    <w:p w14:paraId="7935052D" w14:textId="02147661" w:rsidR="00222514" w:rsidRPr="00823A2B" w:rsidRDefault="00222514" w:rsidP="00F667EE">
      <w:pPr>
        <w:ind w:firstLine="0"/>
        <w:jc w:val="center"/>
      </w:pPr>
    </w:p>
    <w:p w14:paraId="2A0EC285" w14:textId="77777777" w:rsidR="00222514" w:rsidRPr="00823A2B" w:rsidRDefault="00222514" w:rsidP="0088010C">
      <w:pPr>
        <w:ind w:firstLine="0"/>
        <w:jc w:val="center"/>
        <w:rPr>
          <w:b/>
        </w:rPr>
      </w:pPr>
      <w:r w:rsidRPr="00823A2B">
        <w:rPr>
          <w:b/>
        </w:rPr>
        <w:t>г. Санкт-Петербург</w:t>
      </w:r>
    </w:p>
    <w:p w14:paraId="70BDBCD4" w14:textId="4049ED00" w:rsidR="00222514" w:rsidRPr="00823A2B" w:rsidRDefault="00222514" w:rsidP="00222514">
      <w:pPr>
        <w:ind w:firstLine="0"/>
        <w:jc w:val="center"/>
        <w:rPr>
          <w:b/>
        </w:rPr>
        <w:sectPr w:rsidR="00222514" w:rsidRPr="00823A2B" w:rsidSect="00246A40">
          <w:pgSz w:w="11906" w:h="16838"/>
          <w:pgMar w:top="1134" w:right="567" w:bottom="567" w:left="1701" w:header="709" w:footer="709" w:gutter="0"/>
          <w:cols w:space="708"/>
          <w:titlePg/>
          <w:docGrid w:linePitch="360"/>
        </w:sectPr>
      </w:pPr>
      <w:r w:rsidRPr="00823A2B">
        <w:rPr>
          <w:b/>
        </w:rPr>
        <w:t>202</w:t>
      </w:r>
      <w:r w:rsidR="00690A79" w:rsidRPr="00823A2B">
        <w:rPr>
          <w:b/>
        </w:rPr>
        <w:t>6</w:t>
      </w:r>
      <w:r w:rsidRPr="00823A2B">
        <w:rPr>
          <w:b/>
        </w:rPr>
        <w:t xml:space="preserve"> год</w:t>
      </w:r>
    </w:p>
    <w:p w14:paraId="29EA9B46" w14:textId="30C2E10D" w:rsidR="00A81EDE" w:rsidRPr="00823A2B" w:rsidRDefault="00F667EE" w:rsidP="00F667EE">
      <w:pPr>
        <w:ind w:firstLine="0"/>
        <w:jc w:val="center"/>
        <w:rPr>
          <w:b/>
          <w:bCs/>
        </w:rPr>
      </w:pPr>
      <w:r w:rsidRPr="00823A2B">
        <w:rPr>
          <w:b/>
          <w:bCs/>
        </w:rPr>
        <w:lastRenderedPageBreak/>
        <w:t>Оглавление</w:t>
      </w:r>
    </w:p>
    <w:p w14:paraId="784F8FAF" w14:textId="42D9407C" w:rsidR="0099148C" w:rsidRPr="0099148C" w:rsidRDefault="0044765D" w:rsidP="0099148C">
      <w:pPr>
        <w:pStyle w:val="11"/>
        <w:tabs>
          <w:tab w:val="right" w:leader="dot" w:pos="9628"/>
        </w:tabs>
        <w:rPr>
          <w:rFonts w:eastAsiaTheme="minorEastAsia"/>
          <w:b w:val="0"/>
          <w:bCs/>
          <w:noProof/>
          <w:sz w:val="22"/>
          <w:szCs w:val="22"/>
          <w:lang w:eastAsia="ru-RU"/>
        </w:rPr>
      </w:pPr>
      <w:r w:rsidRPr="00823A2B">
        <w:rPr>
          <w:b w:val="0"/>
          <w:bCs/>
        </w:rPr>
        <w:fldChar w:fldCharType="begin"/>
      </w:r>
      <w:r w:rsidRPr="00823A2B">
        <w:rPr>
          <w:b w:val="0"/>
          <w:bCs/>
        </w:rPr>
        <w:instrText xml:space="preserve"> TOC \o "1-5" \h \z \u </w:instrText>
      </w:r>
      <w:r w:rsidRPr="00823A2B">
        <w:rPr>
          <w:b w:val="0"/>
          <w:bCs/>
        </w:rPr>
        <w:fldChar w:fldCharType="separate"/>
      </w:r>
      <w:hyperlink w:anchor="_Toc236746974" w:history="1">
        <w:r w:rsidR="0099148C" w:rsidRPr="0099148C">
          <w:rPr>
            <w:rStyle w:val="a3"/>
            <w:b w:val="0"/>
            <w:bCs/>
            <w:noProof/>
          </w:rPr>
          <w:t>Список таблиц</w:t>
        </w:r>
        <w:r w:rsidR="0099148C" w:rsidRPr="0099148C">
          <w:rPr>
            <w:b w:val="0"/>
            <w:bCs/>
            <w:noProof/>
            <w:webHidden/>
          </w:rPr>
          <w:tab/>
        </w:r>
        <w:r w:rsidR="0099148C" w:rsidRPr="0099148C">
          <w:rPr>
            <w:b w:val="0"/>
            <w:bCs/>
            <w:noProof/>
            <w:webHidden/>
          </w:rPr>
          <w:fldChar w:fldCharType="begin"/>
        </w:r>
        <w:r w:rsidR="0099148C" w:rsidRPr="0099148C">
          <w:rPr>
            <w:b w:val="0"/>
            <w:bCs/>
            <w:noProof/>
            <w:webHidden/>
          </w:rPr>
          <w:instrText xml:space="preserve"> PAGEREF _Toc236746974 \h </w:instrText>
        </w:r>
        <w:r w:rsidR="0099148C" w:rsidRPr="0099148C">
          <w:rPr>
            <w:b w:val="0"/>
            <w:bCs/>
            <w:noProof/>
            <w:webHidden/>
          </w:rPr>
        </w:r>
        <w:r w:rsidR="0099148C" w:rsidRPr="0099148C">
          <w:rPr>
            <w:b w:val="0"/>
            <w:bCs/>
            <w:noProof/>
            <w:webHidden/>
          </w:rPr>
          <w:fldChar w:fldCharType="separate"/>
        </w:r>
        <w:r w:rsidR="00FE39F4">
          <w:rPr>
            <w:b w:val="0"/>
            <w:bCs/>
            <w:noProof/>
            <w:webHidden/>
          </w:rPr>
          <w:t>4</w:t>
        </w:r>
        <w:r w:rsidR="0099148C" w:rsidRPr="0099148C">
          <w:rPr>
            <w:b w:val="0"/>
            <w:bCs/>
            <w:noProof/>
            <w:webHidden/>
          </w:rPr>
          <w:fldChar w:fldCharType="end"/>
        </w:r>
      </w:hyperlink>
    </w:p>
    <w:p w14:paraId="1F483266" w14:textId="1DCD9A87" w:rsidR="0099148C" w:rsidRPr="0099148C" w:rsidRDefault="0051138D" w:rsidP="0099148C">
      <w:pPr>
        <w:pStyle w:val="11"/>
        <w:tabs>
          <w:tab w:val="right" w:leader="dot" w:pos="9628"/>
        </w:tabs>
        <w:rPr>
          <w:rFonts w:eastAsiaTheme="minorEastAsia"/>
          <w:b w:val="0"/>
          <w:bCs/>
          <w:noProof/>
          <w:sz w:val="22"/>
          <w:szCs w:val="22"/>
          <w:lang w:eastAsia="ru-RU"/>
        </w:rPr>
      </w:pPr>
      <w:hyperlink w:anchor="_Toc236746975" w:history="1">
        <w:r w:rsidR="0099148C" w:rsidRPr="0099148C">
          <w:rPr>
            <w:rStyle w:val="a3"/>
            <w:b w:val="0"/>
            <w:bCs/>
            <w:noProof/>
          </w:rPr>
          <w:t>Список рисунков</w:t>
        </w:r>
        <w:r w:rsidR="0099148C" w:rsidRPr="0099148C">
          <w:rPr>
            <w:b w:val="0"/>
            <w:bCs/>
            <w:noProof/>
            <w:webHidden/>
          </w:rPr>
          <w:tab/>
        </w:r>
        <w:r w:rsidR="0099148C" w:rsidRPr="0099148C">
          <w:rPr>
            <w:b w:val="0"/>
            <w:bCs/>
            <w:noProof/>
            <w:webHidden/>
          </w:rPr>
          <w:fldChar w:fldCharType="begin"/>
        </w:r>
        <w:r w:rsidR="0099148C" w:rsidRPr="0099148C">
          <w:rPr>
            <w:b w:val="0"/>
            <w:bCs/>
            <w:noProof/>
            <w:webHidden/>
          </w:rPr>
          <w:instrText xml:space="preserve"> PAGEREF _Toc236746975 \h </w:instrText>
        </w:r>
        <w:r w:rsidR="0099148C" w:rsidRPr="0099148C">
          <w:rPr>
            <w:b w:val="0"/>
            <w:bCs/>
            <w:noProof/>
            <w:webHidden/>
          </w:rPr>
        </w:r>
        <w:r w:rsidR="0099148C" w:rsidRPr="0099148C">
          <w:rPr>
            <w:b w:val="0"/>
            <w:bCs/>
            <w:noProof/>
            <w:webHidden/>
          </w:rPr>
          <w:fldChar w:fldCharType="separate"/>
        </w:r>
        <w:r w:rsidR="00FE39F4">
          <w:rPr>
            <w:b w:val="0"/>
            <w:bCs/>
            <w:noProof/>
            <w:webHidden/>
          </w:rPr>
          <w:t>5</w:t>
        </w:r>
        <w:r w:rsidR="0099148C" w:rsidRPr="0099148C">
          <w:rPr>
            <w:b w:val="0"/>
            <w:bCs/>
            <w:noProof/>
            <w:webHidden/>
          </w:rPr>
          <w:fldChar w:fldCharType="end"/>
        </w:r>
      </w:hyperlink>
    </w:p>
    <w:p w14:paraId="2FC2366B" w14:textId="14A37184" w:rsidR="0099148C" w:rsidRPr="0099148C" w:rsidRDefault="0051138D" w:rsidP="0099148C">
      <w:pPr>
        <w:pStyle w:val="11"/>
        <w:tabs>
          <w:tab w:val="left" w:pos="567"/>
          <w:tab w:val="right" w:leader="dot" w:pos="9628"/>
        </w:tabs>
        <w:rPr>
          <w:rFonts w:eastAsiaTheme="minorEastAsia"/>
          <w:b w:val="0"/>
          <w:bCs/>
          <w:noProof/>
          <w:sz w:val="22"/>
          <w:szCs w:val="22"/>
          <w:lang w:eastAsia="ru-RU"/>
        </w:rPr>
      </w:pPr>
      <w:hyperlink w:anchor="_Toc236746976" w:history="1">
        <w:r w:rsidR="0099148C" w:rsidRPr="0099148C">
          <w:rPr>
            <w:rStyle w:val="a3"/>
            <w:b w:val="0"/>
            <w:bCs/>
            <w:noProof/>
          </w:rPr>
          <w:t>1.</w:t>
        </w:r>
        <w:r w:rsidR="0099148C" w:rsidRPr="0099148C">
          <w:rPr>
            <w:rFonts w:eastAsiaTheme="minorEastAsia"/>
            <w:b w:val="0"/>
            <w:bCs/>
            <w:noProof/>
            <w:sz w:val="22"/>
            <w:szCs w:val="22"/>
            <w:lang w:eastAsia="ru-RU"/>
          </w:rPr>
          <w:tab/>
        </w:r>
        <w:r w:rsidR="0099148C" w:rsidRPr="0099148C">
          <w:rPr>
            <w:rStyle w:val="a3"/>
            <w:b w:val="0"/>
            <w:bCs/>
            <w:noProof/>
          </w:rPr>
          <w:t>Данные базового уровня потребления тепла на цели теплоснабжения</w:t>
        </w:r>
        <w:r w:rsidR="0099148C" w:rsidRPr="0099148C">
          <w:rPr>
            <w:b w:val="0"/>
            <w:bCs/>
            <w:noProof/>
            <w:webHidden/>
          </w:rPr>
          <w:tab/>
        </w:r>
        <w:r w:rsidR="0099148C" w:rsidRPr="0099148C">
          <w:rPr>
            <w:b w:val="0"/>
            <w:bCs/>
            <w:noProof/>
            <w:webHidden/>
          </w:rPr>
          <w:fldChar w:fldCharType="begin"/>
        </w:r>
        <w:r w:rsidR="0099148C" w:rsidRPr="0099148C">
          <w:rPr>
            <w:b w:val="0"/>
            <w:bCs/>
            <w:noProof/>
            <w:webHidden/>
          </w:rPr>
          <w:instrText xml:space="preserve"> PAGEREF _Toc236746976 \h </w:instrText>
        </w:r>
        <w:r w:rsidR="0099148C" w:rsidRPr="0099148C">
          <w:rPr>
            <w:b w:val="0"/>
            <w:bCs/>
            <w:noProof/>
            <w:webHidden/>
          </w:rPr>
        </w:r>
        <w:r w:rsidR="0099148C" w:rsidRPr="0099148C">
          <w:rPr>
            <w:b w:val="0"/>
            <w:bCs/>
            <w:noProof/>
            <w:webHidden/>
          </w:rPr>
          <w:fldChar w:fldCharType="separate"/>
        </w:r>
        <w:r w:rsidR="00FE39F4">
          <w:rPr>
            <w:b w:val="0"/>
            <w:bCs/>
            <w:noProof/>
            <w:webHidden/>
          </w:rPr>
          <w:t>6</w:t>
        </w:r>
        <w:r w:rsidR="0099148C" w:rsidRPr="0099148C">
          <w:rPr>
            <w:b w:val="0"/>
            <w:bCs/>
            <w:noProof/>
            <w:webHidden/>
          </w:rPr>
          <w:fldChar w:fldCharType="end"/>
        </w:r>
      </w:hyperlink>
    </w:p>
    <w:p w14:paraId="48AE65A9" w14:textId="0F4C350D" w:rsidR="0099148C" w:rsidRPr="0099148C" w:rsidRDefault="0051138D" w:rsidP="0099148C">
      <w:pPr>
        <w:pStyle w:val="11"/>
        <w:tabs>
          <w:tab w:val="left" w:pos="567"/>
          <w:tab w:val="right" w:leader="dot" w:pos="9628"/>
        </w:tabs>
        <w:rPr>
          <w:rFonts w:eastAsiaTheme="minorEastAsia"/>
          <w:b w:val="0"/>
          <w:bCs/>
          <w:noProof/>
          <w:sz w:val="22"/>
          <w:szCs w:val="22"/>
          <w:lang w:eastAsia="ru-RU"/>
        </w:rPr>
      </w:pPr>
      <w:hyperlink w:anchor="_Toc236746977" w:history="1">
        <w:r w:rsidR="0099148C" w:rsidRPr="0099148C">
          <w:rPr>
            <w:rStyle w:val="a3"/>
            <w:b w:val="0"/>
            <w:bCs/>
            <w:noProof/>
          </w:rPr>
          <w:t>2.</w:t>
        </w:r>
        <w:r w:rsidR="0099148C" w:rsidRPr="0099148C">
          <w:rPr>
            <w:rFonts w:eastAsiaTheme="minorEastAsia"/>
            <w:b w:val="0"/>
            <w:bCs/>
            <w:noProof/>
            <w:sz w:val="22"/>
            <w:szCs w:val="22"/>
            <w:lang w:eastAsia="ru-RU"/>
          </w:rPr>
          <w:tab/>
        </w:r>
        <w:r w:rsidR="0099148C" w:rsidRPr="0099148C">
          <w:rPr>
            <w:rStyle w:val="a3"/>
            <w:b w:val="0"/>
            <w:bCs/>
            <w:noProof/>
          </w:rPr>
          <w:t>Прогнозы приростов площади строительных фондов,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дома, индивидуальные жилые дома, общественные здания, производственные здания промышленных предприятий, на каждом этапе</w:t>
        </w:r>
        <w:r w:rsidR="0099148C">
          <w:rPr>
            <w:rStyle w:val="a3"/>
            <w:b w:val="0"/>
            <w:bCs/>
            <w:noProof/>
          </w:rPr>
          <w:tab/>
        </w:r>
        <w:r w:rsidR="0099148C" w:rsidRPr="0099148C">
          <w:rPr>
            <w:b w:val="0"/>
            <w:bCs/>
            <w:noProof/>
            <w:webHidden/>
          </w:rPr>
          <w:tab/>
        </w:r>
        <w:r w:rsidR="0099148C" w:rsidRPr="0099148C">
          <w:rPr>
            <w:b w:val="0"/>
            <w:bCs/>
            <w:noProof/>
            <w:webHidden/>
          </w:rPr>
          <w:fldChar w:fldCharType="begin"/>
        </w:r>
        <w:r w:rsidR="0099148C" w:rsidRPr="0099148C">
          <w:rPr>
            <w:b w:val="0"/>
            <w:bCs/>
            <w:noProof/>
            <w:webHidden/>
          </w:rPr>
          <w:instrText xml:space="preserve"> PAGEREF _Toc236746977 \h </w:instrText>
        </w:r>
        <w:r w:rsidR="0099148C" w:rsidRPr="0099148C">
          <w:rPr>
            <w:b w:val="0"/>
            <w:bCs/>
            <w:noProof/>
            <w:webHidden/>
          </w:rPr>
        </w:r>
        <w:r w:rsidR="0099148C" w:rsidRPr="0099148C">
          <w:rPr>
            <w:b w:val="0"/>
            <w:bCs/>
            <w:noProof/>
            <w:webHidden/>
          </w:rPr>
          <w:fldChar w:fldCharType="separate"/>
        </w:r>
        <w:r w:rsidR="00FE39F4">
          <w:rPr>
            <w:b w:val="0"/>
            <w:bCs/>
            <w:noProof/>
            <w:webHidden/>
          </w:rPr>
          <w:t>12</w:t>
        </w:r>
        <w:r w:rsidR="0099148C" w:rsidRPr="0099148C">
          <w:rPr>
            <w:b w:val="0"/>
            <w:bCs/>
            <w:noProof/>
            <w:webHidden/>
          </w:rPr>
          <w:fldChar w:fldCharType="end"/>
        </w:r>
      </w:hyperlink>
    </w:p>
    <w:p w14:paraId="657EE679" w14:textId="0FBF3AD7" w:rsidR="0099148C" w:rsidRPr="0099148C" w:rsidRDefault="0051138D" w:rsidP="0099148C">
      <w:pPr>
        <w:pStyle w:val="21"/>
        <w:tabs>
          <w:tab w:val="left" w:pos="1200"/>
          <w:tab w:val="right" w:leader="dot" w:pos="9628"/>
        </w:tabs>
        <w:ind w:firstLine="0"/>
        <w:rPr>
          <w:rFonts w:eastAsiaTheme="minorEastAsia"/>
          <w:bCs/>
          <w:noProof/>
          <w:sz w:val="22"/>
          <w:szCs w:val="22"/>
          <w:lang w:eastAsia="ru-RU"/>
        </w:rPr>
      </w:pPr>
      <w:hyperlink w:anchor="_Toc236746978" w:history="1">
        <w:r w:rsidR="0099148C" w:rsidRPr="0099148C">
          <w:rPr>
            <w:rStyle w:val="a3"/>
            <w:bCs/>
            <w:noProof/>
          </w:rPr>
          <w:t>2.1</w:t>
        </w:r>
        <w:r w:rsidR="0099148C" w:rsidRPr="0099148C">
          <w:rPr>
            <w:rFonts w:eastAsiaTheme="minorEastAsia"/>
            <w:bCs/>
            <w:noProof/>
            <w:sz w:val="22"/>
            <w:szCs w:val="22"/>
            <w:lang w:eastAsia="ru-RU"/>
          </w:rPr>
          <w:tab/>
        </w:r>
        <w:r w:rsidR="0099148C" w:rsidRPr="0099148C">
          <w:rPr>
            <w:rStyle w:val="a3"/>
            <w:bCs/>
            <w:noProof/>
          </w:rPr>
          <w:t>Анализ ретроспективных показателей развития МО «город Усолье-Сибирское»</w:t>
        </w:r>
        <w:r w:rsidR="0099148C" w:rsidRPr="0099148C">
          <w:rPr>
            <w:bCs/>
            <w:noProof/>
            <w:webHidden/>
          </w:rPr>
          <w:tab/>
        </w:r>
        <w:r w:rsidR="0099148C" w:rsidRPr="0099148C">
          <w:rPr>
            <w:bCs/>
            <w:noProof/>
            <w:webHidden/>
          </w:rPr>
          <w:fldChar w:fldCharType="begin"/>
        </w:r>
        <w:r w:rsidR="0099148C" w:rsidRPr="0099148C">
          <w:rPr>
            <w:bCs/>
            <w:noProof/>
            <w:webHidden/>
          </w:rPr>
          <w:instrText xml:space="preserve"> PAGEREF _Toc236746978 \h </w:instrText>
        </w:r>
        <w:r w:rsidR="0099148C" w:rsidRPr="0099148C">
          <w:rPr>
            <w:bCs/>
            <w:noProof/>
            <w:webHidden/>
          </w:rPr>
        </w:r>
        <w:r w:rsidR="0099148C" w:rsidRPr="0099148C">
          <w:rPr>
            <w:bCs/>
            <w:noProof/>
            <w:webHidden/>
          </w:rPr>
          <w:fldChar w:fldCharType="separate"/>
        </w:r>
        <w:r w:rsidR="00FE39F4">
          <w:rPr>
            <w:bCs/>
            <w:noProof/>
            <w:webHidden/>
          </w:rPr>
          <w:t>13</w:t>
        </w:r>
        <w:r w:rsidR="0099148C" w:rsidRPr="0099148C">
          <w:rPr>
            <w:bCs/>
            <w:noProof/>
            <w:webHidden/>
          </w:rPr>
          <w:fldChar w:fldCharType="end"/>
        </w:r>
      </w:hyperlink>
    </w:p>
    <w:p w14:paraId="505CA73E" w14:textId="4A3D1C3C" w:rsidR="0099148C" w:rsidRPr="0099148C" w:rsidRDefault="0051138D" w:rsidP="0099148C">
      <w:pPr>
        <w:pStyle w:val="31"/>
        <w:tabs>
          <w:tab w:val="left" w:pos="1320"/>
          <w:tab w:val="right" w:leader="dot" w:pos="9628"/>
        </w:tabs>
        <w:ind w:left="0" w:firstLine="0"/>
        <w:rPr>
          <w:rFonts w:eastAsiaTheme="minorEastAsia"/>
          <w:bCs/>
          <w:noProof/>
          <w:sz w:val="22"/>
          <w:szCs w:val="22"/>
          <w:lang w:eastAsia="ru-RU"/>
        </w:rPr>
      </w:pPr>
      <w:hyperlink w:anchor="_Toc236746979" w:history="1">
        <w:r w:rsidR="0099148C" w:rsidRPr="0099148C">
          <w:rPr>
            <w:rStyle w:val="a3"/>
            <w:bCs/>
            <w:noProof/>
          </w:rPr>
          <w:t>2.1.1</w:t>
        </w:r>
        <w:r w:rsidR="0099148C" w:rsidRPr="0099148C">
          <w:rPr>
            <w:rFonts w:eastAsiaTheme="minorEastAsia"/>
            <w:bCs/>
            <w:noProof/>
            <w:sz w:val="22"/>
            <w:szCs w:val="22"/>
            <w:lang w:eastAsia="ru-RU"/>
          </w:rPr>
          <w:tab/>
        </w:r>
        <w:r w:rsidR="0099148C" w:rsidRPr="0099148C">
          <w:rPr>
            <w:rStyle w:val="a3"/>
            <w:bCs/>
            <w:noProof/>
          </w:rPr>
          <w:t>Численность населения</w:t>
        </w:r>
        <w:r w:rsidR="0099148C" w:rsidRPr="0099148C">
          <w:rPr>
            <w:bCs/>
            <w:noProof/>
            <w:webHidden/>
          </w:rPr>
          <w:tab/>
        </w:r>
        <w:r w:rsidR="0099148C" w:rsidRPr="0099148C">
          <w:rPr>
            <w:bCs/>
            <w:noProof/>
            <w:webHidden/>
          </w:rPr>
          <w:fldChar w:fldCharType="begin"/>
        </w:r>
        <w:r w:rsidR="0099148C" w:rsidRPr="0099148C">
          <w:rPr>
            <w:bCs/>
            <w:noProof/>
            <w:webHidden/>
          </w:rPr>
          <w:instrText xml:space="preserve"> PAGEREF _Toc236746979 \h </w:instrText>
        </w:r>
        <w:r w:rsidR="0099148C" w:rsidRPr="0099148C">
          <w:rPr>
            <w:bCs/>
            <w:noProof/>
            <w:webHidden/>
          </w:rPr>
        </w:r>
        <w:r w:rsidR="0099148C" w:rsidRPr="0099148C">
          <w:rPr>
            <w:bCs/>
            <w:noProof/>
            <w:webHidden/>
          </w:rPr>
          <w:fldChar w:fldCharType="separate"/>
        </w:r>
        <w:r w:rsidR="00FE39F4">
          <w:rPr>
            <w:bCs/>
            <w:noProof/>
            <w:webHidden/>
          </w:rPr>
          <w:t>13</w:t>
        </w:r>
        <w:r w:rsidR="0099148C" w:rsidRPr="0099148C">
          <w:rPr>
            <w:bCs/>
            <w:noProof/>
            <w:webHidden/>
          </w:rPr>
          <w:fldChar w:fldCharType="end"/>
        </w:r>
      </w:hyperlink>
    </w:p>
    <w:p w14:paraId="0D88D5F6" w14:textId="20521995" w:rsidR="0099148C" w:rsidRPr="0099148C" w:rsidRDefault="0051138D" w:rsidP="0099148C">
      <w:pPr>
        <w:pStyle w:val="31"/>
        <w:tabs>
          <w:tab w:val="left" w:pos="1320"/>
          <w:tab w:val="right" w:leader="dot" w:pos="9628"/>
        </w:tabs>
        <w:ind w:left="0" w:firstLine="0"/>
        <w:rPr>
          <w:rFonts w:eastAsiaTheme="minorEastAsia"/>
          <w:bCs/>
          <w:noProof/>
          <w:sz w:val="22"/>
          <w:szCs w:val="22"/>
          <w:lang w:eastAsia="ru-RU"/>
        </w:rPr>
      </w:pPr>
      <w:hyperlink w:anchor="_Toc236746980" w:history="1">
        <w:r w:rsidR="0099148C" w:rsidRPr="0099148C">
          <w:rPr>
            <w:rStyle w:val="a3"/>
            <w:bCs/>
            <w:noProof/>
          </w:rPr>
          <w:t>2.1.2</w:t>
        </w:r>
        <w:r w:rsidR="0099148C" w:rsidRPr="0099148C">
          <w:rPr>
            <w:rFonts w:eastAsiaTheme="minorEastAsia"/>
            <w:bCs/>
            <w:noProof/>
            <w:sz w:val="22"/>
            <w:szCs w:val="22"/>
            <w:lang w:eastAsia="ru-RU"/>
          </w:rPr>
          <w:tab/>
        </w:r>
        <w:r w:rsidR="0099148C" w:rsidRPr="0099148C">
          <w:rPr>
            <w:rStyle w:val="a3"/>
            <w:bCs/>
            <w:noProof/>
          </w:rPr>
          <w:t>Объемы строительства</w:t>
        </w:r>
        <w:r w:rsidR="0099148C" w:rsidRPr="0099148C">
          <w:rPr>
            <w:bCs/>
            <w:noProof/>
            <w:webHidden/>
          </w:rPr>
          <w:tab/>
        </w:r>
        <w:r w:rsidR="0099148C" w:rsidRPr="0099148C">
          <w:rPr>
            <w:bCs/>
            <w:noProof/>
            <w:webHidden/>
          </w:rPr>
          <w:fldChar w:fldCharType="begin"/>
        </w:r>
        <w:r w:rsidR="0099148C" w:rsidRPr="0099148C">
          <w:rPr>
            <w:bCs/>
            <w:noProof/>
            <w:webHidden/>
          </w:rPr>
          <w:instrText xml:space="preserve"> PAGEREF _Toc236746980 \h </w:instrText>
        </w:r>
        <w:r w:rsidR="0099148C" w:rsidRPr="0099148C">
          <w:rPr>
            <w:bCs/>
            <w:noProof/>
            <w:webHidden/>
          </w:rPr>
        </w:r>
        <w:r w:rsidR="0099148C" w:rsidRPr="0099148C">
          <w:rPr>
            <w:bCs/>
            <w:noProof/>
            <w:webHidden/>
          </w:rPr>
          <w:fldChar w:fldCharType="separate"/>
        </w:r>
        <w:r w:rsidR="00FE39F4">
          <w:rPr>
            <w:bCs/>
            <w:noProof/>
            <w:webHidden/>
          </w:rPr>
          <w:t>15</w:t>
        </w:r>
        <w:r w:rsidR="0099148C" w:rsidRPr="0099148C">
          <w:rPr>
            <w:bCs/>
            <w:noProof/>
            <w:webHidden/>
          </w:rPr>
          <w:fldChar w:fldCharType="end"/>
        </w:r>
      </w:hyperlink>
    </w:p>
    <w:p w14:paraId="5584E913" w14:textId="7ED5BC03" w:rsidR="0099148C" w:rsidRPr="0099148C" w:rsidRDefault="0051138D" w:rsidP="0099148C">
      <w:pPr>
        <w:pStyle w:val="21"/>
        <w:tabs>
          <w:tab w:val="left" w:pos="1200"/>
          <w:tab w:val="right" w:leader="dot" w:pos="9628"/>
        </w:tabs>
        <w:ind w:firstLine="0"/>
        <w:rPr>
          <w:rFonts w:eastAsiaTheme="minorEastAsia"/>
          <w:bCs/>
          <w:noProof/>
          <w:sz w:val="22"/>
          <w:szCs w:val="22"/>
          <w:lang w:eastAsia="ru-RU"/>
        </w:rPr>
      </w:pPr>
      <w:hyperlink w:anchor="_Toc236746981" w:history="1">
        <w:r w:rsidR="0099148C" w:rsidRPr="0099148C">
          <w:rPr>
            <w:rStyle w:val="a3"/>
            <w:bCs/>
            <w:noProof/>
          </w:rPr>
          <w:t>2.2</w:t>
        </w:r>
        <w:r w:rsidR="0099148C" w:rsidRPr="0099148C">
          <w:rPr>
            <w:rFonts w:eastAsiaTheme="minorEastAsia"/>
            <w:bCs/>
            <w:noProof/>
            <w:sz w:val="22"/>
            <w:szCs w:val="22"/>
            <w:lang w:eastAsia="ru-RU"/>
          </w:rPr>
          <w:tab/>
        </w:r>
        <w:r w:rsidR="0099148C" w:rsidRPr="0099148C">
          <w:rPr>
            <w:rStyle w:val="a3"/>
            <w:bCs/>
            <w:noProof/>
          </w:rPr>
          <w:t>Анализ показателей на расчетный период</w:t>
        </w:r>
        <w:r w:rsidR="0099148C" w:rsidRPr="0099148C">
          <w:rPr>
            <w:bCs/>
            <w:noProof/>
            <w:webHidden/>
          </w:rPr>
          <w:tab/>
        </w:r>
        <w:r w:rsidR="0099148C" w:rsidRPr="0099148C">
          <w:rPr>
            <w:bCs/>
            <w:noProof/>
            <w:webHidden/>
          </w:rPr>
          <w:fldChar w:fldCharType="begin"/>
        </w:r>
        <w:r w:rsidR="0099148C" w:rsidRPr="0099148C">
          <w:rPr>
            <w:bCs/>
            <w:noProof/>
            <w:webHidden/>
          </w:rPr>
          <w:instrText xml:space="preserve"> PAGEREF _Toc236746981 \h </w:instrText>
        </w:r>
        <w:r w:rsidR="0099148C" w:rsidRPr="0099148C">
          <w:rPr>
            <w:bCs/>
            <w:noProof/>
            <w:webHidden/>
          </w:rPr>
        </w:r>
        <w:r w:rsidR="0099148C" w:rsidRPr="0099148C">
          <w:rPr>
            <w:bCs/>
            <w:noProof/>
            <w:webHidden/>
          </w:rPr>
          <w:fldChar w:fldCharType="separate"/>
        </w:r>
        <w:r w:rsidR="00FE39F4">
          <w:rPr>
            <w:bCs/>
            <w:noProof/>
            <w:webHidden/>
          </w:rPr>
          <w:t>15</w:t>
        </w:r>
        <w:r w:rsidR="0099148C" w:rsidRPr="0099148C">
          <w:rPr>
            <w:bCs/>
            <w:noProof/>
            <w:webHidden/>
          </w:rPr>
          <w:fldChar w:fldCharType="end"/>
        </w:r>
      </w:hyperlink>
    </w:p>
    <w:p w14:paraId="66EE6C45" w14:textId="2796ACE7" w:rsidR="0099148C" w:rsidRPr="0099148C" w:rsidRDefault="0051138D" w:rsidP="0099148C">
      <w:pPr>
        <w:pStyle w:val="31"/>
        <w:tabs>
          <w:tab w:val="left" w:pos="1320"/>
          <w:tab w:val="right" w:leader="dot" w:pos="9628"/>
        </w:tabs>
        <w:ind w:left="0" w:firstLine="0"/>
        <w:rPr>
          <w:rFonts w:eastAsiaTheme="minorEastAsia"/>
          <w:bCs/>
          <w:noProof/>
          <w:sz w:val="22"/>
          <w:szCs w:val="22"/>
          <w:lang w:eastAsia="ru-RU"/>
        </w:rPr>
      </w:pPr>
      <w:hyperlink w:anchor="_Toc236746982" w:history="1">
        <w:r w:rsidR="0099148C" w:rsidRPr="0099148C">
          <w:rPr>
            <w:rStyle w:val="a3"/>
            <w:bCs/>
            <w:noProof/>
          </w:rPr>
          <w:t>2.2.1</w:t>
        </w:r>
        <w:r w:rsidR="0099148C" w:rsidRPr="0099148C">
          <w:rPr>
            <w:rFonts w:eastAsiaTheme="minorEastAsia"/>
            <w:bCs/>
            <w:noProof/>
            <w:sz w:val="22"/>
            <w:szCs w:val="22"/>
            <w:lang w:eastAsia="ru-RU"/>
          </w:rPr>
          <w:tab/>
        </w:r>
        <w:r w:rsidR="0099148C" w:rsidRPr="0099148C">
          <w:rPr>
            <w:rStyle w:val="a3"/>
            <w:bCs/>
            <w:noProof/>
          </w:rPr>
          <w:t>Численность населения</w:t>
        </w:r>
        <w:r w:rsidR="0099148C" w:rsidRPr="0099148C">
          <w:rPr>
            <w:bCs/>
            <w:noProof/>
            <w:webHidden/>
          </w:rPr>
          <w:tab/>
        </w:r>
        <w:r w:rsidR="0099148C" w:rsidRPr="0099148C">
          <w:rPr>
            <w:bCs/>
            <w:noProof/>
            <w:webHidden/>
          </w:rPr>
          <w:fldChar w:fldCharType="begin"/>
        </w:r>
        <w:r w:rsidR="0099148C" w:rsidRPr="0099148C">
          <w:rPr>
            <w:bCs/>
            <w:noProof/>
            <w:webHidden/>
          </w:rPr>
          <w:instrText xml:space="preserve"> PAGEREF _Toc236746982 \h </w:instrText>
        </w:r>
        <w:r w:rsidR="0099148C" w:rsidRPr="0099148C">
          <w:rPr>
            <w:bCs/>
            <w:noProof/>
            <w:webHidden/>
          </w:rPr>
        </w:r>
        <w:r w:rsidR="0099148C" w:rsidRPr="0099148C">
          <w:rPr>
            <w:bCs/>
            <w:noProof/>
            <w:webHidden/>
          </w:rPr>
          <w:fldChar w:fldCharType="separate"/>
        </w:r>
        <w:r w:rsidR="00FE39F4">
          <w:rPr>
            <w:bCs/>
            <w:noProof/>
            <w:webHidden/>
          </w:rPr>
          <w:t>15</w:t>
        </w:r>
        <w:r w:rsidR="0099148C" w:rsidRPr="0099148C">
          <w:rPr>
            <w:bCs/>
            <w:noProof/>
            <w:webHidden/>
          </w:rPr>
          <w:fldChar w:fldCharType="end"/>
        </w:r>
      </w:hyperlink>
    </w:p>
    <w:p w14:paraId="63BC8242" w14:textId="1E4DD8D7" w:rsidR="0099148C" w:rsidRPr="0099148C" w:rsidRDefault="0051138D" w:rsidP="0099148C">
      <w:pPr>
        <w:pStyle w:val="31"/>
        <w:tabs>
          <w:tab w:val="left" w:pos="1320"/>
          <w:tab w:val="right" w:leader="dot" w:pos="9628"/>
        </w:tabs>
        <w:ind w:left="0" w:firstLine="0"/>
        <w:rPr>
          <w:rFonts w:eastAsiaTheme="minorEastAsia"/>
          <w:bCs/>
          <w:noProof/>
          <w:sz w:val="22"/>
          <w:szCs w:val="22"/>
          <w:lang w:eastAsia="ru-RU"/>
        </w:rPr>
      </w:pPr>
      <w:hyperlink w:anchor="_Toc236746983" w:history="1">
        <w:r w:rsidR="0099148C" w:rsidRPr="0099148C">
          <w:rPr>
            <w:rStyle w:val="a3"/>
            <w:bCs/>
            <w:noProof/>
          </w:rPr>
          <w:t>2.2.2</w:t>
        </w:r>
        <w:r w:rsidR="0099148C" w:rsidRPr="0099148C">
          <w:rPr>
            <w:rFonts w:eastAsiaTheme="minorEastAsia"/>
            <w:bCs/>
            <w:noProof/>
            <w:sz w:val="22"/>
            <w:szCs w:val="22"/>
            <w:lang w:eastAsia="ru-RU"/>
          </w:rPr>
          <w:tab/>
        </w:r>
        <w:r w:rsidR="0099148C" w:rsidRPr="0099148C">
          <w:rPr>
            <w:rStyle w:val="a3"/>
            <w:bCs/>
            <w:noProof/>
          </w:rPr>
          <w:t>Объемы строительства</w:t>
        </w:r>
        <w:r w:rsidR="0099148C" w:rsidRPr="0099148C">
          <w:rPr>
            <w:bCs/>
            <w:noProof/>
            <w:webHidden/>
          </w:rPr>
          <w:tab/>
        </w:r>
        <w:r w:rsidR="0099148C" w:rsidRPr="0099148C">
          <w:rPr>
            <w:bCs/>
            <w:noProof/>
            <w:webHidden/>
          </w:rPr>
          <w:fldChar w:fldCharType="begin"/>
        </w:r>
        <w:r w:rsidR="0099148C" w:rsidRPr="0099148C">
          <w:rPr>
            <w:bCs/>
            <w:noProof/>
            <w:webHidden/>
          </w:rPr>
          <w:instrText xml:space="preserve"> PAGEREF _Toc236746983 \h </w:instrText>
        </w:r>
        <w:r w:rsidR="0099148C" w:rsidRPr="0099148C">
          <w:rPr>
            <w:bCs/>
            <w:noProof/>
            <w:webHidden/>
          </w:rPr>
        </w:r>
        <w:r w:rsidR="0099148C" w:rsidRPr="0099148C">
          <w:rPr>
            <w:bCs/>
            <w:noProof/>
            <w:webHidden/>
          </w:rPr>
          <w:fldChar w:fldCharType="separate"/>
        </w:r>
        <w:r w:rsidR="00FE39F4">
          <w:rPr>
            <w:bCs/>
            <w:noProof/>
            <w:webHidden/>
          </w:rPr>
          <w:t>17</w:t>
        </w:r>
        <w:r w:rsidR="0099148C" w:rsidRPr="0099148C">
          <w:rPr>
            <w:bCs/>
            <w:noProof/>
            <w:webHidden/>
          </w:rPr>
          <w:fldChar w:fldCharType="end"/>
        </w:r>
      </w:hyperlink>
    </w:p>
    <w:p w14:paraId="51DE0D18" w14:textId="65C92A18" w:rsidR="0099148C" w:rsidRPr="0099148C" w:rsidRDefault="0051138D" w:rsidP="0099148C">
      <w:pPr>
        <w:pStyle w:val="11"/>
        <w:tabs>
          <w:tab w:val="left" w:pos="567"/>
          <w:tab w:val="right" w:leader="dot" w:pos="9628"/>
        </w:tabs>
        <w:rPr>
          <w:rFonts w:eastAsiaTheme="minorEastAsia"/>
          <w:b w:val="0"/>
          <w:bCs/>
          <w:noProof/>
          <w:sz w:val="22"/>
          <w:szCs w:val="22"/>
          <w:lang w:eastAsia="ru-RU"/>
        </w:rPr>
      </w:pPr>
      <w:hyperlink w:anchor="_Toc236746984" w:history="1">
        <w:r w:rsidR="0099148C" w:rsidRPr="0099148C">
          <w:rPr>
            <w:rStyle w:val="a3"/>
            <w:b w:val="0"/>
            <w:bCs/>
            <w:noProof/>
          </w:rPr>
          <w:t>3.</w:t>
        </w:r>
        <w:r w:rsidR="0099148C" w:rsidRPr="0099148C">
          <w:rPr>
            <w:rFonts w:eastAsiaTheme="minorEastAsia"/>
            <w:b w:val="0"/>
            <w:bCs/>
            <w:noProof/>
            <w:sz w:val="22"/>
            <w:szCs w:val="22"/>
            <w:lang w:eastAsia="ru-RU"/>
          </w:rPr>
          <w:tab/>
        </w:r>
        <w:r w:rsidR="0099148C" w:rsidRPr="0099148C">
          <w:rPr>
            <w:rStyle w:val="a3"/>
            <w:b w:val="0"/>
            <w:bCs/>
            <w:noProof/>
          </w:rPr>
          <w:t>Прогнозы перспективных удельных расходов тепловой энергии на отопление, вентиляцию и горячее водоснабжение, согласованных с требованиями к энергетической эффективности объектов теплопотребления, устанавливаемых в соответствии с законодательством Российскй Федерации</w:t>
        </w:r>
        <w:r w:rsidR="0099148C" w:rsidRPr="0099148C">
          <w:rPr>
            <w:b w:val="0"/>
            <w:bCs/>
            <w:noProof/>
            <w:webHidden/>
          </w:rPr>
          <w:tab/>
        </w:r>
        <w:r w:rsidR="0099148C" w:rsidRPr="0099148C">
          <w:rPr>
            <w:b w:val="0"/>
            <w:bCs/>
            <w:noProof/>
            <w:webHidden/>
          </w:rPr>
          <w:fldChar w:fldCharType="begin"/>
        </w:r>
        <w:r w:rsidR="0099148C" w:rsidRPr="0099148C">
          <w:rPr>
            <w:b w:val="0"/>
            <w:bCs/>
            <w:noProof/>
            <w:webHidden/>
          </w:rPr>
          <w:instrText xml:space="preserve"> PAGEREF _Toc236746984 \h </w:instrText>
        </w:r>
        <w:r w:rsidR="0099148C" w:rsidRPr="0099148C">
          <w:rPr>
            <w:b w:val="0"/>
            <w:bCs/>
            <w:noProof/>
            <w:webHidden/>
          </w:rPr>
        </w:r>
        <w:r w:rsidR="0099148C" w:rsidRPr="0099148C">
          <w:rPr>
            <w:b w:val="0"/>
            <w:bCs/>
            <w:noProof/>
            <w:webHidden/>
          </w:rPr>
          <w:fldChar w:fldCharType="separate"/>
        </w:r>
        <w:r w:rsidR="00FE39F4">
          <w:rPr>
            <w:b w:val="0"/>
            <w:bCs/>
            <w:noProof/>
            <w:webHidden/>
          </w:rPr>
          <w:t>27</w:t>
        </w:r>
        <w:r w:rsidR="0099148C" w:rsidRPr="0099148C">
          <w:rPr>
            <w:b w:val="0"/>
            <w:bCs/>
            <w:noProof/>
            <w:webHidden/>
          </w:rPr>
          <w:fldChar w:fldCharType="end"/>
        </w:r>
      </w:hyperlink>
    </w:p>
    <w:p w14:paraId="4EA939DE" w14:textId="458EAC6E" w:rsidR="0099148C" w:rsidRPr="0099148C" w:rsidRDefault="0051138D" w:rsidP="0099148C">
      <w:pPr>
        <w:pStyle w:val="11"/>
        <w:tabs>
          <w:tab w:val="left" w:pos="567"/>
          <w:tab w:val="right" w:leader="dot" w:pos="9628"/>
        </w:tabs>
        <w:rPr>
          <w:rFonts w:eastAsiaTheme="minorEastAsia"/>
          <w:b w:val="0"/>
          <w:bCs/>
          <w:noProof/>
          <w:sz w:val="22"/>
          <w:szCs w:val="22"/>
          <w:lang w:eastAsia="ru-RU"/>
        </w:rPr>
      </w:pPr>
      <w:hyperlink w:anchor="_Toc236746985" w:history="1">
        <w:r w:rsidR="0099148C" w:rsidRPr="0099148C">
          <w:rPr>
            <w:rStyle w:val="a3"/>
            <w:b w:val="0"/>
            <w:bCs/>
            <w:noProof/>
          </w:rPr>
          <w:t>4.</w:t>
        </w:r>
        <w:r w:rsidR="0099148C" w:rsidRPr="0099148C">
          <w:rPr>
            <w:rFonts w:eastAsiaTheme="minorEastAsia"/>
            <w:b w:val="0"/>
            <w:bCs/>
            <w:noProof/>
            <w:sz w:val="22"/>
            <w:szCs w:val="22"/>
            <w:lang w:eastAsia="ru-RU"/>
          </w:rPr>
          <w:tab/>
        </w:r>
        <w:r w:rsidR="0099148C" w:rsidRPr="0099148C">
          <w:rPr>
            <w:rStyle w:val="a3"/>
            <w:b w:val="0"/>
            <w:bCs/>
            <w:noProof/>
          </w:rPr>
          <w:t>Прогнозы приростов объемов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</w:t>
        </w:r>
        <w:r w:rsidR="0099148C" w:rsidRPr="0099148C">
          <w:rPr>
            <w:b w:val="0"/>
            <w:bCs/>
            <w:noProof/>
            <w:webHidden/>
          </w:rPr>
          <w:tab/>
        </w:r>
        <w:r w:rsidR="0099148C" w:rsidRPr="0099148C">
          <w:rPr>
            <w:b w:val="0"/>
            <w:bCs/>
            <w:noProof/>
            <w:webHidden/>
          </w:rPr>
          <w:fldChar w:fldCharType="begin"/>
        </w:r>
        <w:r w:rsidR="0099148C" w:rsidRPr="0099148C">
          <w:rPr>
            <w:b w:val="0"/>
            <w:bCs/>
            <w:noProof/>
            <w:webHidden/>
          </w:rPr>
          <w:instrText xml:space="preserve"> PAGEREF _Toc236746985 \h </w:instrText>
        </w:r>
        <w:r w:rsidR="0099148C" w:rsidRPr="0099148C">
          <w:rPr>
            <w:b w:val="0"/>
            <w:bCs/>
            <w:noProof/>
            <w:webHidden/>
          </w:rPr>
        </w:r>
        <w:r w:rsidR="0099148C" w:rsidRPr="0099148C">
          <w:rPr>
            <w:b w:val="0"/>
            <w:bCs/>
            <w:noProof/>
            <w:webHidden/>
          </w:rPr>
          <w:fldChar w:fldCharType="separate"/>
        </w:r>
        <w:r w:rsidR="00FE39F4">
          <w:rPr>
            <w:b w:val="0"/>
            <w:bCs/>
            <w:noProof/>
            <w:webHidden/>
          </w:rPr>
          <w:t>33</w:t>
        </w:r>
        <w:r w:rsidR="0099148C" w:rsidRPr="0099148C">
          <w:rPr>
            <w:b w:val="0"/>
            <w:bCs/>
            <w:noProof/>
            <w:webHidden/>
          </w:rPr>
          <w:fldChar w:fldCharType="end"/>
        </w:r>
      </w:hyperlink>
    </w:p>
    <w:p w14:paraId="4D1DE5EB" w14:textId="44099310" w:rsidR="0099148C" w:rsidRPr="0099148C" w:rsidRDefault="0051138D" w:rsidP="0099148C">
      <w:pPr>
        <w:pStyle w:val="11"/>
        <w:tabs>
          <w:tab w:val="left" w:pos="567"/>
          <w:tab w:val="right" w:leader="dot" w:pos="9628"/>
        </w:tabs>
        <w:rPr>
          <w:rFonts w:eastAsiaTheme="minorEastAsia"/>
          <w:b w:val="0"/>
          <w:bCs/>
          <w:noProof/>
          <w:sz w:val="22"/>
          <w:szCs w:val="22"/>
          <w:lang w:eastAsia="ru-RU"/>
        </w:rPr>
      </w:pPr>
      <w:hyperlink w:anchor="_Toc236746986" w:history="1">
        <w:r w:rsidR="0099148C" w:rsidRPr="0099148C">
          <w:rPr>
            <w:rStyle w:val="a3"/>
            <w:b w:val="0"/>
            <w:bCs/>
            <w:noProof/>
          </w:rPr>
          <w:t>5.</w:t>
        </w:r>
        <w:r w:rsidR="0099148C" w:rsidRPr="0099148C">
          <w:rPr>
            <w:rFonts w:eastAsiaTheme="minorEastAsia"/>
            <w:b w:val="0"/>
            <w:bCs/>
            <w:noProof/>
            <w:sz w:val="22"/>
            <w:szCs w:val="22"/>
            <w:lang w:eastAsia="ru-RU"/>
          </w:rPr>
          <w:tab/>
        </w:r>
        <w:r w:rsidR="0099148C" w:rsidRPr="0099148C">
          <w:rPr>
            <w:rStyle w:val="a3"/>
            <w:b w:val="0"/>
            <w:bCs/>
            <w:noProof/>
          </w:rPr>
          <w:t>Прогнозы приростов объемов потребления тепловой энергии (мощности)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</w:t>
        </w:r>
        <w:r w:rsidR="0099148C">
          <w:rPr>
            <w:rStyle w:val="a3"/>
            <w:b w:val="0"/>
            <w:bCs/>
            <w:noProof/>
          </w:rPr>
          <w:tab/>
        </w:r>
        <w:r w:rsidR="0099148C" w:rsidRPr="0099148C">
          <w:rPr>
            <w:b w:val="0"/>
            <w:bCs/>
            <w:noProof/>
            <w:webHidden/>
          </w:rPr>
          <w:tab/>
        </w:r>
        <w:r w:rsidR="0099148C" w:rsidRPr="0099148C">
          <w:rPr>
            <w:b w:val="0"/>
            <w:bCs/>
            <w:noProof/>
            <w:webHidden/>
          </w:rPr>
          <w:fldChar w:fldCharType="begin"/>
        </w:r>
        <w:r w:rsidR="0099148C" w:rsidRPr="0099148C">
          <w:rPr>
            <w:b w:val="0"/>
            <w:bCs/>
            <w:noProof/>
            <w:webHidden/>
          </w:rPr>
          <w:instrText xml:space="preserve"> PAGEREF _Toc236746986 \h </w:instrText>
        </w:r>
        <w:r w:rsidR="0099148C" w:rsidRPr="0099148C">
          <w:rPr>
            <w:b w:val="0"/>
            <w:bCs/>
            <w:noProof/>
            <w:webHidden/>
          </w:rPr>
        </w:r>
        <w:r w:rsidR="0099148C" w:rsidRPr="0099148C">
          <w:rPr>
            <w:b w:val="0"/>
            <w:bCs/>
            <w:noProof/>
            <w:webHidden/>
          </w:rPr>
          <w:fldChar w:fldCharType="separate"/>
        </w:r>
        <w:r w:rsidR="00FE39F4">
          <w:rPr>
            <w:b w:val="0"/>
            <w:bCs/>
            <w:noProof/>
            <w:webHidden/>
          </w:rPr>
          <w:t>36</w:t>
        </w:r>
        <w:r w:rsidR="0099148C" w:rsidRPr="0099148C">
          <w:rPr>
            <w:b w:val="0"/>
            <w:bCs/>
            <w:noProof/>
            <w:webHidden/>
          </w:rPr>
          <w:fldChar w:fldCharType="end"/>
        </w:r>
      </w:hyperlink>
    </w:p>
    <w:p w14:paraId="0F0A5445" w14:textId="3B361C1C" w:rsidR="0099148C" w:rsidRPr="0099148C" w:rsidRDefault="0051138D" w:rsidP="0099148C">
      <w:pPr>
        <w:pStyle w:val="11"/>
        <w:tabs>
          <w:tab w:val="left" w:pos="567"/>
          <w:tab w:val="right" w:leader="dot" w:pos="9628"/>
        </w:tabs>
        <w:rPr>
          <w:rFonts w:eastAsiaTheme="minorEastAsia"/>
          <w:b w:val="0"/>
          <w:bCs/>
          <w:noProof/>
          <w:sz w:val="22"/>
          <w:szCs w:val="22"/>
          <w:lang w:eastAsia="ru-RU"/>
        </w:rPr>
      </w:pPr>
      <w:hyperlink w:anchor="_Toc236746987" w:history="1">
        <w:r w:rsidR="0099148C" w:rsidRPr="0099148C">
          <w:rPr>
            <w:rStyle w:val="a3"/>
            <w:b w:val="0"/>
            <w:bCs/>
            <w:noProof/>
          </w:rPr>
          <w:t>6.</w:t>
        </w:r>
        <w:r w:rsidR="0099148C" w:rsidRPr="0099148C">
          <w:rPr>
            <w:rFonts w:eastAsiaTheme="minorEastAsia"/>
            <w:b w:val="0"/>
            <w:bCs/>
            <w:noProof/>
            <w:sz w:val="22"/>
            <w:szCs w:val="22"/>
            <w:lang w:eastAsia="ru-RU"/>
          </w:rPr>
          <w:tab/>
        </w:r>
        <w:r w:rsidR="0099148C" w:rsidRPr="0099148C">
          <w:rPr>
            <w:rStyle w:val="a3"/>
            <w:b w:val="0"/>
            <w:bCs/>
            <w:noProof/>
          </w:rPr>
          <w:t>Прогнозы приростов объемов потребления тепловой энергии (мощности) и теплоносителя объектами, расположенными в производственных зонах, при условии возможных изменений производственных зон и их перепрофилирования и приростов объемов потребления тепловой энергии (мощности) производственными объектами с разделением по видам теплопотребления и по видам теплоносителя (горячая вода и пар) в зоне действия каждого из существующих или предлагаемых для строительства источников тепловой энергии на каждом этапе</w:t>
        </w:r>
        <w:r w:rsidR="0099148C" w:rsidRPr="0099148C">
          <w:rPr>
            <w:b w:val="0"/>
            <w:bCs/>
            <w:noProof/>
            <w:webHidden/>
          </w:rPr>
          <w:tab/>
        </w:r>
        <w:r w:rsidR="0099148C" w:rsidRPr="0099148C">
          <w:rPr>
            <w:b w:val="0"/>
            <w:bCs/>
            <w:noProof/>
            <w:webHidden/>
          </w:rPr>
          <w:fldChar w:fldCharType="begin"/>
        </w:r>
        <w:r w:rsidR="0099148C" w:rsidRPr="0099148C">
          <w:rPr>
            <w:b w:val="0"/>
            <w:bCs/>
            <w:noProof/>
            <w:webHidden/>
          </w:rPr>
          <w:instrText xml:space="preserve"> PAGEREF _Toc236746987 \h </w:instrText>
        </w:r>
        <w:r w:rsidR="0099148C" w:rsidRPr="0099148C">
          <w:rPr>
            <w:b w:val="0"/>
            <w:bCs/>
            <w:noProof/>
            <w:webHidden/>
          </w:rPr>
        </w:r>
        <w:r w:rsidR="0099148C" w:rsidRPr="0099148C">
          <w:rPr>
            <w:b w:val="0"/>
            <w:bCs/>
            <w:noProof/>
            <w:webHidden/>
          </w:rPr>
          <w:fldChar w:fldCharType="separate"/>
        </w:r>
        <w:r w:rsidR="00FE39F4">
          <w:rPr>
            <w:b w:val="0"/>
            <w:bCs/>
            <w:noProof/>
            <w:webHidden/>
          </w:rPr>
          <w:t>37</w:t>
        </w:r>
        <w:r w:rsidR="0099148C" w:rsidRPr="0099148C">
          <w:rPr>
            <w:b w:val="0"/>
            <w:bCs/>
            <w:noProof/>
            <w:webHidden/>
          </w:rPr>
          <w:fldChar w:fldCharType="end"/>
        </w:r>
      </w:hyperlink>
    </w:p>
    <w:p w14:paraId="1A4FA420" w14:textId="700910CF" w:rsidR="0099148C" w:rsidRPr="0099148C" w:rsidRDefault="0051138D" w:rsidP="0099148C">
      <w:pPr>
        <w:pStyle w:val="11"/>
        <w:tabs>
          <w:tab w:val="left" w:pos="567"/>
          <w:tab w:val="right" w:leader="dot" w:pos="9628"/>
        </w:tabs>
        <w:rPr>
          <w:rFonts w:eastAsiaTheme="minorEastAsia"/>
          <w:b w:val="0"/>
          <w:bCs/>
          <w:noProof/>
          <w:sz w:val="22"/>
          <w:szCs w:val="22"/>
          <w:lang w:eastAsia="ru-RU"/>
        </w:rPr>
      </w:pPr>
      <w:hyperlink w:anchor="_Toc236746988" w:history="1">
        <w:r w:rsidR="0099148C" w:rsidRPr="0099148C">
          <w:rPr>
            <w:rStyle w:val="a3"/>
            <w:b w:val="0"/>
            <w:bCs/>
            <w:noProof/>
          </w:rPr>
          <w:t>7.</w:t>
        </w:r>
        <w:r w:rsidR="0099148C" w:rsidRPr="0099148C">
          <w:rPr>
            <w:rFonts w:eastAsiaTheme="minorEastAsia"/>
            <w:b w:val="0"/>
            <w:bCs/>
            <w:noProof/>
            <w:sz w:val="22"/>
            <w:szCs w:val="22"/>
            <w:lang w:eastAsia="ru-RU"/>
          </w:rPr>
          <w:tab/>
        </w:r>
        <w:r w:rsidR="0099148C" w:rsidRPr="0099148C">
          <w:rPr>
            <w:rStyle w:val="a3"/>
            <w:b w:val="0"/>
            <w:bCs/>
            <w:noProof/>
          </w:rPr>
          <w:t>Приложение 1</w:t>
        </w:r>
        <w:r w:rsidR="0099148C" w:rsidRPr="0099148C">
          <w:rPr>
            <w:b w:val="0"/>
            <w:bCs/>
            <w:noProof/>
            <w:webHidden/>
          </w:rPr>
          <w:tab/>
        </w:r>
        <w:r w:rsidR="0099148C" w:rsidRPr="0099148C">
          <w:rPr>
            <w:b w:val="0"/>
            <w:bCs/>
            <w:noProof/>
            <w:webHidden/>
          </w:rPr>
          <w:fldChar w:fldCharType="begin"/>
        </w:r>
        <w:r w:rsidR="0099148C" w:rsidRPr="0099148C">
          <w:rPr>
            <w:b w:val="0"/>
            <w:bCs/>
            <w:noProof/>
            <w:webHidden/>
          </w:rPr>
          <w:instrText xml:space="preserve"> PAGEREF _Toc236746988 \h </w:instrText>
        </w:r>
        <w:r w:rsidR="0099148C" w:rsidRPr="0099148C">
          <w:rPr>
            <w:b w:val="0"/>
            <w:bCs/>
            <w:noProof/>
            <w:webHidden/>
          </w:rPr>
        </w:r>
        <w:r w:rsidR="0099148C" w:rsidRPr="0099148C">
          <w:rPr>
            <w:b w:val="0"/>
            <w:bCs/>
            <w:noProof/>
            <w:webHidden/>
          </w:rPr>
          <w:fldChar w:fldCharType="separate"/>
        </w:r>
        <w:r w:rsidR="00FE39F4">
          <w:rPr>
            <w:b w:val="0"/>
            <w:bCs/>
            <w:noProof/>
            <w:webHidden/>
          </w:rPr>
          <w:t>38</w:t>
        </w:r>
        <w:r w:rsidR="0099148C" w:rsidRPr="0099148C">
          <w:rPr>
            <w:b w:val="0"/>
            <w:bCs/>
            <w:noProof/>
            <w:webHidden/>
          </w:rPr>
          <w:fldChar w:fldCharType="end"/>
        </w:r>
      </w:hyperlink>
    </w:p>
    <w:p w14:paraId="70E20694" w14:textId="7C5816EB" w:rsidR="005570F2" w:rsidRPr="00823A2B" w:rsidRDefault="0044765D" w:rsidP="00823A2B">
      <w:pPr>
        <w:pStyle w:val="11"/>
        <w:tabs>
          <w:tab w:val="right" w:leader="dot" w:pos="9345"/>
        </w:tabs>
        <w:sectPr w:rsidR="005570F2" w:rsidRPr="00823A2B" w:rsidSect="00246A40">
          <w:pgSz w:w="11906" w:h="16838"/>
          <w:pgMar w:top="1134" w:right="567" w:bottom="567" w:left="1701" w:header="709" w:footer="709" w:gutter="0"/>
          <w:cols w:space="708"/>
          <w:docGrid w:linePitch="360"/>
        </w:sectPr>
      </w:pPr>
      <w:r w:rsidRPr="00823A2B">
        <w:rPr>
          <w:b w:val="0"/>
          <w:bCs/>
        </w:rPr>
        <w:fldChar w:fldCharType="end"/>
      </w:r>
    </w:p>
    <w:p w14:paraId="199E8BC7" w14:textId="6BADEC6D" w:rsidR="00F667EE" w:rsidRPr="00823A2B" w:rsidRDefault="0044765D" w:rsidP="00376E30">
      <w:pPr>
        <w:pStyle w:val="1"/>
        <w:numPr>
          <w:ilvl w:val="0"/>
          <w:numId w:val="0"/>
        </w:numPr>
      </w:pPr>
      <w:bookmarkStart w:id="1" w:name="_Toc236746974"/>
      <w:r w:rsidRPr="00823A2B">
        <w:lastRenderedPageBreak/>
        <w:t>Список таблиц</w:t>
      </w:r>
      <w:bookmarkEnd w:id="1"/>
    </w:p>
    <w:p w14:paraId="367D78A9" w14:textId="6C4ADC05" w:rsidR="00823A2B" w:rsidRPr="00823A2B" w:rsidRDefault="00AB5F51">
      <w:pPr>
        <w:pStyle w:val="ae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sz w:val="28"/>
          <w:szCs w:val="28"/>
          <w:lang w:eastAsia="ru-RU"/>
        </w:rPr>
      </w:pPr>
      <w:r w:rsidRPr="00823A2B">
        <w:fldChar w:fldCharType="begin"/>
      </w:r>
      <w:r w:rsidRPr="00823A2B">
        <w:instrText xml:space="preserve"> TOC \h \z \c "Таблица" </w:instrText>
      </w:r>
      <w:r w:rsidRPr="00823A2B">
        <w:fldChar w:fldCharType="separate"/>
      </w:r>
      <w:hyperlink w:anchor="_Toc236746856" w:history="1">
        <w:r w:rsidR="00823A2B" w:rsidRPr="00823A2B">
          <w:rPr>
            <w:rStyle w:val="a3"/>
            <w:noProof/>
            <w:sz w:val="24"/>
            <w:szCs w:val="32"/>
          </w:rPr>
          <w:t>Таблица 1.1 Сдвиг линейной функции, относительно начала координат (b0) и наклон прямой (b1)</w:t>
        </w:r>
        <w:r w:rsidR="00823A2B" w:rsidRPr="00823A2B">
          <w:rPr>
            <w:noProof/>
            <w:webHidden/>
            <w:sz w:val="24"/>
            <w:szCs w:val="32"/>
          </w:rPr>
          <w:tab/>
        </w:r>
        <w:r w:rsidR="00823A2B" w:rsidRPr="00823A2B">
          <w:rPr>
            <w:noProof/>
            <w:webHidden/>
            <w:sz w:val="24"/>
            <w:szCs w:val="32"/>
          </w:rPr>
          <w:fldChar w:fldCharType="begin"/>
        </w:r>
        <w:r w:rsidR="00823A2B" w:rsidRPr="00823A2B">
          <w:rPr>
            <w:noProof/>
            <w:webHidden/>
            <w:sz w:val="24"/>
            <w:szCs w:val="32"/>
          </w:rPr>
          <w:instrText xml:space="preserve"> PAGEREF _Toc236746856 \h </w:instrText>
        </w:r>
        <w:r w:rsidR="00823A2B" w:rsidRPr="00823A2B">
          <w:rPr>
            <w:noProof/>
            <w:webHidden/>
            <w:sz w:val="24"/>
            <w:szCs w:val="32"/>
          </w:rPr>
        </w:r>
        <w:r w:rsidR="00823A2B" w:rsidRPr="00823A2B">
          <w:rPr>
            <w:noProof/>
            <w:webHidden/>
            <w:sz w:val="24"/>
            <w:szCs w:val="32"/>
          </w:rPr>
          <w:fldChar w:fldCharType="separate"/>
        </w:r>
        <w:r w:rsidR="00FE39F4">
          <w:rPr>
            <w:noProof/>
            <w:webHidden/>
            <w:sz w:val="24"/>
            <w:szCs w:val="32"/>
          </w:rPr>
          <w:t>6</w:t>
        </w:r>
        <w:r w:rsidR="00823A2B" w:rsidRPr="00823A2B">
          <w:rPr>
            <w:noProof/>
            <w:webHidden/>
            <w:sz w:val="24"/>
            <w:szCs w:val="32"/>
          </w:rPr>
          <w:fldChar w:fldCharType="end"/>
        </w:r>
      </w:hyperlink>
    </w:p>
    <w:p w14:paraId="068ABFEB" w14:textId="4955A511" w:rsidR="00823A2B" w:rsidRPr="00823A2B" w:rsidRDefault="0051138D">
      <w:pPr>
        <w:pStyle w:val="ae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sz w:val="24"/>
          <w:lang w:eastAsia="ru-RU"/>
        </w:rPr>
      </w:pPr>
      <w:hyperlink w:anchor="_Toc236746857" w:history="1">
        <w:r w:rsidR="00823A2B" w:rsidRPr="00823A2B">
          <w:rPr>
            <w:rStyle w:val="a3"/>
            <w:noProof/>
            <w:sz w:val="24"/>
          </w:rPr>
          <w:t>Таблица 1.2 Расчетные тепловые нагрузки на коллекторах теплоисточников, Гкал/ч</w:t>
        </w:r>
        <w:r w:rsidR="00823A2B" w:rsidRPr="00823A2B">
          <w:rPr>
            <w:noProof/>
            <w:webHidden/>
            <w:sz w:val="24"/>
          </w:rPr>
          <w:tab/>
        </w:r>
        <w:r w:rsidR="00823A2B" w:rsidRPr="00823A2B">
          <w:rPr>
            <w:noProof/>
            <w:webHidden/>
            <w:sz w:val="24"/>
          </w:rPr>
          <w:fldChar w:fldCharType="begin"/>
        </w:r>
        <w:r w:rsidR="00823A2B" w:rsidRPr="00823A2B">
          <w:rPr>
            <w:noProof/>
            <w:webHidden/>
            <w:sz w:val="24"/>
          </w:rPr>
          <w:instrText xml:space="preserve"> PAGEREF _Toc236746857 \h </w:instrText>
        </w:r>
        <w:r w:rsidR="00823A2B" w:rsidRPr="00823A2B">
          <w:rPr>
            <w:noProof/>
            <w:webHidden/>
            <w:sz w:val="24"/>
          </w:rPr>
        </w:r>
        <w:r w:rsidR="00823A2B" w:rsidRPr="00823A2B">
          <w:rPr>
            <w:noProof/>
            <w:webHidden/>
            <w:sz w:val="24"/>
          </w:rPr>
          <w:fldChar w:fldCharType="separate"/>
        </w:r>
        <w:r w:rsidR="00FE39F4">
          <w:rPr>
            <w:noProof/>
            <w:webHidden/>
            <w:sz w:val="24"/>
          </w:rPr>
          <w:t>9</w:t>
        </w:r>
        <w:r w:rsidR="00823A2B" w:rsidRPr="00823A2B">
          <w:rPr>
            <w:noProof/>
            <w:webHidden/>
            <w:sz w:val="24"/>
          </w:rPr>
          <w:fldChar w:fldCharType="end"/>
        </w:r>
      </w:hyperlink>
    </w:p>
    <w:p w14:paraId="13F149A7" w14:textId="0E8C6A4C" w:rsidR="00823A2B" w:rsidRPr="00823A2B" w:rsidRDefault="0051138D">
      <w:pPr>
        <w:pStyle w:val="ae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sz w:val="24"/>
          <w:lang w:eastAsia="ru-RU"/>
        </w:rPr>
      </w:pPr>
      <w:hyperlink w:anchor="_Toc236746858" w:history="1">
        <w:r w:rsidR="00823A2B" w:rsidRPr="00823A2B">
          <w:rPr>
            <w:rStyle w:val="a3"/>
            <w:noProof/>
            <w:sz w:val="24"/>
          </w:rPr>
          <w:t>Таблица 1.3 Расчетные тепловые нагрузки конечных потребителей тепловой энергии по состоянию на 1 января 2026г., Гкал/ч</w:t>
        </w:r>
        <w:r w:rsidR="00823A2B" w:rsidRPr="00823A2B">
          <w:rPr>
            <w:noProof/>
            <w:webHidden/>
            <w:sz w:val="24"/>
          </w:rPr>
          <w:tab/>
        </w:r>
        <w:r w:rsidR="00823A2B" w:rsidRPr="00823A2B">
          <w:rPr>
            <w:noProof/>
            <w:webHidden/>
            <w:sz w:val="24"/>
          </w:rPr>
          <w:fldChar w:fldCharType="begin"/>
        </w:r>
        <w:r w:rsidR="00823A2B" w:rsidRPr="00823A2B">
          <w:rPr>
            <w:noProof/>
            <w:webHidden/>
            <w:sz w:val="24"/>
          </w:rPr>
          <w:instrText xml:space="preserve"> PAGEREF _Toc236746858 \h </w:instrText>
        </w:r>
        <w:r w:rsidR="00823A2B" w:rsidRPr="00823A2B">
          <w:rPr>
            <w:noProof/>
            <w:webHidden/>
            <w:sz w:val="24"/>
          </w:rPr>
        </w:r>
        <w:r w:rsidR="00823A2B" w:rsidRPr="00823A2B">
          <w:rPr>
            <w:noProof/>
            <w:webHidden/>
            <w:sz w:val="24"/>
          </w:rPr>
          <w:fldChar w:fldCharType="separate"/>
        </w:r>
        <w:r w:rsidR="00FE39F4">
          <w:rPr>
            <w:noProof/>
            <w:webHidden/>
            <w:sz w:val="24"/>
          </w:rPr>
          <w:t>9</w:t>
        </w:r>
        <w:r w:rsidR="00823A2B" w:rsidRPr="00823A2B">
          <w:rPr>
            <w:noProof/>
            <w:webHidden/>
            <w:sz w:val="24"/>
          </w:rPr>
          <w:fldChar w:fldCharType="end"/>
        </w:r>
      </w:hyperlink>
    </w:p>
    <w:p w14:paraId="2AA356BF" w14:textId="10B19C85" w:rsidR="00823A2B" w:rsidRPr="00823A2B" w:rsidRDefault="0051138D">
      <w:pPr>
        <w:pStyle w:val="ae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sz w:val="24"/>
          <w:lang w:eastAsia="ru-RU"/>
        </w:rPr>
      </w:pPr>
      <w:hyperlink w:anchor="_Toc236746859" w:history="1">
        <w:r w:rsidR="00823A2B" w:rsidRPr="00823A2B">
          <w:rPr>
            <w:rStyle w:val="a3"/>
            <w:noProof/>
            <w:sz w:val="24"/>
          </w:rPr>
          <w:t>Таблица 1.4 Тепловая нагрузка в МО «город Усолье-Сибирское» на 01.01.2026г. (по договорным нагрузкам), Гкал/ч</w:t>
        </w:r>
        <w:r w:rsidR="00823A2B" w:rsidRPr="00823A2B">
          <w:rPr>
            <w:noProof/>
            <w:webHidden/>
            <w:sz w:val="24"/>
          </w:rPr>
          <w:tab/>
        </w:r>
        <w:r w:rsidR="00823A2B" w:rsidRPr="00823A2B">
          <w:rPr>
            <w:noProof/>
            <w:webHidden/>
            <w:sz w:val="24"/>
          </w:rPr>
          <w:fldChar w:fldCharType="begin"/>
        </w:r>
        <w:r w:rsidR="00823A2B" w:rsidRPr="00823A2B">
          <w:rPr>
            <w:noProof/>
            <w:webHidden/>
            <w:sz w:val="24"/>
          </w:rPr>
          <w:instrText xml:space="preserve"> PAGEREF _Toc236746859 \h </w:instrText>
        </w:r>
        <w:r w:rsidR="00823A2B" w:rsidRPr="00823A2B">
          <w:rPr>
            <w:noProof/>
            <w:webHidden/>
            <w:sz w:val="24"/>
          </w:rPr>
        </w:r>
        <w:r w:rsidR="00823A2B" w:rsidRPr="00823A2B">
          <w:rPr>
            <w:noProof/>
            <w:webHidden/>
            <w:sz w:val="24"/>
          </w:rPr>
          <w:fldChar w:fldCharType="separate"/>
        </w:r>
        <w:r w:rsidR="00FE39F4">
          <w:rPr>
            <w:noProof/>
            <w:webHidden/>
            <w:sz w:val="24"/>
          </w:rPr>
          <w:t>10</w:t>
        </w:r>
        <w:r w:rsidR="00823A2B" w:rsidRPr="00823A2B">
          <w:rPr>
            <w:noProof/>
            <w:webHidden/>
            <w:sz w:val="24"/>
          </w:rPr>
          <w:fldChar w:fldCharType="end"/>
        </w:r>
      </w:hyperlink>
    </w:p>
    <w:p w14:paraId="5743B760" w14:textId="0917F002" w:rsidR="00823A2B" w:rsidRPr="00823A2B" w:rsidRDefault="0051138D">
      <w:pPr>
        <w:pStyle w:val="ae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sz w:val="24"/>
          <w:lang w:eastAsia="ru-RU"/>
        </w:rPr>
      </w:pPr>
      <w:hyperlink w:anchor="_Toc236746860" w:history="1">
        <w:r w:rsidR="00823A2B" w:rsidRPr="00823A2B">
          <w:rPr>
            <w:rStyle w:val="a3"/>
            <w:noProof/>
            <w:sz w:val="24"/>
          </w:rPr>
          <w:t>Таблица 1.5. Потребление тепловой энергии потребителями в МО «город Усолье-Сибирское» за 2025 год, Гкал/год</w:t>
        </w:r>
        <w:r w:rsidR="00823A2B" w:rsidRPr="00823A2B">
          <w:rPr>
            <w:noProof/>
            <w:webHidden/>
            <w:sz w:val="24"/>
          </w:rPr>
          <w:tab/>
        </w:r>
        <w:r w:rsidR="00823A2B" w:rsidRPr="00823A2B">
          <w:rPr>
            <w:noProof/>
            <w:webHidden/>
            <w:sz w:val="24"/>
          </w:rPr>
          <w:fldChar w:fldCharType="begin"/>
        </w:r>
        <w:r w:rsidR="00823A2B" w:rsidRPr="00823A2B">
          <w:rPr>
            <w:noProof/>
            <w:webHidden/>
            <w:sz w:val="24"/>
          </w:rPr>
          <w:instrText xml:space="preserve"> PAGEREF _Toc236746860 \h </w:instrText>
        </w:r>
        <w:r w:rsidR="00823A2B" w:rsidRPr="00823A2B">
          <w:rPr>
            <w:noProof/>
            <w:webHidden/>
            <w:sz w:val="24"/>
          </w:rPr>
        </w:r>
        <w:r w:rsidR="00823A2B" w:rsidRPr="00823A2B">
          <w:rPr>
            <w:noProof/>
            <w:webHidden/>
            <w:sz w:val="24"/>
          </w:rPr>
          <w:fldChar w:fldCharType="separate"/>
        </w:r>
        <w:r w:rsidR="00FE39F4">
          <w:rPr>
            <w:noProof/>
            <w:webHidden/>
            <w:sz w:val="24"/>
          </w:rPr>
          <w:t>11</w:t>
        </w:r>
        <w:r w:rsidR="00823A2B" w:rsidRPr="00823A2B">
          <w:rPr>
            <w:noProof/>
            <w:webHidden/>
            <w:sz w:val="24"/>
          </w:rPr>
          <w:fldChar w:fldCharType="end"/>
        </w:r>
      </w:hyperlink>
    </w:p>
    <w:p w14:paraId="5BDEBD7B" w14:textId="2535D54E" w:rsidR="00823A2B" w:rsidRPr="00823A2B" w:rsidRDefault="0051138D">
      <w:pPr>
        <w:pStyle w:val="ae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sz w:val="24"/>
          <w:lang w:eastAsia="ru-RU"/>
        </w:rPr>
      </w:pPr>
      <w:hyperlink w:anchor="_Toc236746861" w:history="1">
        <w:r w:rsidR="00823A2B" w:rsidRPr="00823A2B">
          <w:rPr>
            <w:rStyle w:val="a3"/>
            <w:noProof/>
            <w:sz w:val="24"/>
          </w:rPr>
          <w:t>Таблица 2.1 Изменение численности населения МО «город Усолье-Сибирское» с 2015 года, чел.</w:t>
        </w:r>
        <w:r w:rsidR="00823A2B" w:rsidRPr="00823A2B">
          <w:rPr>
            <w:noProof/>
            <w:webHidden/>
            <w:sz w:val="24"/>
          </w:rPr>
          <w:tab/>
        </w:r>
        <w:r w:rsidR="00823A2B" w:rsidRPr="00823A2B">
          <w:rPr>
            <w:noProof/>
            <w:webHidden/>
            <w:sz w:val="24"/>
          </w:rPr>
          <w:fldChar w:fldCharType="begin"/>
        </w:r>
        <w:r w:rsidR="00823A2B" w:rsidRPr="00823A2B">
          <w:rPr>
            <w:noProof/>
            <w:webHidden/>
            <w:sz w:val="24"/>
          </w:rPr>
          <w:instrText xml:space="preserve"> PAGEREF _Toc236746861 \h </w:instrText>
        </w:r>
        <w:r w:rsidR="00823A2B" w:rsidRPr="00823A2B">
          <w:rPr>
            <w:noProof/>
            <w:webHidden/>
            <w:sz w:val="24"/>
          </w:rPr>
        </w:r>
        <w:r w:rsidR="00823A2B" w:rsidRPr="00823A2B">
          <w:rPr>
            <w:noProof/>
            <w:webHidden/>
            <w:sz w:val="24"/>
          </w:rPr>
          <w:fldChar w:fldCharType="separate"/>
        </w:r>
        <w:r w:rsidR="00FE39F4">
          <w:rPr>
            <w:noProof/>
            <w:webHidden/>
            <w:sz w:val="24"/>
          </w:rPr>
          <w:t>14</w:t>
        </w:r>
        <w:r w:rsidR="00823A2B" w:rsidRPr="00823A2B">
          <w:rPr>
            <w:noProof/>
            <w:webHidden/>
            <w:sz w:val="24"/>
          </w:rPr>
          <w:fldChar w:fldCharType="end"/>
        </w:r>
      </w:hyperlink>
    </w:p>
    <w:p w14:paraId="0B180F33" w14:textId="3E24F91D" w:rsidR="00823A2B" w:rsidRPr="00823A2B" w:rsidRDefault="0051138D">
      <w:pPr>
        <w:pStyle w:val="ae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sz w:val="24"/>
          <w:lang w:eastAsia="ru-RU"/>
        </w:rPr>
      </w:pPr>
      <w:hyperlink w:anchor="_Toc236746862" w:history="1">
        <w:r w:rsidR="00823A2B" w:rsidRPr="00823A2B">
          <w:rPr>
            <w:rStyle w:val="a3"/>
            <w:noProof/>
            <w:sz w:val="24"/>
          </w:rPr>
          <w:t>Таблица 2.2 Прогноз численности населения, чел.</w:t>
        </w:r>
        <w:r w:rsidR="00823A2B" w:rsidRPr="00823A2B">
          <w:rPr>
            <w:noProof/>
            <w:webHidden/>
            <w:sz w:val="24"/>
          </w:rPr>
          <w:tab/>
        </w:r>
        <w:r w:rsidR="00823A2B" w:rsidRPr="00823A2B">
          <w:rPr>
            <w:noProof/>
            <w:webHidden/>
            <w:sz w:val="24"/>
          </w:rPr>
          <w:fldChar w:fldCharType="begin"/>
        </w:r>
        <w:r w:rsidR="00823A2B" w:rsidRPr="00823A2B">
          <w:rPr>
            <w:noProof/>
            <w:webHidden/>
            <w:sz w:val="24"/>
          </w:rPr>
          <w:instrText xml:space="preserve"> PAGEREF _Toc236746862 \h </w:instrText>
        </w:r>
        <w:r w:rsidR="00823A2B" w:rsidRPr="00823A2B">
          <w:rPr>
            <w:noProof/>
            <w:webHidden/>
            <w:sz w:val="24"/>
          </w:rPr>
        </w:r>
        <w:r w:rsidR="00823A2B" w:rsidRPr="00823A2B">
          <w:rPr>
            <w:noProof/>
            <w:webHidden/>
            <w:sz w:val="24"/>
          </w:rPr>
          <w:fldChar w:fldCharType="separate"/>
        </w:r>
        <w:r w:rsidR="00FE39F4">
          <w:rPr>
            <w:noProof/>
            <w:webHidden/>
            <w:sz w:val="24"/>
          </w:rPr>
          <w:t>16</w:t>
        </w:r>
        <w:r w:rsidR="00823A2B" w:rsidRPr="00823A2B">
          <w:rPr>
            <w:noProof/>
            <w:webHidden/>
            <w:sz w:val="24"/>
          </w:rPr>
          <w:fldChar w:fldCharType="end"/>
        </w:r>
      </w:hyperlink>
    </w:p>
    <w:p w14:paraId="350BC024" w14:textId="05169ACE" w:rsidR="00823A2B" w:rsidRPr="00823A2B" w:rsidRDefault="0051138D">
      <w:pPr>
        <w:pStyle w:val="ae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sz w:val="24"/>
          <w:lang w:eastAsia="ru-RU"/>
        </w:rPr>
      </w:pPr>
      <w:hyperlink w:anchor="_Toc236746863" w:history="1">
        <w:r w:rsidR="00823A2B" w:rsidRPr="00823A2B">
          <w:rPr>
            <w:rStyle w:val="a3"/>
            <w:noProof/>
            <w:sz w:val="24"/>
          </w:rPr>
          <w:t>Таблица 2.3 Ввод в эксплуатацию жилых зданий с общей площадью жилищного фонда на период разработки или актуализации схемы теплоснабжения, тыс. м</w:t>
        </w:r>
        <w:r w:rsidR="00823A2B" w:rsidRPr="00823A2B">
          <w:rPr>
            <w:rStyle w:val="a3"/>
            <w:noProof/>
            <w:sz w:val="24"/>
            <w:vertAlign w:val="superscript"/>
          </w:rPr>
          <w:t>2</w:t>
        </w:r>
        <w:r w:rsidR="00823A2B" w:rsidRPr="00823A2B">
          <w:rPr>
            <w:noProof/>
            <w:webHidden/>
            <w:sz w:val="24"/>
          </w:rPr>
          <w:tab/>
        </w:r>
        <w:r w:rsidR="00823A2B" w:rsidRPr="00823A2B">
          <w:rPr>
            <w:noProof/>
            <w:webHidden/>
            <w:sz w:val="24"/>
          </w:rPr>
          <w:fldChar w:fldCharType="begin"/>
        </w:r>
        <w:r w:rsidR="00823A2B" w:rsidRPr="00823A2B">
          <w:rPr>
            <w:noProof/>
            <w:webHidden/>
            <w:sz w:val="24"/>
          </w:rPr>
          <w:instrText xml:space="preserve"> PAGEREF _Toc236746863 \h </w:instrText>
        </w:r>
        <w:r w:rsidR="00823A2B" w:rsidRPr="00823A2B">
          <w:rPr>
            <w:noProof/>
            <w:webHidden/>
            <w:sz w:val="24"/>
          </w:rPr>
        </w:r>
        <w:r w:rsidR="00823A2B" w:rsidRPr="00823A2B">
          <w:rPr>
            <w:noProof/>
            <w:webHidden/>
            <w:sz w:val="24"/>
          </w:rPr>
          <w:fldChar w:fldCharType="separate"/>
        </w:r>
        <w:r w:rsidR="00FE39F4">
          <w:rPr>
            <w:noProof/>
            <w:webHidden/>
            <w:sz w:val="24"/>
          </w:rPr>
          <w:t>18</w:t>
        </w:r>
        <w:r w:rsidR="00823A2B" w:rsidRPr="00823A2B">
          <w:rPr>
            <w:noProof/>
            <w:webHidden/>
            <w:sz w:val="24"/>
          </w:rPr>
          <w:fldChar w:fldCharType="end"/>
        </w:r>
      </w:hyperlink>
    </w:p>
    <w:p w14:paraId="1ED6E9CA" w14:textId="5EC88C74" w:rsidR="00823A2B" w:rsidRPr="00823A2B" w:rsidRDefault="0051138D">
      <w:pPr>
        <w:pStyle w:val="ae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sz w:val="24"/>
          <w:lang w:eastAsia="ru-RU"/>
        </w:rPr>
      </w:pPr>
      <w:hyperlink w:anchor="_Toc236746864" w:history="1">
        <w:r w:rsidR="00823A2B" w:rsidRPr="00823A2B">
          <w:rPr>
            <w:rStyle w:val="a3"/>
            <w:noProof/>
            <w:sz w:val="24"/>
          </w:rPr>
          <w:t>Таблица 2.4 Снос (вывод из эксплуатации) жилых зданий с общей площадью фонда на период разработки или актуализации схемы теплоснабжения, м</w:t>
        </w:r>
        <w:r w:rsidR="00823A2B" w:rsidRPr="00823A2B">
          <w:rPr>
            <w:rStyle w:val="a3"/>
            <w:noProof/>
            <w:sz w:val="24"/>
            <w:vertAlign w:val="superscript"/>
          </w:rPr>
          <w:t>2</w:t>
        </w:r>
        <w:r w:rsidR="00823A2B" w:rsidRPr="00823A2B">
          <w:rPr>
            <w:noProof/>
            <w:webHidden/>
            <w:sz w:val="24"/>
          </w:rPr>
          <w:tab/>
        </w:r>
        <w:r w:rsidR="00823A2B" w:rsidRPr="00823A2B">
          <w:rPr>
            <w:noProof/>
            <w:webHidden/>
            <w:sz w:val="24"/>
          </w:rPr>
          <w:fldChar w:fldCharType="begin"/>
        </w:r>
        <w:r w:rsidR="00823A2B" w:rsidRPr="00823A2B">
          <w:rPr>
            <w:noProof/>
            <w:webHidden/>
            <w:sz w:val="24"/>
          </w:rPr>
          <w:instrText xml:space="preserve"> PAGEREF _Toc236746864 \h </w:instrText>
        </w:r>
        <w:r w:rsidR="00823A2B" w:rsidRPr="00823A2B">
          <w:rPr>
            <w:noProof/>
            <w:webHidden/>
            <w:sz w:val="24"/>
          </w:rPr>
        </w:r>
        <w:r w:rsidR="00823A2B" w:rsidRPr="00823A2B">
          <w:rPr>
            <w:noProof/>
            <w:webHidden/>
            <w:sz w:val="24"/>
          </w:rPr>
          <w:fldChar w:fldCharType="separate"/>
        </w:r>
        <w:r w:rsidR="00FE39F4">
          <w:rPr>
            <w:noProof/>
            <w:webHidden/>
            <w:sz w:val="24"/>
          </w:rPr>
          <w:t>22</w:t>
        </w:r>
        <w:r w:rsidR="00823A2B" w:rsidRPr="00823A2B">
          <w:rPr>
            <w:noProof/>
            <w:webHidden/>
            <w:sz w:val="24"/>
          </w:rPr>
          <w:fldChar w:fldCharType="end"/>
        </w:r>
      </w:hyperlink>
    </w:p>
    <w:p w14:paraId="35D3B384" w14:textId="5D2FD2BF" w:rsidR="00823A2B" w:rsidRPr="00823A2B" w:rsidRDefault="0051138D">
      <w:pPr>
        <w:pStyle w:val="ae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sz w:val="24"/>
          <w:lang w:eastAsia="ru-RU"/>
        </w:rPr>
      </w:pPr>
      <w:hyperlink w:anchor="_Toc236746865" w:history="1">
        <w:r w:rsidR="00823A2B" w:rsidRPr="00823A2B">
          <w:rPr>
            <w:rStyle w:val="a3"/>
            <w:noProof/>
            <w:sz w:val="24"/>
          </w:rPr>
          <w:t>Таблица 3.1 Нормируемая (базовая) удельная характеристика расхода тепловой энергии на отопление и вентиляцию малоэтажных жилых и общественных зданий, Вт/(м³С)</w:t>
        </w:r>
        <w:r w:rsidR="00823A2B" w:rsidRPr="00823A2B">
          <w:rPr>
            <w:noProof/>
            <w:webHidden/>
            <w:sz w:val="24"/>
          </w:rPr>
          <w:tab/>
        </w:r>
        <w:r w:rsidR="00823A2B" w:rsidRPr="00823A2B">
          <w:rPr>
            <w:noProof/>
            <w:webHidden/>
            <w:sz w:val="24"/>
          </w:rPr>
          <w:fldChar w:fldCharType="begin"/>
        </w:r>
        <w:r w:rsidR="00823A2B" w:rsidRPr="00823A2B">
          <w:rPr>
            <w:noProof/>
            <w:webHidden/>
            <w:sz w:val="24"/>
          </w:rPr>
          <w:instrText xml:space="preserve"> PAGEREF _Toc236746865 \h </w:instrText>
        </w:r>
        <w:r w:rsidR="00823A2B" w:rsidRPr="00823A2B">
          <w:rPr>
            <w:noProof/>
            <w:webHidden/>
            <w:sz w:val="24"/>
          </w:rPr>
        </w:r>
        <w:r w:rsidR="00823A2B" w:rsidRPr="00823A2B">
          <w:rPr>
            <w:noProof/>
            <w:webHidden/>
            <w:sz w:val="24"/>
          </w:rPr>
          <w:fldChar w:fldCharType="separate"/>
        </w:r>
        <w:r w:rsidR="00FE39F4">
          <w:rPr>
            <w:noProof/>
            <w:webHidden/>
            <w:sz w:val="24"/>
          </w:rPr>
          <w:t>27</w:t>
        </w:r>
        <w:r w:rsidR="00823A2B" w:rsidRPr="00823A2B">
          <w:rPr>
            <w:noProof/>
            <w:webHidden/>
            <w:sz w:val="24"/>
          </w:rPr>
          <w:fldChar w:fldCharType="end"/>
        </w:r>
      </w:hyperlink>
    </w:p>
    <w:p w14:paraId="159A8D39" w14:textId="5F171846" w:rsidR="00823A2B" w:rsidRPr="00823A2B" w:rsidRDefault="0051138D">
      <w:pPr>
        <w:pStyle w:val="ae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sz w:val="24"/>
          <w:lang w:eastAsia="ru-RU"/>
        </w:rPr>
      </w:pPr>
      <w:hyperlink w:anchor="_Toc236746866" w:history="1">
        <w:r w:rsidR="00823A2B" w:rsidRPr="00823A2B">
          <w:rPr>
            <w:rStyle w:val="a3"/>
            <w:noProof/>
            <w:sz w:val="24"/>
          </w:rPr>
          <w:t>Таблица 3.2 Нормируемая (базовая) удельная характеристика расхода тепловой энергии на отопление и вентиляцию зданий, Вт/(м³С)</w:t>
        </w:r>
        <w:r w:rsidR="00823A2B" w:rsidRPr="00823A2B">
          <w:rPr>
            <w:noProof/>
            <w:webHidden/>
            <w:sz w:val="24"/>
          </w:rPr>
          <w:tab/>
        </w:r>
        <w:r w:rsidR="00823A2B" w:rsidRPr="00823A2B">
          <w:rPr>
            <w:noProof/>
            <w:webHidden/>
            <w:sz w:val="24"/>
          </w:rPr>
          <w:fldChar w:fldCharType="begin"/>
        </w:r>
        <w:r w:rsidR="00823A2B" w:rsidRPr="00823A2B">
          <w:rPr>
            <w:noProof/>
            <w:webHidden/>
            <w:sz w:val="24"/>
          </w:rPr>
          <w:instrText xml:space="preserve"> PAGEREF _Toc236746866 \h </w:instrText>
        </w:r>
        <w:r w:rsidR="00823A2B" w:rsidRPr="00823A2B">
          <w:rPr>
            <w:noProof/>
            <w:webHidden/>
            <w:sz w:val="24"/>
          </w:rPr>
        </w:r>
        <w:r w:rsidR="00823A2B" w:rsidRPr="00823A2B">
          <w:rPr>
            <w:noProof/>
            <w:webHidden/>
            <w:sz w:val="24"/>
          </w:rPr>
          <w:fldChar w:fldCharType="separate"/>
        </w:r>
        <w:r w:rsidR="00FE39F4">
          <w:rPr>
            <w:noProof/>
            <w:webHidden/>
            <w:sz w:val="24"/>
          </w:rPr>
          <w:t>28</w:t>
        </w:r>
        <w:r w:rsidR="00823A2B" w:rsidRPr="00823A2B">
          <w:rPr>
            <w:noProof/>
            <w:webHidden/>
            <w:sz w:val="24"/>
          </w:rPr>
          <w:fldChar w:fldCharType="end"/>
        </w:r>
      </w:hyperlink>
    </w:p>
    <w:p w14:paraId="65287502" w14:textId="7045924D" w:rsidR="00823A2B" w:rsidRPr="00823A2B" w:rsidRDefault="0051138D">
      <w:pPr>
        <w:pStyle w:val="ae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sz w:val="24"/>
          <w:lang w:eastAsia="ru-RU"/>
        </w:rPr>
      </w:pPr>
      <w:hyperlink w:anchor="_Toc236746867" w:history="1">
        <w:r w:rsidR="00823A2B" w:rsidRPr="00823A2B">
          <w:rPr>
            <w:rStyle w:val="a3"/>
            <w:noProof/>
            <w:sz w:val="24"/>
          </w:rPr>
          <w:t>Таблица 3.3 Нормируемая удельная характеристика расхода тепловой энергии на отопление и вентиляцию зданий, Вт/(м³С), на период с 2023 г.</w:t>
        </w:r>
        <w:r w:rsidR="00823A2B" w:rsidRPr="00823A2B">
          <w:rPr>
            <w:noProof/>
            <w:webHidden/>
            <w:sz w:val="24"/>
          </w:rPr>
          <w:tab/>
        </w:r>
        <w:r w:rsidR="00823A2B" w:rsidRPr="00823A2B">
          <w:rPr>
            <w:noProof/>
            <w:webHidden/>
            <w:sz w:val="24"/>
          </w:rPr>
          <w:fldChar w:fldCharType="begin"/>
        </w:r>
        <w:r w:rsidR="00823A2B" w:rsidRPr="00823A2B">
          <w:rPr>
            <w:noProof/>
            <w:webHidden/>
            <w:sz w:val="24"/>
          </w:rPr>
          <w:instrText xml:space="preserve"> PAGEREF _Toc236746867 \h </w:instrText>
        </w:r>
        <w:r w:rsidR="00823A2B" w:rsidRPr="00823A2B">
          <w:rPr>
            <w:noProof/>
            <w:webHidden/>
            <w:sz w:val="24"/>
          </w:rPr>
        </w:r>
        <w:r w:rsidR="00823A2B" w:rsidRPr="00823A2B">
          <w:rPr>
            <w:noProof/>
            <w:webHidden/>
            <w:sz w:val="24"/>
          </w:rPr>
          <w:fldChar w:fldCharType="separate"/>
        </w:r>
        <w:r w:rsidR="00FE39F4">
          <w:rPr>
            <w:noProof/>
            <w:webHidden/>
            <w:sz w:val="24"/>
          </w:rPr>
          <w:t>28</w:t>
        </w:r>
        <w:r w:rsidR="00823A2B" w:rsidRPr="00823A2B">
          <w:rPr>
            <w:noProof/>
            <w:webHidden/>
            <w:sz w:val="24"/>
          </w:rPr>
          <w:fldChar w:fldCharType="end"/>
        </w:r>
      </w:hyperlink>
    </w:p>
    <w:p w14:paraId="5C1DBB7F" w14:textId="10AAAC67" w:rsidR="00823A2B" w:rsidRPr="00823A2B" w:rsidRDefault="0051138D">
      <w:pPr>
        <w:pStyle w:val="ae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sz w:val="24"/>
          <w:lang w:eastAsia="ru-RU"/>
        </w:rPr>
      </w:pPr>
      <w:hyperlink w:anchor="_Toc236746868" w:history="1">
        <w:r w:rsidR="00823A2B" w:rsidRPr="00823A2B">
          <w:rPr>
            <w:rStyle w:val="a3"/>
            <w:noProof/>
            <w:sz w:val="24"/>
          </w:rPr>
          <w:t>Таблица 3.4 Нормируемая удельная характеристика расхода тепловой энергии на отопление и вентиляцию зданий, Вт/(м³С), на период с 2028 г.</w:t>
        </w:r>
        <w:r w:rsidR="00823A2B" w:rsidRPr="00823A2B">
          <w:rPr>
            <w:noProof/>
            <w:webHidden/>
            <w:sz w:val="24"/>
          </w:rPr>
          <w:tab/>
        </w:r>
        <w:r w:rsidR="00823A2B" w:rsidRPr="00823A2B">
          <w:rPr>
            <w:noProof/>
            <w:webHidden/>
            <w:sz w:val="24"/>
          </w:rPr>
          <w:fldChar w:fldCharType="begin"/>
        </w:r>
        <w:r w:rsidR="00823A2B" w:rsidRPr="00823A2B">
          <w:rPr>
            <w:noProof/>
            <w:webHidden/>
            <w:sz w:val="24"/>
          </w:rPr>
          <w:instrText xml:space="preserve"> PAGEREF _Toc236746868 \h </w:instrText>
        </w:r>
        <w:r w:rsidR="00823A2B" w:rsidRPr="00823A2B">
          <w:rPr>
            <w:noProof/>
            <w:webHidden/>
            <w:sz w:val="24"/>
          </w:rPr>
        </w:r>
        <w:r w:rsidR="00823A2B" w:rsidRPr="00823A2B">
          <w:rPr>
            <w:noProof/>
            <w:webHidden/>
            <w:sz w:val="24"/>
          </w:rPr>
          <w:fldChar w:fldCharType="separate"/>
        </w:r>
        <w:r w:rsidR="00FE39F4">
          <w:rPr>
            <w:noProof/>
            <w:webHidden/>
            <w:sz w:val="24"/>
          </w:rPr>
          <w:t>28</w:t>
        </w:r>
        <w:r w:rsidR="00823A2B" w:rsidRPr="00823A2B">
          <w:rPr>
            <w:noProof/>
            <w:webHidden/>
            <w:sz w:val="24"/>
          </w:rPr>
          <w:fldChar w:fldCharType="end"/>
        </w:r>
      </w:hyperlink>
    </w:p>
    <w:p w14:paraId="7BAED4F2" w14:textId="24E666A6" w:rsidR="00823A2B" w:rsidRPr="00823A2B" w:rsidRDefault="0051138D">
      <w:pPr>
        <w:pStyle w:val="ae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sz w:val="24"/>
          <w:lang w:eastAsia="ru-RU"/>
        </w:rPr>
      </w:pPr>
      <w:hyperlink w:anchor="_Toc236746869" w:history="1">
        <w:r w:rsidR="00823A2B" w:rsidRPr="00823A2B">
          <w:rPr>
            <w:rStyle w:val="a3"/>
            <w:noProof/>
            <w:sz w:val="24"/>
          </w:rPr>
          <w:t>Таблица 3.5 Нормы (базовая) расхода воды в зданиях жилых, общественного и промышленного назначения, л (л/с, л/ч)</w:t>
        </w:r>
        <w:r w:rsidR="00823A2B" w:rsidRPr="00823A2B">
          <w:rPr>
            <w:noProof/>
            <w:webHidden/>
            <w:sz w:val="24"/>
          </w:rPr>
          <w:tab/>
        </w:r>
        <w:r w:rsidR="00823A2B" w:rsidRPr="00823A2B">
          <w:rPr>
            <w:noProof/>
            <w:webHidden/>
            <w:sz w:val="24"/>
          </w:rPr>
          <w:fldChar w:fldCharType="begin"/>
        </w:r>
        <w:r w:rsidR="00823A2B" w:rsidRPr="00823A2B">
          <w:rPr>
            <w:noProof/>
            <w:webHidden/>
            <w:sz w:val="24"/>
          </w:rPr>
          <w:instrText xml:space="preserve"> PAGEREF _Toc236746869 \h </w:instrText>
        </w:r>
        <w:r w:rsidR="00823A2B" w:rsidRPr="00823A2B">
          <w:rPr>
            <w:noProof/>
            <w:webHidden/>
            <w:sz w:val="24"/>
          </w:rPr>
        </w:r>
        <w:r w:rsidR="00823A2B" w:rsidRPr="00823A2B">
          <w:rPr>
            <w:noProof/>
            <w:webHidden/>
            <w:sz w:val="24"/>
          </w:rPr>
          <w:fldChar w:fldCharType="separate"/>
        </w:r>
        <w:r w:rsidR="00FE39F4">
          <w:rPr>
            <w:noProof/>
            <w:webHidden/>
            <w:sz w:val="24"/>
          </w:rPr>
          <w:t>29</w:t>
        </w:r>
        <w:r w:rsidR="00823A2B" w:rsidRPr="00823A2B">
          <w:rPr>
            <w:noProof/>
            <w:webHidden/>
            <w:sz w:val="24"/>
          </w:rPr>
          <w:fldChar w:fldCharType="end"/>
        </w:r>
      </w:hyperlink>
    </w:p>
    <w:p w14:paraId="7D2C31A2" w14:textId="277940B5" w:rsidR="00823A2B" w:rsidRPr="00823A2B" w:rsidRDefault="0051138D">
      <w:pPr>
        <w:pStyle w:val="ae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sz w:val="24"/>
          <w:lang w:eastAsia="ru-RU"/>
        </w:rPr>
      </w:pPr>
      <w:hyperlink w:anchor="_Toc236746870" w:history="1">
        <w:r w:rsidR="00823A2B" w:rsidRPr="00823A2B">
          <w:rPr>
            <w:rStyle w:val="a3"/>
            <w:noProof/>
            <w:sz w:val="24"/>
          </w:rPr>
          <w:t>Таблица 3.6 Удельное теплопотребление и удельная тепловая нагрузка для вновь строящихся зданий в границах городского округа (таблица П29.1 МУ)</w:t>
        </w:r>
        <w:r w:rsidR="00823A2B" w:rsidRPr="00823A2B">
          <w:rPr>
            <w:noProof/>
            <w:webHidden/>
            <w:sz w:val="24"/>
          </w:rPr>
          <w:tab/>
        </w:r>
        <w:r w:rsidR="00823A2B" w:rsidRPr="00823A2B">
          <w:rPr>
            <w:noProof/>
            <w:webHidden/>
            <w:sz w:val="24"/>
          </w:rPr>
          <w:fldChar w:fldCharType="begin"/>
        </w:r>
        <w:r w:rsidR="00823A2B" w:rsidRPr="00823A2B">
          <w:rPr>
            <w:noProof/>
            <w:webHidden/>
            <w:sz w:val="24"/>
          </w:rPr>
          <w:instrText xml:space="preserve"> PAGEREF _Toc236746870 \h </w:instrText>
        </w:r>
        <w:r w:rsidR="00823A2B" w:rsidRPr="00823A2B">
          <w:rPr>
            <w:noProof/>
            <w:webHidden/>
            <w:sz w:val="24"/>
          </w:rPr>
        </w:r>
        <w:r w:rsidR="00823A2B" w:rsidRPr="00823A2B">
          <w:rPr>
            <w:noProof/>
            <w:webHidden/>
            <w:sz w:val="24"/>
          </w:rPr>
          <w:fldChar w:fldCharType="separate"/>
        </w:r>
        <w:r w:rsidR="00FE39F4">
          <w:rPr>
            <w:noProof/>
            <w:webHidden/>
            <w:sz w:val="24"/>
          </w:rPr>
          <w:t>32</w:t>
        </w:r>
        <w:r w:rsidR="00823A2B" w:rsidRPr="00823A2B">
          <w:rPr>
            <w:noProof/>
            <w:webHidden/>
            <w:sz w:val="24"/>
          </w:rPr>
          <w:fldChar w:fldCharType="end"/>
        </w:r>
      </w:hyperlink>
    </w:p>
    <w:p w14:paraId="23791F72" w14:textId="52F2354B" w:rsidR="00823A2B" w:rsidRPr="00823A2B" w:rsidRDefault="0051138D">
      <w:pPr>
        <w:pStyle w:val="ae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sz w:val="24"/>
          <w:lang w:eastAsia="ru-RU"/>
        </w:rPr>
      </w:pPr>
      <w:hyperlink w:anchor="_Toc236746871" w:history="1">
        <w:r w:rsidR="00823A2B" w:rsidRPr="00823A2B">
          <w:rPr>
            <w:rStyle w:val="a3"/>
            <w:noProof/>
            <w:sz w:val="24"/>
          </w:rPr>
          <w:t>Таблица 4.1 Прирост тепловой энергии в зоне действия источников тепловой энергии, Гкал/ч</w:t>
        </w:r>
        <w:r w:rsidR="00823A2B" w:rsidRPr="00823A2B">
          <w:rPr>
            <w:noProof/>
            <w:webHidden/>
            <w:sz w:val="24"/>
          </w:rPr>
          <w:tab/>
        </w:r>
        <w:r w:rsidR="00823A2B" w:rsidRPr="00823A2B">
          <w:rPr>
            <w:noProof/>
            <w:webHidden/>
            <w:sz w:val="24"/>
          </w:rPr>
          <w:fldChar w:fldCharType="begin"/>
        </w:r>
        <w:r w:rsidR="00823A2B" w:rsidRPr="00823A2B">
          <w:rPr>
            <w:noProof/>
            <w:webHidden/>
            <w:sz w:val="24"/>
          </w:rPr>
          <w:instrText xml:space="preserve"> PAGEREF _Toc236746871 \h </w:instrText>
        </w:r>
        <w:r w:rsidR="00823A2B" w:rsidRPr="00823A2B">
          <w:rPr>
            <w:noProof/>
            <w:webHidden/>
            <w:sz w:val="24"/>
          </w:rPr>
        </w:r>
        <w:r w:rsidR="00823A2B" w:rsidRPr="00823A2B">
          <w:rPr>
            <w:noProof/>
            <w:webHidden/>
            <w:sz w:val="24"/>
          </w:rPr>
          <w:fldChar w:fldCharType="separate"/>
        </w:r>
        <w:r w:rsidR="00FE39F4">
          <w:rPr>
            <w:noProof/>
            <w:webHidden/>
            <w:sz w:val="24"/>
          </w:rPr>
          <w:t>34</w:t>
        </w:r>
        <w:r w:rsidR="00823A2B" w:rsidRPr="00823A2B">
          <w:rPr>
            <w:noProof/>
            <w:webHidden/>
            <w:sz w:val="24"/>
          </w:rPr>
          <w:fldChar w:fldCharType="end"/>
        </w:r>
      </w:hyperlink>
    </w:p>
    <w:p w14:paraId="78B81B2C" w14:textId="2AC53673" w:rsidR="00823A2B" w:rsidRPr="00823A2B" w:rsidRDefault="0051138D">
      <w:pPr>
        <w:pStyle w:val="ae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sz w:val="24"/>
          <w:lang w:eastAsia="ru-RU"/>
        </w:rPr>
      </w:pPr>
      <w:hyperlink w:anchor="_Toc236746872" w:history="1">
        <w:r w:rsidR="00823A2B" w:rsidRPr="00823A2B">
          <w:rPr>
            <w:rStyle w:val="a3"/>
            <w:noProof/>
            <w:sz w:val="24"/>
          </w:rPr>
          <w:t>Таблица 4.2 Снижение тепловой энергии за счет сноса зданий в зоне действия источников, Гкал/ч</w:t>
        </w:r>
        <w:r w:rsidR="00823A2B" w:rsidRPr="00823A2B">
          <w:rPr>
            <w:noProof/>
            <w:webHidden/>
            <w:sz w:val="24"/>
          </w:rPr>
          <w:tab/>
        </w:r>
        <w:r w:rsidR="00823A2B" w:rsidRPr="00823A2B">
          <w:rPr>
            <w:noProof/>
            <w:webHidden/>
            <w:sz w:val="24"/>
          </w:rPr>
          <w:fldChar w:fldCharType="begin"/>
        </w:r>
        <w:r w:rsidR="00823A2B" w:rsidRPr="00823A2B">
          <w:rPr>
            <w:noProof/>
            <w:webHidden/>
            <w:sz w:val="24"/>
          </w:rPr>
          <w:instrText xml:space="preserve"> PAGEREF _Toc236746872 \h </w:instrText>
        </w:r>
        <w:r w:rsidR="00823A2B" w:rsidRPr="00823A2B">
          <w:rPr>
            <w:noProof/>
            <w:webHidden/>
            <w:sz w:val="24"/>
          </w:rPr>
        </w:r>
        <w:r w:rsidR="00823A2B" w:rsidRPr="00823A2B">
          <w:rPr>
            <w:noProof/>
            <w:webHidden/>
            <w:sz w:val="24"/>
          </w:rPr>
          <w:fldChar w:fldCharType="separate"/>
        </w:r>
        <w:r w:rsidR="00FE39F4">
          <w:rPr>
            <w:noProof/>
            <w:webHidden/>
            <w:sz w:val="24"/>
          </w:rPr>
          <w:t>34</w:t>
        </w:r>
        <w:r w:rsidR="00823A2B" w:rsidRPr="00823A2B">
          <w:rPr>
            <w:noProof/>
            <w:webHidden/>
            <w:sz w:val="24"/>
          </w:rPr>
          <w:fldChar w:fldCharType="end"/>
        </w:r>
      </w:hyperlink>
    </w:p>
    <w:p w14:paraId="49F7611E" w14:textId="1B06A083" w:rsidR="00823A2B" w:rsidRPr="00823A2B" w:rsidRDefault="0051138D">
      <w:pPr>
        <w:pStyle w:val="ae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sz w:val="24"/>
          <w:lang w:eastAsia="ru-RU"/>
        </w:rPr>
      </w:pPr>
      <w:hyperlink w:anchor="_Toc236746873" w:history="1">
        <w:r w:rsidR="00823A2B" w:rsidRPr="00823A2B">
          <w:rPr>
            <w:rStyle w:val="a3"/>
            <w:noProof/>
            <w:sz w:val="24"/>
          </w:rPr>
          <w:t>Таблица 4.3 Изменение тепловой нагрузки с учетом сноса в зоне действия источников тепловой энергии, Гкал/ч</w:t>
        </w:r>
        <w:r w:rsidR="00823A2B" w:rsidRPr="00823A2B">
          <w:rPr>
            <w:noProof/>
            <w:webHidden/>
            <w:sz w:val="24"/>
          </w:rPr>
          <w:tab/>
        </w:r>
        <w:r w:rsidR="00823A2B" w:rsidRPr="00823A2B">
          <w:rPr>
            <w:noProof/>
            <w:webHidden/>
            <w:sz w:val="24"/>
          </w:rPr>
          <w:fldChar w:fldCharType="begin"/>
        </w:r>
        <w:r w:rsidR="00823A2B" w:rsidRPr="00823A2B">
          <w:rPr>
            <w:noProof/>
            <w:webHidden/>
            <w:sz w:val="24"/>
          </w:rPr>
          <w:instrText xml:space="preserve"> PAGEREF _Toc236746873 \h </w:instrText>
        </w:r>
        <w:r w:rsidR="00823A2B" w:rsidRPr="00823A2B">
          <w:rPr>
            <w:noProof/>
            <w:webHidden/>
            <w:sz w:val="24"/>
          </w:rPr>
        </w:r>
        <w:r w:rsidR="00823A2B" w:rsidRPr="00823A2B">
          <w:rPr>
            <w:noProof/>
            <w:webHidden/>
            <w:sz w:val="24"/>
          </w:rPr>
          <w:fldChar w:fldCharType="separate"/>
        </w:r>
        <w:r w:rsidR="00FE39F4">
          <w:rPr>
            <w:noProof/>
            <w:webHidden/>
            <w:sz w:val="24"/>
          </w:rPr>
          <w:t>34</w:t>
        </w:r>
        <w:r w:rsidR="00823A2B" w:rsidRPr="00823A2B">
          <w:rPr>
            <w:noProof/>
            <w:webHidden/>
            <w:sz w:val="24"/>
          </w:rPr>
          <w:fldChar w:fldCharType="end"/>
        </w:r>
      </w:hyperlink>
    </w:p>
    <w:p w14:paraId="325598BC" w14:textId="087A670A" w:rsidR="00823A2B" w:rsidRPr="00823A2B" w:rsidRDefault="0051138D">
      <w:pPr>
        <w:pStyle w:val="ae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sz w:val="24"/>
          <w:lang w:eastAsia="ru-RU"/>
        </w:rPr>
      </w:pPr>
      <w:hyperlink w:anchor="_Toc236746874" w:history="1">
        <w:r w:rsidR="00823A2B" w:rsidRPr="00823A2B">
          <w:rPr>
            <w:rStyle w:val="a3"/>
            <w:noProof/>
            <w:sz w:val="24"/>
          </w:rPr>
          <w:t>Таблица 4.4 Прирост тепловой энергии в зоне действия источников тепловой энергии, Гкал</w:t>
        </w:r>
        <w:r w:rsidR="00823A2B" w:rsidRPr="00823A2B">
          <w:rPr>
            <w:noProof/>
            <w:webHidden/>
            <w:sz w:val="24"/>
          </w:rPr>
          <w:tab/>
        </w:r>
        <w:r w:rsidR="00823A2B" w:rsidRPr="00823A2B">
          <w:rPr>
            <w:noProof/>
            <w:webHidden/>
            <w:sz w:val="24"/>
          </w:rPr>
          <w:fldChar w:fldCharType="begin"/>
        </w:r>
        <w:r w:rsidR="00823A2B" w:rsidRPr="00823A2B">
          <w:rPr>
            <w:noProof/>
            <w:webHidden/>
            <w:sz w:val="24"/>
          </w:rPr>
          <w:instrText xml:space="preserve"> PAGEREF _Toc236746874 \h </w:instrText>
        </w:r>
        <w:r w:rsidR="00823A2B" w:rsidRPr="00823A2B">
          <w:rPr>
            <w:noProof/>
            <w:webHidden/>
            <w:sz w:val="24"/>
          </w:rPr>
        </w:r>
        <w:r w:rsidR="00823A2B" w:rsidRPr="00823A2B">
          <w:rPr>
            <w:noProof/>
            <w:webHidden/>
            <w:sz w:val="24"/>
          </w:rPr>
          <w:fldChar w:fldCharType="separate"/>
        </w:r>
        <w:r w:rsidR="00FE39F4">
          <w:rPr>
            <w:noProof/>
            <w:webHidden/>
            <w:sz w:val="24"/>
          </w:rPr>
          <w:t>35</w:t>
        </w:r>
        <w:r w:rsidR="00823A2B" w:rsidRPr="00823A2B">
          <w:rPr>
            <w:noProof/>
            <w:webHidden/>
            <w:sz w:val="24"/>
          </w:rPr>
          <w:fldChar w:fldCharType="end"/>
        </w:r>
      </w:hyperlink>
    </w:p>
    <w:p w14:paraId="18D14029" w14:textId="36C00DCA" w:rsidR="00823A2B" w:rsidRPr="00823A2B" w:rsidRDefault="0051138D">
      <w:pPr>
        <w:pStyle w:val="ae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sz w:val="24"/>
          <w:lang w:eastAsia="ru-RU"/>
        </w:rPr>
      </w:pPr>
      <w:hyperlink w:anchor="_Toc236746875" w:history="1">
        <w:r w:rsidR="00823A2B" w:rsidRPr="00823A2B">
          <w:rPr>
            <w:rStyle w:val="a3"/>
            <w:noProof/>
            <w:sz w:val="24"/>
          </w:rPr>
          <w:t>Таблица 4.5 Снижение тепловой энергии за счет сноса зданий в зоне действия источников, Гкал</w:t>
        </w:r>
        <w:r w:rsidR="00823A2B" w:rsidRPr="00823A2B">
          <w:rPr>
            <w:noProof/>
            <w:webHidden/>
            <w:sz w:val="24"/>
          </w:rPr>
          <w:tab/>
        </w:r>
        <w:r w:rsidR="00823A2B" w:rsidRPr="00823A2B">
          <w:rPr>
            <w:noProof/>
            <w:webHidden/>
            <w:sz w:val="24"/>
          </w:rPr>
          <w:fldChar w:fldCharType="begin"/>
        </w:r>
        <w:r w:rsidR="00823A2B" w:rsidRPr="00823A2B">
          <w:rPr>
            <w:noProof/>
            <w:webHidden/>
            <w:sz w:val="24"/>
          </w:rPr>
          <w:instrText xml:space="preserve"> PAGEREF _Toc236746875 \h </w:instrText>
        </w:r>
        <w:r w:rsidR="00823A2B" w:rsidRPr="00823A2B">
          <w:rPr>
            <w:noProof/>
            <w:webHidden/>
            <w:sz w:val="24"/>
          </w:rPr>
        </w:r>
        <w:r w:rsidR="00823A2B" w:rsidRPr="00823A2B">
          <w:rPr>
            <w:noProof/>
            <w:webHidden/>
            <w:sz w:val="24"/>
          </w:rPr>
          <w:fldChar w:fldCharType="separate"/>
        </w:r>
        <w:r w:rsidR="00FE39F4">
          <w:rPr>
            <w:noProof/>
            <w:webHidden/>
            <w:sz w:val="24"/>
          </w:rPr>
          <w:t>35</w:t>
        </w:r>
        <w:r w:rsidR="00823A2B" w:rsidRPr="00823A2B">
          <w:rPr>
            <w:noProof/>
            <w:webHidden/>
            <w:sz w:val="24"/>
          </w:rPr>
          <w:fldChar w:fldCharType="end"/>
        </w:r>
      </w:hyperlink>
    </w:p>
    <w:p w14:paraId="2E9732E5" w14:textId="7FA24E41" w:rsidR="00823A2B" w:rsidRPr="00823A2B" w:rsidRDefault="0051138D">
      <w:pPr>
        <w:pStyle w:val="ae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sz w:val="24"/>
          <w:lang w:eastAsia="ru-RU"/>
        </w:rPr>
      </w:pPr>
      <w:hyperlink w:anchor="_Toc236746876" w:history="1">
        <w:r w:rsidR="00823A2B" w:rsidRPr="00823A2B">
          <w:rPr>
            <w:rStyle w:val="a3"/>
            <w:noProof/>
            <w:sz w:val="24"/>
          </w:rPr>
          <w:t>Таблица 4.6 Изменение тепловой нагрузки с учетом сноса в зоне действия источников тепловой энергии, Гкал</w:t>
        </w:r>
        <w:r w:rsidR="00823A2B" w:rsidRPr="00823A2B">
          <w:rPr>
            <w:noProof/>
            <w:webHidden/>
            <w:sz w:val="24"/>
          </w:rPr>
          <w:tab/>
        </w:r>
        <w:r w:rsidR="00823A2B" w:rsidRPr="00823A2B">
          <w:rPr>
            <w:noProof/>
            <w:webHidden/>
            <w:sz w:val="24"/>
          </w:rPr>
          <w:fldChar w:fldCharType="begin"/>
        </w:r>
        <w:r w:rsidR="00823A2B" w:rsidRPr="00823A2B">
          <w:rPr>
            <w:noProof/>
            <w:webHidden/>
            <w:sz w:val="24"/>
          </w:rPr>
          <w:instrText xml:space="preserve"> PAGEREF _Toc236746876 \h </w:instrText>
        </w:r>
        <w:r w:rsidR="00823A2B" w:rsidRPr="00823A2B">
          <w:rPr>
            <w:noProof/>
            <w:webHidden/>
            <w:sz w:val="24"/>
          </w:rPr>
        </w:r>
        <w:r w:rsidR="00823A2B" w:rsidRPr="00823A2B">
          <w:rPr>
            <w:noProof/>
            <w:webHidden/>
            <w:sz w:val="24"/>
          </w:rPr>
          <w:fldChar w:fldCharType="separate"/>
        </w:r>
        <w:r w:rsidR="00FE39F4">
          <w:rPr>
            <w:noProof/>
            <w:webHidden/>
            <w:sz w:val="24"/>
          </w:rPr>
          <w:t>35</w:t>
        </w:r>
        <w:r w:rsidR="00823A2B" w:rsidRPr="00823A2B">
          <w:rPr>
            <w:noProof/>
            <w:webHidden/>
            <w:sz w:val="24"/>
          </w:rPr>
          <w:fldChar w:fldCharType="end"/>
        </w:r>
      </w:hyperlink>
    </w:p>
    <w:p w14:paraId="79885866" w14:textId="491F3324" w:rsidR="00823A2B" w:rsidRPr="00823A2B" w:rsidRDefault="0051138D">
      <w:pPr>
        <w:pStyle w:val="ae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sz w:val="24"/>
          <w:lang w:eastAsia="ru-RU"/>
        </w:rPr>
      </w:pPr>
      <w:hyperlink w:anchor="_Toc236746877" w:history="1">
        <w:r w:rsidR="00823A2B" w:rsidRPr="00823A2B">
          <w:rPr>
            <w:rStyle w:val="a3"/>
            <w:noProof/>
            <w:sz w:val="24"/>
          </w:rPr>
          <w:t>Таблица 7.1 Перечень потребителей тепловой энергии, планируемых к подключению</w:t>
        </w:r>
        <w:r w:rsidR="00823A2B" w:rsidRPr="00823A2B">
          <w:rPr>
            <w:noProof/>
            <w:webHidden/>
            <w:sz w:val="24"/>
          </w:rPr>
          <w:tab/>
        </w:r>
        <w:r w:rsidR="00823A2B" w:rsidRPr="00823A2B">
          <w:rPr>
            <w:noProof/>
            <w:webHidden/>
            <w:sz w:val="24"/>
          </w:rPr>
          <w:fldChar w:fldCharType="begin"/>
        </w:r>
        <w:r w:rsidR="00823A2B" w:rsidRPr="00823A2B">
          <w:rPr>
            <w:noProof/>
            <w:webHidden/>
            <w:sz w:val="24"/>
          </w:rPr>
          <w:instrText xml:space="preserve"> PAGEREF _Toc236746877 \h </w:instrText>
        </w:r>
        <w:r w:rsidR="00823A2B" w:rsidRPr="00823A2B">
          <w:rPr>
            <w:noProof/>
            <w:webHidden/>
            <w:sz w:val="24"/>
          </w:rPr>
        </w:r>
        <w:r w:rsidR="00823A2B" w:rsidRPr="00823A2B">
          <w:rPr>
            <w:noProof/>
            <w:webHidden/>
            <w:sz w:val="24"/>
          </w:rPr>
          <w:fldChar w:fldCharType="separate"/>
        </w:r>
        <w:r w:rsidR="00FE39F4">
          <w:rPr>
            <w:noProof/>
            <w:webHidden/>
            <w:sz w:val="24"/>
          </w:rPr>
          <w:t>38</w:t>
        </w:r>
        <w:r w:rsidR="00823A2B" w:rsidRPr="00823A2B">
          <w:rPr>
            <w:noProof/>
            <w:webHidden/>
            <w:sz w:val="24"/>
          </w:rPr>
          <w:fldChar w:fldCharType="end"/>
        </w:r>
      </w:hyperlink>
    </w:p>
    <w:p w14:paraId="2BB665BC" w14:textId="7EB43FC1" w:rsidR="00F667EE" w:rsidRPr="00823A2B" w:rsidRDefault="00AB5F51" w:rsidP="00C930ED">
      <w:r w:rsidRPr="00823A2B">
        <w:fldChar w:fldCharType="end"/>
      </w:r>
    </w:p>
    <w:p w14:paraId="64B21640" w14:textId="1F0C6F8A" w:rsidR="00F667EE" w:rsidRPr="00823A2B" w:rsidRDefault="00F667EE" w:rsidP="00C930ED"/>
    <w:p w14:paraId="3B1FD641" w14:textId="4F6B3C47" w:rsidR="00F667EE" w:rsidRPr="00823A2B" w:rsidRDefault="00F667EE" w:rsidP="00C930ED"/>
    <w:p w14:paraId="5FF44044" w14:textId="4E6ED501" w:rsidR="00F667EE" w:rsidRPr="00823A2B" w:rsidRDefault="0044765D" w:rsidP="0044765D">
      <w:pPr>
        <w:pStyle w:val="1"/>
        <w:numPr>
          <w:ilvl w:val="0"/>
          <w:numId w:val="0"/>
        </w:numPr>
      </w:pPr>
      <w:bookmarkStart w:id="2" w:name="_Toc236746975"/>
      <w:r w:rsidRPr="00823A2B">
        <w:lastRenderedPageBreak/>
        <w:t>Список рисунков</w:t>
      </w:r>
      <w:bookmarkEnd w:id="2"/>
    </w:p>
    <w:p w14:paraId="1DBCD336" w14:textId="187720B9" w:rsidR="00823A2B" w:rsidRPr="00823A2B" w:rsidRDefault="00AB5F51">
      <w:pPr>
        <w:pStyle w:val="ae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sz w:val="24"/>
          <w:lang w:eastAsia="ru-RU"/>
        </w:rPr>
      </w:pPr>
      <w:r w:rsidRPr="00823A2B">
        <w:rPr>
          <w:sz w:val="24"/>
        </w:rPr>
        <w:fldChar w:fldCharType="begin"/>
      </w:r>
      <w:r w:rsidRPr="00823A2B">
        <w:rPr>
          <w:sz w:val="24"/>
        </w:rPr>
        <w:instrText xml:space="preserve"> TOC \h \z \c "Рисунок" </w:instrText>
      </w:r>
      <w:r w:rsidRPr="00823A2B">
        <w:rPr>
          <w:sz w:val="24"/>
        </w:rPr>
        <w:fldChar w:fldCharType="separate"/>
      </w:r>
      <w:hyperlink w:anchor="_Toc236746878" w:history="1">
        <w:r w:rsidR="00823A2B" w:rsidRPr="00823A2B">
          <w:rPr>
            <w:rStyle w:val="a3"/>
            <w:noProof/>
            <w:sz w:val="24"/>
          </w:rPr>
          <w:t>Рисунок 1.1. Определение расчетной тепловой нагрузки на коллекторах, в зоне действия ТЭЦ-11 ТРУ1</w:t>
        </w:r>
        <w:r w:rsidR="00823A2B" w:rsidRPr="00823A2B">
          <w:rPr>
            <w:noProof/>
            <w:webHidden/>
            <w:sz w:val="24"/>
          </w:rPr>
          <w:tab/>
        </w:r>
        <w:r w:rsidR="00823A2B" w:rsidRPr="00823A2B">
          <w:rPr>
            <w:noProof/>
            <w:webHidden/>
            <w:sz w:val="24"/>
          </w:rPr>
          <w:fldChar w:fldCharType="begin"/>
        </w:r>
        <w:r w:rsidR="00823A2B" w:rsidRPr="00823A2B">
          <w:rPr>
            <w:noProof/>
            <w:webHidden/>
            <w:sz w:val="24"/>
          </w:rPr>
          <w:instrText xml:space="preserve"> PAGEREF _Toc236746878 \h </w:instrText>
        </w:r>
        <w:r w:rsidR="00823A2B" w:rsidRPr="00823A2B">
          <w:rPr>
            <w:noProof/>
            <w:webHidden/>
            <w:sz w:val="24"/>
          </w:rPr>
        </w:r>
        <w:r w:rsidR="00823A2B" w:rsidRPr="00823A2B">
          <w:rPr>
            <w:noProof/>
            <w:webHidden/>
            <w:sz w:val="24"/>
          </w:rPr>
          <w:fldChar w:fldCharType="separate"/>
        </w:r>
        <w:r w:rsidR="00FE39F4">
          <w:rPr>
            <w:noProof/>
            <w:webHidden/>
            <w:sz w:val="24"/>
          </w:rPr>
          <w:t>7</w:t>
        </w:r>
        <w:r w:rsidR="00823A2B" w:rsidRPr="00823A2B">
          <w:rPr>
            <w:noProof/>
            <w:webHidden/>
            <w:sz w:val="24"/>
          </w:rPr>
          <w:fldChar w:fldCharType="end"/>
        </w:r>
      </w:hyperlink>
    </w:p>
    <w:p w14:paraId="6FFF84BF" w14:textId="6F3D4204" w:rsidR="00823A2B" w:rsidRPr="00823A2B" w:rsidRDefault="0051138D">
      <w:pPr>
        <w:pStyle w:val="ae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sz w:val="24"/>
          <w:lang w:eastAsia="ru-RU"/>
        </w:rPr>
      </w:pPr>
      <w:hyperlink w:anchor="_Toc236746879" w:history="1">
        <w:r w:rsidR="00823A2B" w:rsidRPr="00823A2B">
          <w:rPr>
            <w:rStyle w:val="a3"/>
            <w:noProof/>
            <w:sz w:val="24"/>
          </w:rPr>
          <w:t>Рисунок 1.2. Определение расчетной тепловой нагрузки на коллекторах, в зоне действия ТЭЦ-11 ТРУ2</w:t>
        </w:r>
        <w:r w:rsidR="00823A2B" w:rsidRPr="00823A2B">
          <w:rPr>
            <w:noProof/>
            <w:webHidden/>
            <w:sz w:val="24"/>
          </w:rPr>
          <w:tab/>
        </w:r>
        <w:r w:rsidR="00823A2B" w:rsidRPr="00823A2B">
          <w:rPr>
            <w:noProof/>
            <w:webHidden/>
            <w:sz w:val="24"/>
          </w:rPr>
          <w:fldChar w:fldCharType="begin"/>
        </w:r>
        <w:r w:rsidR="00823A2B" w:rsidRPr="00823A2B">
          <w:rPr>
            <w:noProof/>
            <w:webHidden/>
            <w:sz w:val="24"/>
          </w:rPr>
          <w:instrText xml:space="preserve"> PAGEREF _Toc236746879 \h </w:instrText>
        </w:r>
        <w:r w:rsidR="00823A2B" w:rsidRPr="00823A2B">
          <w:rPr>
            <w:noProof/>
            <w:webHidden/>
            <w:sz w:val="24"/>
          </w:rPr>
        </w:r>
        <w:r w:rsidR="00823A2B" w:rsidRPr="00823A2B">
          <w:rPr>
            <w:noProof/>
            <w:webHidden/>
            <w:sz w:val="24"/>
          </w:rPr>
          <w:fldChar w:fldCharType="separate"/>
        </w:r>
        <w:r w:rsidR="00FE39F4">
          <w:rPr>
            <w:noProof/>
            <w:webHidden/>
            <w:sz w:val="24"/>
          </w:rPr>
          <w:t>8</w:t>
        </w:r>
        <w:r w:rsidR="00823A2B" w:rsidRPr="00823A2B">
          <w:rPr>
            <w:noProof/>
            <w:webHidden/>
            <w:sz w:val="24"/>
          </w:rPr>
          <w:fldChar w:fldCharType="end"/>
        </w:r>
      </w:hyperlink>
    </w:p>
    <w:p w14:paraId="38949430" w14:textId="21767647" w:rsidR="00823A2B" w:rsidRPr="00823A2B" w:rsidRDefault="0051138D">
      <w:pPr>
        <w:pStyle w:val="ae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sz w:val="24"/>
          <w:lang w:eastAsia="ru-RU"/>
        </w:rPr>
      </w:pPr>
      <w:hyperlink w:anchor="_Toc236746880" w:history="1">
        <w:r w:rsidR="00823A2B" w:rsidRPr="00823A2B">
          <w:rPr>
            <w:rStyle w:val="a3"/>
            <w:noProof/>
            <w:sz w:val="24"/>
          </w:rPr>
          <w:t>Рисунок 2.1. Планировка г. Усолье-Сибирское</w:t>
        </w:r>
        <w:r w:rsidR="00823A2B" w:rsidRPr="00823A2B">
          <w:rPr>
            <w:noProof/>
            <w:webHidden/>
            <w:sz w:val="24"/>
          </w:rPr>
          <w:tab/>
        </w:r>
        <w:r w:rsidR="00823A2B" w:rsidRPr="00823A2B">
          <w:rPr>
            <w:noProof/>
            <w:webHidden/>
            <w:sz w:val="24"/>
          </w:rPr>
          <w:fldChar w:fldCharType="begin"/>
        </w:r>
        <w:r w:rsidR="00823A2B" w:rsidRPr="00823A2B">
          <w:rPr>
            <w:noProof/>
            <w:webHidden/>
            <w:sz w:val="24"/>
          </w:rPr>
          <w:instrText xml:space="preserve"> PAGEREF _Toc236746880 \h </w:instrText>
        </w:r>
        <w:r w:rsidR="00823A2B" w:rsidRPr="00823A2B">
          <w:rPr>
            <w:noProof/>
            <w:webHidden/>
            <w:sz w:val="24"/>
          </w:rPr>
        </w:r>
        <w:r w:rsidR="00823A2B" w:rsidRPr="00823A2B">
          <w:rPr>
            <w:noProof/>
            <w:webHidden/>
            <w:sz w:val="24"/>
          </w:rPr>
          <w:fldChar w:fldCharType="separate"/>
        </w:r>
        <w:r w:rsidR="00FE39F4">
          <w:rPr>
            <w:noProof/>
            <w:webHidden/>
            <w:sz w:val="24"/>
          </w:rPr>
          <w:t>13</w:t>
        </w:r>
        <w:r w:rsidR="00823A2B" w:rsidRPr="00823A2B">
          <w:rPr>
            <w:noProof/>
            <w:webHidden/>
            <w:sz w:val="24"/>
          </w:rPr>
          <w:fldChar w:fldCharType="end"/>
        </w:r>
      </w:hyperlink>
    </w:p>
    <w:p w14:paraId="3705D892" w14:textId="27A09927" w:rsidR="00823A2B" w:rsidRPr="00823A2B" w:rsidRDefault="0051138D">
      <w:pPr>
        <w:pStyle w:val="ae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sz w:val="24"/>
          <w:lang w:eastAsia="ru-RU"/>
        </w:rPr>
      </w:pPr>
      <w:hyperlink w:anchor="_Toc236746881" w:history="1">
        <w:r w:rsidR="00823A2B" w:rsidRPr="00823A2B">
          <w:rPr>
            <w:rStyle w:val="a3"/>
            <w:noProof/>
            <w:sz w:val="24"/>
          </w:rPr>
          <w:t>Рисунок 2.2 Прогноз численности населения по различным сценариям (в соответствии с мастер-планом)</w:t>
        </w:r>
        <w:r w:rsidR="00823A2B" w:rsidRPr="00823A2B">
          <w:rPr>
            <w:noProof/>
            <w:webHidden/>
            <w:sz w:val="24"/>
          </w:rPr>
          <w:tab/>
        </w:r>
        <w:r w:rsidR="00823A2B" w:rsidRPr="00823A2B">
          <w:rPr>
            <w:noProof/>
            <w:webHidden/>
            <w:sz w:val="24"/>
          </w:rPr>
          <w:fldChar w:fldCharType="begin"/>
        </w:r>
        <w:r w:rsidR="00823A2B" w:rsidRPr="00823A2B">
          <w:rPr>
            <w:noProof/>
            <w:webHidden/>
            <w:sz w:val="24"/>
          </w:rPr>
          <w:instrText xml:space="preserve"> PAGEREF _Toc236746881 \h </w:instrText>
        </w:r>
        <w:r w:rsidR="00823A2B" w:rsidRPr="00823A2B">
          <w:rPr>
            <w:noProof/>
            <w:webHidden/>
            <w:sz w:val="24"/>
          </w:rPr>
        </w:r>
        <w:r w:rsidR="00823A2B" w:rsidRPr="00823A2B">
          <w:rPr>
            <w:noProof/>
            <w:webHidden/>
            <w:sz w:val="24"/>
          </w:rPr>
          <w:fldChar w:fldCharType="separate"/>
        </w:r>
        <w:r w:rsidR="00FE39F4">
          <w:rPr>
            <w:noProof/>
            <w:webHidden/>
            <w:sz w:val="24"/>
          </w:rPr>
          <w:t>15</w:t>
        </w:r>
        <w:r w:rsidR="00823A2B" w:rsidRPr="00823A2B">
          <w:rPr>
            <w:noProof/>
            <w:webHidden/>
            <w:sz w:val="24"/>
          </w:rPr>
          <w:fldChar w:fldCharType="end"/>
        </w:r>
      </w:hyperlink>
    </w:p>
    <w:p w14:paraId="7652186D" w14:textId="371982DB" w:rsidR="00823A2B" w:rsidRPr="00823A2B" w:rsidRDefault="0051138D">
      <w:pPr>
        <w:pStyle w:val="ae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sz w:val="24"/>
          <w:lang w:eastAsia="ru-RU"/>
        </w:rPr>
      </w:pPr>
      <w:hyperlink w:anchor="_Toc236746882" w:history="1">
        <w:r w:rsidR="00823A2B" w:rsidRPr="00823A2B">
          <w:rPr>
            <w:rStyle w:val="a3"/>
            <w:noProof/>
            <w:sz w:val="24"/>
          </w:rPr>
          <w:t>Рисунок 2.3 размещение перспективной застройки согласно мастер-плана</w:t>
        </w:r>
        <w:r w:rsidR="00823A2B" w:rsidRPr="00823A2B">
          <w:rPr>
            <w:noProof/>
            <w:webHidden/>
            <w:sz w:val="24"/>
          </w:rPr>
          <w:tab/>
        </w:r>
        <w:r w:rsidR="00823A2B" w:rsidRPr="00823A2B">
          <w:rPr>
            <w:noProof/>
            <w:webHidden/>
            <w:sz w:val="24"/>
          </w:rPr>
          <w:fldChar w:fldCharType="begin"/>
        </w:r>
        <w:r w:rsidR="00823A2B" w:rsidRPr="00823A2B">
          <w:rPr>
            <w:noProof/>
            <w:webHidden/>
            <w:sz w:val="24"/>
          </w:rPr>
          <w:instrText xml:space="preserve"> PAGEREF _Toc236746882 \h </w:instrText>
        </w:r>
        <w:r w:rsidR="00823A2B" w:rsidRPr="00823A2B">
          <w:rPr>
            <w:noProof/>
            <w:webHidden/>
            <w:sz w:val="24"/>
          </w:rPr>
        </w:r>
        <w:r w:rsidR="00823A2B" w:rsidRPr="00823A2B">
          <w:rPr>
            <w:noProof/>
            <w:webHidden/>
            <w:sz w:val="24"/>
          </w:rPr>
          <w:fldChar w:fldCharType="separate"/>
        </w:r>
        <w:r w:rsidR="00FE39F4">
          <w:rPr>
            <w:noProof/>
            <w:webHidden/>
            <w:sz w:val="24"/>
          </w:rPr>
          <w:t>21</w:t>
        </w:r>
        <w:r w:rsidR="00823A2B" w:rsidRPr="00823A2B">
          <w:rPr>
            <w:noProof/>
            <w:webHidden/>
            <w:sz w:val="24"/>
          </w:rPr>
          <w:fldChar w:fldCharType="end"/>
        </w:r>
      </w:hyperlink>
    </w:p>
    <w:p w14:paraId="487B42BC" w14:textId="46800110" w:rsidR="00F667EE" w:rsidRPr="00823A2B" w:rsidRDefault="00AB5F51" w:rsidP="00C930ED">
      <w:r w:rsidRPr="00823A2B">
        <w:fldChar w:fldCharType="end"/>
      </w:r>
    </w:p>
    <w:p w14:paraId="391B70D5" w14:textId="6CC46CAC" w:rsidR="00F667EE" w:rsidRPr="00823A2B" w:rsidRDefault="00F667EE" w:rsidP="00C930ED"/>
    <w:p w14:paraId="3D51DC94" w14:textId="66E63660" w:rsidR="00221D91" w:rsidRPr="00823A2B" w:rsidRDefault="00221D91" w:rsidP="00221D91">
      <w:pPr>
        <w:pStyle w:val="1"/>
      </w:pPr>
      <w:bookmarkStart w:id="3" w:name="_Toc236746976"/>
      <w:r w:rsidRPr="00823A2B">
        <w:lastRenderedPageBreak/>
        <w:t>Данные базового уровня потребления тепла на цели теплоснабжения</w:t>
      </w:r>
      <w:bookmarkEnd w:id="3"/>
    </w:p>
    <w:p w14:paraId="0BE97AF7" w14:textId="653F7116" w:rsidR="0002538E" w:rsidRPr="00823A2B" w:rsidRDefault="0002538E" w:rsidP="0002538E">
      <w:r w:rsidRPr="00823A2B">
        <w:t xml:space="preserve">В соответствии с п. 2 ч. 1 Постановления Правительства РФ от 22.02.2012 г. № 154 </w:t>
      </w:r>
      <w:r w:rsidR="009F71C0" w:rsidRPr="00823A2B">
        <w:t>«</w:t>
      </w:r>
      <w:r w:rsidRPr="00823A2B">
        <w:t>О требованиях к схемам теплоснабжения, порядку их разработки и утверждения</w:t>
      </w:r>
      <w:r w:rsidR="009F71C0" w:rsidRPr="00823A2B">
        <w:t>»</w:t>
      </w:r>
      <w:r w:rsidRPr="00823A2B">
        <w:t xml:space="preserve"> (в ред. ПП РФ от 16.03.2019 г. №276):</w:t>
      </w:r>
    </w:p>
    <w:p w14:paraId="171F165C" w14:textId="43C2BA07" w:rsidR="0002538E" w:rsidRPr="00823A2B" w:rsidRDefault="009F71C0" w:rsidP="0002538E">
      <w:pPr>
        <w:rPr>
          <w:i/>
          <w:iCs/>
        </w:rPr>
      </w:pPr>
      <w:r w:rsidRPr="00823A2B">
        <w:rPr>
          <w:i/>
          <w:iCs/>
        </w:rPr>
        <w:t>«</w:t>
      </w:r>
      <w:r w:rsidR="0002538E" w:rsidRPr="00823A2B">
        <w:rPr>
          <w:i/>
          <w:iCs/>
        </w:rPr>
        <w:t xml:space="preserve">…к) </w:t>
      </w:r>
      <w:r w:rsidRPr="00823A2B">
        <w:rPr>
          <w:i/>
          <w:iCs/>
        </w:rPr>
        <w:t>«</w:t>
      </w:r>
      <w:r w:rsidR="0002538E" w:rsidRPr="00823A2B">
        <w:rPr>
          <w:i/>
          <w:iCs/>
        </w:rPr>
        <w:t>расчетная тепловая нагрузка</w:t>
      </w:r>
      <w:r w:rsidRPr="00823A2B">
        <w:rPr>
          <w:i/>
          <w:iCs/>
        </w:rPr>
        <w:t>»</w:t>
      </w:r>
      <w:r w:rsidR="0002538E" w:rsidRPr="00823A2B">
        <w:rPr>
          <w:i/>
          <w:iCs/>
        </w:rPr>
        <w:t xml:space="preserve"> - тепловая нагрузка, определяемая на основе данных о фактическом отпуске тепловой энергии за полный отопительный период, предшествующий началу разработки схемы теплоснабжения, приведенная в соответствии с методическими указаниями по разработке схем теплоснабжения к расчетной температуре наружного воздуха…</w:t>
      </w:r>
      <w:r w:rsidRPr="00823A2B">
        <w:rPr>
          <w:i/>
          <w:iCs/>
        </w:rPr>
        <w:t>»</w:t>
      </w:r>
      <w:r w:rsidR="0002538E" w:rsidRPr="00823A2B">
        <w:rPr>
          <w:i/>
          <w:iCs/>
        </w:rPr>
        <w:t>.</w:t>
      </w:r>
    </w:p>
    <w:p w14:paraId="762DEA14" w14:textId="4BD0E3E2" w:rsidR="00690A79" w:rsidRPr="00823A2B" w:rsidRDefault="00690A79" w:rsidP="00690A79">
      <w:r w:rsidRPr="00823A2B">
        <w:t xml:space="preserve">Расчетные нагрузки определяются на основе значений суточного </w:t>
      </w:r>
      <w:proofErr w:type="spellStart"/>
      <w:r w:rsidRPr="00823A2B">
        <w:t>теплоотпуска</w:t>
      </w:r>
      <w:proofErr w:type="spellEnd"/>
      <w:r w:rsidRPr="00823A2B">
        <w:t xml:space="preserve">, в диапазоне температур наружного воздуха +8 – </w:t>
      </w:r>
      <w:proofErr w:type="spellStart"/>
      <w:r w:rsidRPr="00823A2B">
        <w:t>tн</w:t>
      </w:r>
      <w:proofErr w:type="spellEnd"/>
      <w:r w:rsidRPr="00823A2B">
        <w:t xml:space="preserve">, что обусловлено П.14.2.1 и 14.2.3 Приложения 14 Методических указаний, утверждённых Приказом Министерства энергетики Российской Федерации №212 от 05.03.2019г. </w:t>
      </w:r>
    </w:p>
    <w:p w14:paraId="5A79F182" w14:textId="77777777" w:rsidR="00690A79" w:rsidRPr="00823A2B" w:rsidRDefault="00690A79" w:rsidP="00690A79">
      <w:r w:rsidRPr="00823A2B">
        <w:t>На рисунках ниже представлена последовательность определения расчетных нагрузок на коллекторах ТЭЦ.</w:t>
      </w:r>
    </w:p>
    <w:p w14:paraId="44E75D74" w14:textId="26E23310" w:rsidR="00AB266B" w:rsidRPr="00823A2B" w:rsidRDefault="00AB266B" w:rsidP="00AB266B">
      <w:pPr>
        <w:pStyle w:val="a8"/>
      </w:pPr>
      <w:bookmarkStart w:id="4" w:name="_Toc236746856"/>
      <w:r w:rsidRPr="00823A2B">
        <w:t xml:space="preserve">Таблица </w:t>
      </w:r>
      <w:r w:rsidR="0051138D">
        <w:fldChar w:fldCharType="begin"/>
      </w:r>
      <w:r w:rsidR="0051138D">
        <w:instrText xml:space="preserve"> STYLEREF 1 \s </w:instrText>
      </w:r>
      <w:r w:rsidR="0051138D">
        <w:fldChar w:fldCharType="separate"/>
      </w:r>
      <w:r w:rsidR="00823A2B" w:rsidRPr="00823A2B">
        <w:rPr>
          <w:noProof/>
        </w:rPr>
        <w:t>1</w:t>
      </w:r>
      <w:r w:rsidR="0051138D">
        <w:rPr>
          <w:noProof/>
        </w:rPr>
        <w:fldChar w:fldCharType="end"/>
      </w:r>
      <w:r w:rsidR="006511E5" w:rsidRPr="00823A2B">
        <w:t>.</w:t>
      </w:r>
      <w:r w:rsidR="0051138D">
        <w:fldChar w:fldCharType="begin"/>
      </w:r>
      <w:r w:rsidR="0051138D">
        <w:instrText xml:space="preserve"> SEQ Таблица \* ARABIC \s 1 </w:instrText>
      </w:r>
      <w:r w:rsidR="0051138D">
        <w:fldChar w:fldCharType="separate"/>
      </w:r>
      <w:r w:rsidR="00823A2B" w:rsidRPr="00823A2B">
        <w:rPr>
          <w:noProof/>
        </w:rPr>
        <w:t>1</w:t>
      </w:r>
      <w:r w:rsidR="0051138D">
        <w:rPr>
          <w:noProof/>
        </w:rPr>
        <w:fldChar w:fldCharType="end"/>
      </w:r>
      <w:r w:rsidRPr="00823A2B">
        <w:t xml:space="preserve"> Сдвиг линейной функции, относительно начала координат (b0) и наклон прямой (b1)</w:t>
      </w:r>
      <w:bookmarkEnd w:id="4"/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1062"/>
        <w:gridCol w:w="2731"/>
        <w:gridCol w:w="3688"/>
        <w:gridCol w:w="2147"/>
      </w:tblGrid>
      <w:tr w:rsidR="0022541B" w:rsidRPr="00823A2B" w14:paraId="63FEF3B3" w14:textId="77777777" w:rsidTr="0022541B">
        <w:trPr>
          <w:trHeight w:val="20"/>
          <w:tblHeader/>
          <w:jc w:val="center"/>
        </w:trPr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C27F5D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№ системы</w:t>
            </w:r>
          </w:p>
        </w:tc>
        <w:tc>
          <w:tcPr>
            <w:tcW w:w="141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9CC0A4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Наименование источника</w:t>
            </w:r>
          </w:p>
        </w:tc>
        <w:tc>
          <w:tcPr>
            <w:tcW w:w="19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9733B6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сдвиг линейной функции относительно начала координат, b0</w:t>
            </w:r>
          </w:p>
        </w:tc>
        <w:tc>
          <w:tcPr>
            <w:tcW w:w="11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A7A8AE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наклон прямой, b1</w:t>
            </w:r>
          </w:p>
        </w:tc>
      </w:tr>
      <w:tr w:rsidR="0022541B" w:rsidRPr="00823A2B" w14:paraId="70FFA9B9" w14:textId="77777777" w:rsidTr="0022541B">
        <w:trPr>
          <w:trHeight w:val="20"/>
          <w:jc w:val="center"/>
        </w:trPr>
        <w:tc>
          <w:tcPr>
            <w:tcW w:w="552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D807B9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AD1B0C" w14:textId="77777777" w:rsidR="0022541B" w:rsidRPr="00823A2B" w:rsidRDefault="0022541B" w:rsidP="001E0597">
            <w:pPr>
              <w:ind w:firstLine="0"/>
              <w:jc w:val="left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 ТРУ1</w:t>
            </w:r>
          </w:p>
        </w:tc>
        <w:tc>
          <w:tcPr>
            <w:tcW w:w="19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F38934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110,600</w:t>
            </w:r>
          </w:p>
        </w:tc>
        <w:tc>
          <w:tcPr>
            <w:tcW w:w="11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E374AB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-2,930</w:t>
            </w:r>
          </w:p>
        </w:tc>
      </w:tr>
      <w:tr w:rsidR="0022541B" w:rsidRPr="00823A2B" w14:paraId="6F393255" w14:textId="77777777" w:rsidTr="0022541B">
        <w:trPr>
          <w:trHeight w:val="20"/>
          <w:jc w:val="center"/>
        </w:trPr>
        <w:tc>
          <w:tcPr>
            <w:tcW w:w="55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1F03BD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41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DF21EF" w14:textId="77777777" w:rsidR="0022541B" w:rsidRPr="00823A2B" w:rsidRDefault="0022541B" w:rsidP="001E0597">
            <w:pPr>
              <w:ind w:firstLine="0"/>
              <w:jc w:val="left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 ТРУ2</w:t>
            </w:r>
          </w:p>
        </w:tc>
        <w:tc>
          <w:tcPr>
            <w:tcW w:w="19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25911B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31,367</w:t>
            </w:r>
          </w:p>
        </w:tc>
        <w:tc>
          <w:tcPr>
            <w:tcW w:w="111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3CBD5C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-0,860</w:t>
            </w:r>
          </w:p>
        </w:tc>
      </w:tr>
    </w:tbl>
    <w:p w14:paraId="3437CEDF" w14:textId="27C32101" w:rsidR="0002538E" w:rsidRPr="00823A2B" w:rsidRDefault="0002538E" w:rsidP="0002538E"/>
    <w:p w14:paraId="03D5FD48" w14:textId="3C541DD2" w:rsidR="0022541B" w:rsidRPr="00823A2B" w:rsidRDefault="0022541B" w:rsidP="0002538E"/>
    <w:p w14:paraId="0208C986" w14:textId="2627D10E" w:rsidR="0022541B" w:rsidRPr="00823A2B" w:rsidRDefault="0022541B" w:rsidP="0002538E"/>
    <w:p w14:paraId="608BC27B" w14:textId="77777777" w:rsidR="0022541B" w:rsidRPr="00823A2B" w:rsidRDefault="0022541B" w:rsidP="0002538E"/>
    <w:p w14:paraId="5C080592" w14:textId="77777777" w:rsidR="0002538E" w:rsidRPr="00823A2B" w:rsidRDefault="0002538E" w:rsidP="0002538E">
      <w:pPr>
        <w:sectPr w:rsidR="0002538E" w:rsidRPr="00823A2B" w:rsidSect="00246A40">
          <w:pgSz w:w="11906" w:h="16838"/>
          <w:pgMar w:top="1134" w:right="567" w:bottom="567" w:left="1701" w:header="709" w:footer="709" w:gutter="0"/>
          <w:cols w:space="708"/>
          <w:docGrid w:linePitch="360"/>
        </w:sectPr>
      </w:pPr>
    </w:p>
    <w:p w14:paraId="45042420" w14:textId="39FBA017" w:rsidR="00A8775B" w:rsidRPr="00823A2B" w:rsidRDefault="0022541B" w:rsidP="0022541B">
      <w:pPr>
        <w:keepNext/>
        <w:ind w:firstLine="0"/>
        <w:jc w:val="center"/>
      </w:pPr>
      <w:r w:rsidRPr="00823A2B">
        <w:rPr>
          <w:noProof/>
        </w:rPr>
        <w:lastRenderedPageBreak/>
        <w:drawing>
          <wp:inline distT="0" distB="0" distL="0" distR="0" wp14:anchorId="053968D4" wp14:editId="067731A9">
            <wp:extent cx="9230360" cy="5888990"/>
            <wp:effectExtent l="0" t="0" r="889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0360" cy="5888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80CAC6F" w14:textId="39CDC0D0" w:rsidR="00E96080" w:rsidRPr="00823A2B" w:rsidRDefault="00A8775B" w:rsidP="00A0542C">
      <w:pPr>
        <w:pStyle w:val="a8"/>
        <w:jc w:val="center"/>
      </w:pPr>
      <w:bookmarkStart w:id="5" w:name="_Toc236746878"/>
      <w:r w:rsidRPr="00823A2B">
        <w:t xml:space="preserve">Рисунок </w:t>
      </w:r>
      <w:r w:rsidR="0051138D">
        <w:fldChar w:fldCharType="begin"/>
      </w:r>
      <w:r w:rsidR="0051138D">
        <w:instrText xml:space="preserve"> STYLEREF 1 \s </w:instrText>
      </w:r>
      <w:r w:rsidR="0051138D">
        <w:fldChar w:fldCharType="separate"/>
      </w:r>
      <w:r w:rsidR="00823A2B" w:rsidRPr="00823A2B">
        <w:rPr>
          <w:noProof/>
        </w:rPr>
        <w:t>1</w:t>
      </w:r>
      <w:r w:rsidR="0051138D">
        <w:rPr>
          <w:noProof/>
        </w:rPr>
        <w:fldChar w:fldCharType="end"/>
      </w:r>
      <w:r w:rsidR="009E3B12" w:rsidRPr="00823A2B">
        <w:t>.</w:t>
      </w:r>
      <w:r w:rsidR="0051138D">
        <w:fldChar w:fldCharType="begin"/>
      </w:r>
      <w:r w:rsidR="0051138D">
        <w:instrText xml:space="preserve"> SEQ Рисунок \* ARABIC \s 1 </w:instrText>
      </w:r>
      <w:r w:rsidR="0051138D">
        <w:fldChar w:fldCharType="separate"/>
      </w:r>
      <w:r w:rsidR="00823A2B" w:rsidRPr="00823A2B">
        <w:rPr>
          <w:noProof/>
        </w:rPr>
        <w:t>1</w:t>
      </w:r>
      <w:r w:rsidR="0051138D">
        <w:rPr>
          <w:noProof/>
        </w:rPr>
        <w:fldChar w:fldCharType="end"/>
      </w:r>
      <w:r w:rsidRPr="00823A2B">
        <w:t>.</w:t>
      </w:r>
      <w:r w:rsidR="00E96080" w:rsidRPr="00823A2B">
        <w:t xml:space="preserve"> </w:t>
      </w:r>
      <w:r w:rsidR="0022541B" w:rsidRPr="00823A2B">
        <w:t>Определение расчетной тепловой нагрузки на коллекторах, в зоне действия ТЭЦ-11 ТРУ1</w:t>
      </w:r>
      <w:bookmarkEnd w:id="5"/>
    </w:p>
    <w:p w14:paraId="28551846" w14:textId="19400D72" w:rsidR="0002538E" w:rsidRPr="00823A2B" w:rsidRDefault="0002538E" w:rsidP="00E96080">
      <w:pPr>
        <w:pStyle w:val="a8"/>
        <w:ind w:firstLine="0"/>
        <w:jc w:val="center"/>
      </w:pPr>
    </w:p>
    <w:p w14:paraId="6E0B5D18" w14:textId="77777777" w:rsidR="00690A79" w:rsidRPr="00823A2B" w:rsidRDefault="00690A79" w:rsidP="00690A79"/>
    <w:p w14:paraId="26148318" w14:textId="0A65F6FF" w:rsidR="00A8775B" w:rsidRPr="00823A2B" w:rsidRDefault="0022541B" w:rsidP="00A8775B">
      <w:pPr>
        <w:keepNext/>
        <w:ind w:firstLine="0"/>
        <w:jc w:val="center"/>
      </w:pPr>
      <w:bookmarkStart w:id="6" w:name="_Toc164354134"/>
      <w:r w:rsidRPr="00823A2B">
        <w:rPr>
          <w:noProof/>
        </w:rPr>
        <w:drawing>
          <wp:inline distT="0" distB="0" distL="0" distR="0" wp14:anchorId="04C14798" wp14:editId="05E4331E">
            <wp:extent cx="9236075" cy="5888990"/>
            <wp:effectExtent l="0" t="0" r="3175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6075" cy="5888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9C4ED59" w14:textId="0CCF276E" w:rsidR="00AB266B" w:rsidRPr="00823A2B" w:rsidRDefault="00A8775B" w:rsidP="00690A79">
      <w:pPr>
        <w:pStyle w:val="a8"/>
        <w:jc w:val="center"/>
      </w:pPr>
      <w:bookmarkStart w:id="7" w:name="_Toc236746879"/>
      <w:r w:rsidRPr="00823A2B">
        <w:t xml:space="preserve">Рисунок </w:t>
      </w:r>
      <w:r w:rsidR="0051138D">
        <w:fldChar w:fldCharType="begin"/>
      </w:r>
      <w:r w:rsidR="0051138D">
        <w:instrText xml:space="preserve"> STYLEREF 1 \s </w:instrText>
      </w:r>
      <w:r w:rsidR="0051138D">
        <w:fldChar w:fldCharType="separate"/>
      </w:r>
      <w:r w:rsidR="00823A2B" w:rsidRPr="00823A2B">
        <w:rPr>
          <w:noProof/>
        </w:rPr>
        <w:t>1</w:t>
      </w:r>
      <w:r w:rsidR="0051138D">
        <w:rPr>
          <w:noProof/>
        </w:rPr>
        <w:fldChar w:fldCharType="end"/>
      </w:r>
      <w:r w:rsidR="009E3B12" w:rsidRPr="00823A2B">
        <w:t>.</w:t>
      </w:r>
      <w:r w:rsidR="0051138D">
        <w:fldChar w:fldCharType="begin"/>
      </w:r>
      <w:r w:rsidR="0051138D">
        <w:instrText xml:space="preserve"> SEQ Рисунок \* ARABIC \s 1 </w:instrText>
      </w:r>
      <w:r w:rsidR="0051138D">
        <w:fldChar w:fldCharType="separate"/>
      </w:r>
      <w:r w:rsidR="00823A2B" w:rsidRPr="00823A2B">
        <w:rPr>
          <w:noProof/>
        </w:rPr>
        <w:t>2</w:t>
      </w:r>
      <w:r w:rsidR="0051138D">
        <w:rPr>
          <w:noProof/>
        </w:rPr>
        <w:fldChar w:fldCharType="end"/>
      </w:r>
      <w:r w:rsidRPr="00823A2B">
        <w:t>.</w:t>
      </w:r>
      <w:r w:rsidR="0002538E" w:rsidRPr="00823A2B">
        <w:rPr>
          <w:b w:val="0"/>
          <w:bCs w:val="0"/>
        </w:rPr>
        <w:t xml:space="preserve"> </w:t>
      </w:r>
      <w:bookmarkEnd w:id="6"/>
      <w:r w:rsidR="0022541B" w:rsidRPr="00823A2B">
        <w:t>Определение расчетной тепловой нагрузки на коллекторах, в зоне действия ТЭЦ-11 ТРУ2</w:t>
      </w:r>
      <w:bookmarkEnd w:id="7"/>
    </w:p>
    <w:p w14:paraId="02D225F5" w14:textId="77777777" w:rsidR="00AB266B" w:rsidRPr="00823A2B" w:rsidRDefault="00AB266B" w:rsidP="00AB266B">
      <w:pPr>
        <w:sectPr w:rsidR="00AB266B" w:rsidRPr="00823A2B" w:rsidSect="006E50BA">
          <w:pgSz w:w="16838" w:h="11906" w:orient="landscape"/>
          <w:pgMar w:top="709" w:right="539" w:bottom="851" w:left="567" w:header="709" w:footer="709" w:gutter="0"/>
          <w:cols w:space="708"/>
          <w:docGrid w:linePitch="360"/>
        </w:sectPr>
      </w:pPr>
    </w:p>
    <w:p w14:paraId="1F91A36E" w14:textId="44B0549B" w:rsidR="00690A79" w:rsidRPr="00823A2B" w:rsidRDefault="00690A79" w:rsidP="00690A79">
      <w:r w:rsidRPr="00823A2B">
        <w:lastRenderedPageBreak/>
        <w:t>В таблице ниже представлены расчетные нагрузки на коллекторах источников тепловой энергии.</w:t>
      </w:r>
    </w:p>
    <w:p w14:paraId="7E9BE129" w14:textId="266D190A" w:rsidR="00AB266B" w:rsidRPr="00823A2B" w:rsidRDefault="00AB266B" w:rsidP="00AB266B">
      <w:pPr>
        <w:pStyle w:val="a8"/>
      </w:pPr>
      <w:bookmarkStart w:id="8" w:name="_Toc236746857"/>
      <w:r w:rsidRPr="00823A2B">
        <w:t xml:space="preserve">Таблица </w:t>
      </w:r>
      <w:r w:rsidR="0051138D">
        <w:fldChar w:fldCharType="begin"/>
      </w:r>
      <w:r w:rsidR="0051138D">
        <w:instrText xml:space="preserve"> STYLEREF 1 </w:instrText>
      </w:r>
      <w:r w:rsidR="0051138D">
        <w:instrText xml:space="preserve">\s </w:instrText>
      </w:r>
      <w:r w:rsidR="0051138D">
        <w:fldChar w:fldCharType="separate"/>
      </w:r>
      <w:r w:rsidR="00823A2B" w:rsidRPr="00823A2B">
        <w:rPr>
          <w:noProof/>
        </w:rPr>
        <w:t>1</w:t>
      </w:r>
      <w:r w:rsidR="0051138D">
        <w:rPr>
          <w:noProof/>
        </w:rPr>
        <w:fldChar w:fldCharType="end"/>
      </w:r>
      <w:r w:rsidR="006511E5" w:rsidRPr="00823A2B">
        <w:t>.</w:t>
      </w:r>
      <w:r w:rsidR="0051138D">
        <w:fldChar w:fldCharType="begin"/>
      </w:r>
      <w:r w:rsidR="0051138D">
        <w:instrText xml:space="preserve"> SEQ Таблица \* ARABIC \s 1 </w:instrText>
      </w:r>
      <w:r w:rsidR="0051138D">
        <w:fldChar w:fldCharType="separate"/>
      </w:r>
      <w:r w:rsidR="00823A2B" w:rsidRPr="00823A2B">
        <w:rPr>
          <w:noProof/>
        </w:rPr>
        <w:t>2</w:t>
      </w:r>
      <w:r w:rsidR="0051138D">
        <w:rPr>
          <w:noProof/>
        </w:rPr>
        <w:fldChar w:fldCharType="end"/>
      </w:r>
      <w:r w:rsidRPr="00823A2B">
        <w:t xml:space="preserve"> Расчетные тепловые нагрузки на коллекторах теплоисточников</w:t>
      </w:r>
      <w:r w:rsidR="001F1B90" w:rsidRPr="00823A2B">
        <w:t>, Гкал/ч</w:t>
      </w:r>
      <w:bookmarkEnd w:id="8"/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1194"/>
        <w:gridCol w:w="6046"/>
        <w:gridCol w:w="2388"/>
      </w:tblGrid>
      <w:tr w:rsidR="0022541B" w:rsidRPr="00823A2B" w14:paraId="0D83B23F" w14:textId="77777777" w:rsidTr="001E0597">
        <w:trPr>
          <w:trHeight w:val="458"/>
          <w:tblHeader/>
          <w:jc w:val="center"/>
        </w:trPr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7E921F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№ системы</w:t>
            </w:r>
          </w:p>
        </w:tc>
        <w:tc>
          <w:tcPr>
            <w:tcW w:w="5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B88BE0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Наименование источника</w:t>
            </w:r>
          </w:p>
        </w:tc>
        <w:tc>
          <w:tcPr>
            <w:tcW w:w="23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DAD755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Расчетная нагрузка на коллекторах 2025, Гкал/ч</w:t>
            </w:r>
          </w:p>
        </w:tc>
      </w:tr>
      <w:tr w:rsidR="0022541B" w:rsidRPr="00823A2B" w14:paraId="26BF5180" w14:textId="77777777" w:rsidTr="001E0597">
        <w:trPr>
          <w:trHeight w:val="20"/>
          <w:jc w:val="center"/>
        </w:trPr>
        <w:tc>
          <w:tcPr>
            <w:tcW w:w="11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1059D09D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60A4D393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ЕТО №1 – ООО «БЭК»</w:t>
            </w:r>
          </w:p>
        </w:tc>
        <w:tc>
          <w:tcPr>
            <w:tcW w:w="2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  <w:hideMark/>
          </w:tcPr>
          <w:p w14:paraId="2E55A59D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22541B" w:rsidRPr="00823A2B" w14:paraId="475311BA" w14:textId="77777777" w:rsidTr="001E0597">
        <w:trPr>
          <w:trHeight w:val="20"/>
          <w:jc w:val="center"/>
        </w:trPr>
        <w:tc>
          <w:tcPr>
            <w:tcW w:w="11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A670B2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3E244B" w14:textId="77777777" w:rsidR="0022541B" w:rsidRPr="00823A2B" w:rsidRDefault="0022541B" w:rsidP="001E0597">
            <w:pPr>
              <w:ind w:firstLine="0"/>
              <w:jc w:val="left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ТЭЦ-11 </w:t>
            </w:r>
          </w:p>
        </w:tc>
        <w:tc>
          <w:tcPr>
            <w:tcW w:w="2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0343F5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267,027</w:t>
            </w:r>
          </w:p>
        </w:tc>
      </w:tr>
      <w:tr w:rsidR="0022541B" w:rsidRPr="00823A2B" w14:paraId="5D1A65B7" w14:textId="77777777" w:rsidTr="001E0597">
        <w:trPr>
          <w:trHeight w:val="20"/>
          <w:jc w:val="center"/>
        </w:trPr>
        <w:tc>
          <w:tcPr>
            <w:tcW w:w="11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58DBF2FF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5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09060618" w14:textId="77777777" w:rsidR="0022541B" w:rsidRPr="00823A2B" w:rsidRDefault="0022541B" w:rsidP="001E0597">
            <w:pPr>
              <w:ind w:firstLine="0"/>
              <w:jc w:val="left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Итого по МО «город Усолье-Сибирское»</w:t>
            </w:r>
          </w:p>
        </w:tc>
        <w:tc>
          <w:tcPr>
            <w:tcW w:w="23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vAlign w:val="center"/>
          </w:tcPr>
          <w:p w14:paraId="472477F2" w14:textId="77777777" w:rsidR="0022541B" w:rsidRPr="00823A2B" w:rsidRDefault="0022541B" w:rsidP="001E0597">
            <w:pPr>
              <w:ind w:firstLine="0"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823A2B">
              <w:rPr>
                <w:b/>
                <w:bCs/>
                <w:color w:val="000000"/>
                <w:sz w:val="16"/>
                <w:szCs w:val="16"/>
              </w:rPr>
              <w:t>237,027</w:t>
            </w:r>
          </w:p>
        </w:tc>
      </w:tr>
    </w:tbl>
    <w:p w14:paraId="4242F886" w14:textId="1E44F30A" w:rsidR="00A63A69" w:rsidRPr="00823A2B" w:rsidRDefault="00A63A69" w:rsidP="00A63A69"/>
    <w:p w14:paraId="22468A31" w14:textId="77777777" w:rsidR="00762594" w:rsidRPr="00823A2B" w:rsidRDefault="00762594" w:rsidP="00762594">
      <w:r w:rsidRPr="00823A2B">
        <w:t>Расчетные нагрузки конечных потребителей определены пропорционально разделению тепловых нагрузок в структуре договорных нагрузок, на основе п. 36 Требований и п. 14.2.9 Методических указаний, утверждённых Приказом Министерства энергетики Российской Федерации №212 от 05.03.2019г.</w:t>
      </w:r>
    </w:p>
    <w:p w14:paraId="073032E6" w14:textId="77777777" w:rsidR="00762594" w:rsidRPr="00823A2B" w:rsidRDefault="00762594" w:rsidP="00762594">
      <w:r w:rsidRPr="00823A2B">
        <w:t>Таким образом, расчетная нагрузка отопления потребителей определена по следующей формуле:</w:t>
      </w:r>
    </w:p>
    <w:p w14:paraId="5F1D64C4" w14:textId="77777777" w:rsidR="00762594" w:rsidRPr="00823A2B" w:rsidRDefault="00762594" w:rsidP="00762594">
      <w:pPr>
        <w:jc w:val="center"/>
      </w:pPr>
      <w:r w:rsidRPr="00823A2B">
        <w:rPr>
          <w:noProof/>
          <w:lang w:eastAsia="ru-RU"/>
        </w:rPr>
        <w:drawing>
          <wp:inline distT="0" distB="0" distL="0" distR="0" wp14:anchorId="14088124" wp14:editId="254EF123">
            <wp:extent cx="2315845" cy="581660"/>
            <wp:effectExtent l="0" t="0" r="8255" b="8890"/>
            <wp:docPr id="1025" name="Рисунок 1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5845" cy="58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AF8A6C" w14:textId="77777777" w:rsidR="00762594" w:rsidRPr="00823A2B" w:rsidRDefault="00762594" w:rsidP="00762594">
      <w:r w:rsidRPr="00823A2B">
        <w:t xml:space="preserve">Где </w:t>
      </w:r>
      <w:r w:rsidRPr="00823A2B">
        <w:rPr>
          <w:noProof/>
          <w:lang w:eastAsia="ru-RU"/>
        </w:rPr>
        <w:drawing>
          <wp:inline distT="0" distB="0" distL="0" distR="0" wp14:anchorId="608581E3" wp14:editId="7CD4C7D0">
            <wp:extent cx="332740" cy="260985"/>
            <wp:effectExtent l="0" t="0" r="0" b="5715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740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3A2B">
        <w:t xml:space="preserve"> - договорная нагрузка отопления, Гкал/ч;</w:t>
      </w:r>
    </w:p>
    <w:p w14:paraId="3A5E1532" w14:textId="77777777" w:rsidR="00762594" w:rsidRPr="00823A2B" w:rsidRDefault="00762594" w:rsidP="00762594">
      <w:r w:rsidRPr="00823A2B">
        <w:rPr>
          <w:noProof/>
          <w:lang w:eastAsia="ru-RU"/>
        </w:rPr>
        <w:drawing>
          <wp:inline distT="0" distB="0" distL="0" distR="0" wp14:anchorId="0A027B6A" wp14:editId="1C4546EF">
            <wp:extent cx="368300" cy="237490"/>
            <wp:effectExtent l="0" t="0" r="0" b="0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00" cy="23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3A2B">
        <w:t xml:space="preserve"> - договорная нагрузка вентиляции, Гкал/ч;</w:t>
      </w:r>
    </w:p>
    <w:p w14:paraId="465FEF56" w14:textId="77777777" w:rsidR="00762594" w:rsidRPr="00823A2B" w:rsidRDefault="00762594" w:rsidP="00762594">
      <w:r w:rsidRPr="00823A2B">
        <w:rPr>
          <w:noProof/>
          <w:lang w:eastAsia="ru-RU"/>
        </w:rPr>
        <w:drawing>
          <wp:inline distT="0" distB="0" distL="0" distR="0" wp14:anchorId="28BF05DC" wp14:editId="435083E4">
            <wp:extent cx="487045" cy="260985"/>
            <wp:effectExtent l="0" t="0" r="8255" b="5715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045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3A2B">
        <w:t xml:space="preserve"> - договорная нагрузка ГВС, Гкал/ч;</w:t>
      </w:r>
    </w:p>
    <w:p w14:paraId="696D9DB7" w14:textId="77777777" w:rsidR="00762594" w:rsidRPr="00823A2B" w:rsidRDefault="00762594" w:rsidP="00762594">
      <w:r w:rsidRPr="00823A2B">
        <w:rPr>
          <w:noProof/>
          <w:lang w:eastAsia="ru-RU"/>
        </w:rPr>
        <w:drawing>
          <wp:inline distT="0" distB="0" distL="0" distR="0" wp14:anchorId="02E099CC" wp14:editId="7D78E406">
            <wp:extent cx="403860" cy="260985"/>
            <wp:effectExtent l="0" t="0" r="0" b="5715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3A2B">
        <w:t xml:space="preserve"> - расчетная нагрузка на коллекторах, Гкал/ч;</w:t>
      </w:r>
    </w:p>
    <w:p w14:paraId="2D486FC4" w14:textId="77777777" w:rsidR="00762594" w:rsidRPr="00823A2B" w:rsidRDefault="00762594" w:rsidP="00762594">
      <w:r w:rsidRPr="00823A2B">
        <w:rPr>
          <w:noProof/>
          <w:lang w:eastAsia="ru-RU"/>
        </w:rPr>
        <w:drawing>
          <wp:inline distT="0" distB="0" distL="0" distR="0" wp14:anchorId="21D0ADE0" wp14:editId="5DAB1FF2">
            <wp:extent cx="332740" cy="237490"/>
            <wp:effectExtent l="0" t="0" r="0" b="0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740" cy="23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3A2B">
        <w:t xml:space="preserve"> - величина потерь тепловой мощности в тепловых сетях при расчетной температуре наружного воздуха, Гкал/ч.</w:t>
      </w:r>
    </w:p>
    <w:p w14:paraId="4EF47676" w14:textId="77777777" w:rsidR="00762594" w:rsidRPr="00823A2B" w:rsidRDefault="00762594" w:rsidP="00762594">
      <w:r w:rsidRPr="00823A2B">
        <w:t>Расчетная нагрузка вентиляции определена по следующей формуле:</w:t>
      </w:r>
    </w:p>
    <w:p w14:paraId="137178EB" w14:textId="77777777" w:rsidR="00762594" w:rsidRPr="00823A2B" w:rsidRDefault="00762594" w:rsidP="00762594">
      <w:pPr>
        <w:jc w:val="center"/>
      </w:pPr>
      <w:r w:rsidRPr="00823A2B">
        <w:rPr>
          <w:noProof/>
          <w:lang w:eastAsia="ru-RU"/>
        </w:rPr>
        <w:drawing>
          <wp:inline distT="0" distB="0" distL="0" distR="0" wp14:anchorId="08F58240" wp14:editId="4D9283FA">
            <wp:extent cx="2232660" cy="570230"/>
            <wp:effectExtent l="0" t="0" r="0" b="127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660" cy="57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388001" w14:textId="77777777" w:rsidR="00762594" w:rsidRPr="00823A2B" w:rsidRDefault="00762594" w:rsidP="00762594">
      <w:r w:rsidRPr="00823A2B">
        <w:t>Расчетная нагрузка ГВС потребителей определена по следующей формуле:</w:t>
      </w:r>
    </w:p>
    <w:p w14:paraId="2993556C" w14:textId="77777777" w:rsidR="00762594" w:rsidRPr="00823A2B" w:rsidRDefault="00762594" w:rsidP="00762594">
      <w:pPr>
        <w:jc w:val="center"/>
      </w:pPr>
      <w:r w:rsidRPr="00823A2B">
        <w:rPr>
          <w:noProof/>
          <w:lang w:eastAsia="ru-RU"/>
        </w:rPr>
        <w:drawing>
          <wp:inline distT="0" distB="0" distL="0" distR="0" wp14:anchorId="08DDE68A" wp14:editId="43E1F202">
            <wp:extent cx="2434590" cy="558165"/>
            <wp:effectExtent l="0" t="0" r="3810" b="0"/>
            <wp:docPr id="1024" name="Рисунок 1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4590" cy="55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40C66A" w14:textId="77777777" w:rsidR="00762594" w:rsidRPr="00823A2B" w:rsidRDefault="00762594" w:rsidP="00762594">
      <w:r w:rsidRPr="00823A2B">
        <w:t>Значения принятых расчетных тепловых нагрузок конечных потребителей представлены в таблице.</w:t>
      </w:r>
    </w:p>
    <w:p w14:paraId="76744D75" w14:textId="69EB68A0" w:rsidR="00AB266B" w:rsidRPr="00823A2B" w:rsidRDefault="00AB266B" w:rsidP="00AB266B">
      <w:pPr>
        <w:pStyle w:val="a8"/>
      </w:pPr>
      <w:bookmarkStart w:id="9" w:name="_Toc236746858"/>
      <w:r w:rsidRPr="00823A2B">
        <w:t xml:space="preserve">Таблица </w:t>
      </w:r>
      <w:r w:rsidR="0051138D">
        <w:fldChar w:fldCharType="begin"/>
      </w:r>
      <w:r w:rsidR="0051138D">
        <w:instrText xml:space="preserve"> STYLEREF 1 \s </w:instrText>
      </w:r>
      <w:r w:rsidR="0051138D">
        <w:fldChar w:fldCharType="separate"/>
      </w:r>
      <w:r w:rsidR="00823A2B" w:rsidRPr="00823A2B">
        <w:rPr>
          <w:noProof/>
        </w:rPr>
        <w:t>1</w:t>
      </w:r>
      <w:r w:rsidR="0051138D">
        <w:rPr>
          <w:noProof/>
        </w:rPr>
        <w:fldChar w:fldCharType="end"/>
      </w:r>
      <w:r w:rsidR="006511E5" w:rsidRPr="00823A2B">
        <w:t>.</w:t>
      </w:r>
      <w:r w:rsidR="0051138D">
        <w:fldChar w:fldCharType="begin"/>
      </w:r>
      <w:r w:rsidR="0051138D">
        <w:instrText xml:space="preserve"> SEQ Таблица \* ARABIC \s 1 </w:instrText>
      </w:r>
      <w:r w:rsidR="0051138D">
        <w:fldChar w:fldCharType="separate"/>
      </w:r>
      <w:r w:rsidR="00823A2B" w:rsidRPr="00823A2B">
        <w:rPr>
          <w:noProof/>
        </w:rPr>
        <w:t>3</w:t>
      </w:r>
      <w:r w:rsidR="0051138D">
        <w:rPr>
          <w:noProof/>
        </w:rPr>
        <w:fldChar w:fldCharType="end"/>
      </w:r>
      <w:r w:rsidRPr="00823A2B">
        <w:t xml:space="preserve"> Расчетные тепловые нагрузки конечных потребителей тепловой энергии по состоянию на 1 января 20</w:t>
      </w:r>
      <w:r w:rsidR="00851A3B" w:rsidRPr="00823A2B">
        <w:t>2</w:t>
      </w:r>
      <w:r w:rsidR="00690A79" w:rsidRPr="00823A2B">
        <w:t>6</w:t>
      </w:r>
      <w:r w:rsidRPr="00823A2B">
        <w:t>г.</w:t>
      </w:r>
      <w:r w:rsidR="001F1B90" w:rsidRPr="00823A2B">
        <w:t>, Гкал/ч</w:t>
      </w:r>
      <w:bookmarkEnd w:id="9"/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66"/>
        <w:gridCol w:w="3136"/>
        <w:gridCol w:w="1150"/>
        <w:gridCol w:w="1026"/>
        <w:gridCol w:w="1150"/>
        <w:gridCol w:w="1150"/>
        <w:gridCol w:w="1150"/>
      </w:tblGrid>
      <w:tr w:rsidR="0022541B" w:rsidRPr="00823A2B" w14:paraId="55DFADA7" w14:textId="77777777" w:rsidTr="001E0597">
        <w:trPr>
          <w:trHeight w:val="20"/>
          <w:tblHeader/>
          <w:jc w:val="center"/>
        </w:trPr>
        <w:tc>
          <w:tcPr>
            <w:tcW w:w="841" w:type="dxa"/>
            <w:vMerge w:val="restart"/>
            <w:shd w:val="clear" w:color="auto" w:fill="auto"/>
            <w:vAlign w:val="center"/>
            <w:hideMark/>
          </w:tcPr>
          <w:p w14:paraId="31E4F301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№ системы</w:t>
            </w:r>
          </w:p>
        </w:tc>
        <w:tc>
          <w:tcPr>
            <w:tcW w:w="3044" w:type="dxa"/>
            <w:vMerge w:val="restart"/>
            <w:shd w:val="clear" w:color="auto" w:fill="auto"/>
            <w:vAlign w:val="center"/>
            <w:hideMark/>
          </w:tcPr>
          <w:p w14:paraId="374B452E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Наименование источника</w:t>
            </w:r>
          </w:p>
        </w:tc>
        <w:tc>
          <w:tcPr>
            <w:tcW w:w="5460" w:type="dxa"/>
            <w:gridSpan w:val="5"/>
            <w:shd w:val="clear" w:color="auto" w:fill="auto"/>
            <w:vAlign w:val="center"/>
            <w:hideMark/>
          </w:tcPr>
          <w:p w14:paraId="5DA9CB0E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Расчетная нагрузка, Гкал/ч</w:t>
            </w:r>
          </w:p>
        </w:tc>
      </w:tr>
      <w:tr w:rsidR="0022541B" w:rsidRPr="00823A2B" w14:paraId="45B02F75" w14:textId="77777777" w:rsidTr="001E0597">
        <w:trPr>
          <w:trHeight w:val="20"/>
          <w:tblHeader/>
          <w:jc w:val="center"/>
        </w:trPr>
        <w:tc>
          <w:tcPr>
            <w:tcW w:w="841" w:type="dxa"/>
            <w:vMerge/>
            <w:vAlign w:val="center"/>
            <w:hideMark/>
          </w:tcPr>
          <w:p w14:paraId="0115CA25" w14:textId="77777777" w:rsidR="0022541B" w:rsidRPr="00823A2B" w:rsidRDefault="0022541B" w:rsidP="001E0597">
            <w:pPr>
              <w:ind w:firstLine="0"/>
              <w:jc w:val="left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3044" w:type="dxa"/>
            <w:vMerge/>
            <w:vAlign w:val="center"/>
            <w:hideMark/>
          </w:tcPr>
          <w:p w14:paraId="3BF8A530" w14:textId="77777777" w:rsidR="0022541B" w:rsidRPr="00823A2B" w:rsidRDefault="0022541B" w:rsidP="001E0597">
            <w:pPr>
              <w:ind w:firstLine="0"/>
              <w:jc w:val="left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16" w:type="dxa"/>
            <w:shd w:val="clear" w:color="auto" w:fill="auto"/>
            <w:vAlign w:val="center"/>
            <w:hideMark/>
          </w:tcPr>
          <w:p w14:paraId="4CE601AC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Q </w:t>
            </w:r>
            <w:proofErr w:type="spellStart"/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от+вент</w:t>
            </w:r>
            <w:proofErr w:type="spellEnd"/>
          </w:p>
        </w:tc>
        <w:tc>
          <w:tcPr>
            <w:tcW w:w="996" w:type="dxa"/>
            <w:shd w:val="clear" w:color="auto" w:fill="auto"/>
            <w:vAlign w:val="center"/>
            <w:hideMark/>
          </w:tcPr>
          <w:p w14:paraId="2EDB039E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Q </w:t>
            </w:r>
            <w:proofErr w:type="spellStart"/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гвс</w:t>
            </w:r>
            <w:proofErr w:type="spellEnd"/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сред. час</w:t>
            </w:r>
          </w:p>
        </w:tc>
        <w:tc>
          <w:tcPr>
            <w:tcW w:w="1116" w:type="dxa"/>
            <w:shd w:val="clear" w:color="auto" w:fill="auto"/>
            <w:vAlign w:val="center"/>
            <w:hideMark/>
          </w:tcPr>
          <w:p w14:paraId="23269FF7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Q </w:t>
            </w:r>
            <w:proofErr w:type="spellStart"/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гвс</w:t>
            </w:r>
            <w:proofErr w:type="spellEnd"/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макс</w:t>
            </w:r>
          </w:p>
        </w:tc>
        <w:tc>
          <w:tcPr>
            <w:tcW w:w="1116" w:type="dxa"/>
            <w:shd w:val="clear" w:color="auto" w:fill="auto"/>
            <w:vAlign w:val="center"/>
            <w:hideMark/>
          </w:tcPr>
          <w:p w14:paraId="1BD378DC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Всего с Q </w:t>
            </w:r>
            <w:proofErr w:type="spellStart"/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гвс</w:t>
            </w:r>
            <w:proofErr w:type="spellEnd"/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сред. час</w:t>
            </w:r>
          </w:p>
        </w:tc>
        <w:tc>
          <w:tcPr>
            <w:tcW w:w="1116" w:type="dxa"/>
            <w:shd w:val="clear" w:color="auto" w:fill="auto"/>
            <w:vAlign w:val="center"/>
            <w:hideMark/>
          </w:tcPr>
          <w:p w14:paraId="1AD05742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Всего с Q </w:t>
            </w:r>
            <w:proofErr w:type="spellStart"/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гвс</w:t>
            </w:r>
            <w:proofErr w:type="spellEnd"/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макс</w:t>
            </w:r>
          </w:p>
        </w:tc>
      </w:tr>
      <w:tr w:rsidR="0022541B" w:rsidRPr="00823A2B" w14:paraId="343C7777" w14:textId="77777777" w:rsidTr="001E0597">
        <w:trPr>
          <w:trHeight w:val="20"/>
          <w:jc w:val="center"/>
        </w:trPr>
        <w:tc>
          <w:tcPr>
            <w:tcW w:w="841" w:type="dxa"/>
            <w:shd w:val="clear" w:color="000000" w:fill="E2EFDA"/>
            <w:vAlign w:val="center"/>
            <w:hideMark/>
          </w:tcPr>
          <w:p w14:paraId="131962FD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044" w:type="dxa"/>
            <w:shd w:val="clear" w:color="000000" w:fill="E2EFDA"/>
            <w:vAlign w:val="center"/>
            <w:hideMark/>
          </w:tcPr>
          <w:p w14:paraId="4FF74253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ЕТО №1 – ООО «БЭК»</w:t>
            </w:r>
          </w:p>
        </w:tc>
        <w:tc>
          <w:tcPr>
            <w:tcW w:w="1116" w:type="dxa"/>
            <w:shd w:val="clear" w:color="000000" w:fill="E2EFDA"/>
            <w:vAlign w:val="center"/>
            <w:hideMark/>
          </w:tcPr>
          <w:p w14:paraId="5BB84FC1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96" w:type="dxa"/>
            <w:shd w:val="clear" w:color="000000" w:fill="E2EFDA"/>
            <w:vAlign w:val="center"/>
            <w:hideMark/>
          </w:tcPr>
          <w:p w14:paraId="48D884A4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16" w:type="dxa"/>
            <w:shd w:val="clear" w:color="000000" w:fill="E2EFDA"/>
            <w:vAlign w:val="center"/>
            <w:hideMark/>
          </w:tcPr>
          <w:p w14:paraId="35656623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16" w:type="dxa"/>
            <w:shd w:val="clear" w:color="000000" w:fill="E2EFDA"/>
            <w:vAlign w:val="center"/>
            <w:hideMark/>
          </w:tcPr>
          <w:p w14:paraId="0E0C2F66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116" w:type="dxa"/>
            <w:shd w:val="clear" w:color="000000" w:fill="E2EFDA"/>
            <w:vAlign w:val="center"/>
            <w:hideMark/>
          </w:tcPr>
          <w:p w14:paraId="04831800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22541B" w:rsidRPr="00823A2B" w14:paraId="237F3C02" w14:textId="77777777" w:rsidTr="001E0597">
        <w:trPr>
          <w:trHeight w:val="20"/>
          <w:jc w:val="center"/>
        </w:trPr>
        <w:tc>
          <w:tcPr>
            <w:tcW w:w="841" w:type="dxa"/>
            <w:shd w:val="clear" w:color="auto" w:fill="auto"/>
            <w:vAlign w:val="center"/>
            <w:hideMark/>
          </w:tcPr>
          <w:p w14:paraId="0EBFE44E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3044" w:type="dxa"/>
            <w:shd w:val="clear" w:color="auto" w:fill="auto"/>
            <w:vAlign w:val="center"/>
            <w:hideMark/>
          </w:tcPr>
          <w:p w14:paraId="72A6302B" w14:textId="77777777" w:rsidR="0022541B" w:rsidRPr="00823A2B" w:rsidRDefault="0022541B" w:rsidP="001E0597">
            <w:pPr>
              <w:ind w:firstLine="0"/>
              <w:jc w:val="left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1116" w:type="dxa"/>
            <w:shd w:val="clear" w:color="auto" w:fill="auto"/>
            <w:vAlign w:val="center"/>
          </w:tcPr>
          <w:p w14:paraId="6C92C56C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206,755</w:t>
            </w:r>
          </w:p>
        </w:tc>
        <w:tc>
          <w:tcPr>
            <w:tcW w:w="996" w:type="dxa"/>
            <w:shd w:val="clear" w:color="auto" w:fill="auto"/>
            <w:vAlign w:val="center"/>
          </w:tcPr>
          <w:p w14:paraId="55ACBE56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41,052</w:t>
            </w:r>
          </w:p>
        </w:tc>
        <w:tc>
          <w:tcPr>
            <w:tcW w:w="1116" w:type="dxa"/>
            <w:shd w:val="clear" w:color="auto" w:fill="auto"/>
            <w:vAlign w:val="center"/>
          </w:tcPr>
          <w:p w14:paraId="5F0EDE0E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98,525</w:t>
            </w:r>
          </w:p>
        </w:tc>
        <w:tc>
          <w:tcPr>
            <w:tcW w:w="1116" w:type="dxa"/>
            <w:shd w:val="clear" w:color="auto" w:fill="auto"/>
            <w:vAlign w:val="center"/>
          </w:tcPr>
          <w:p w14:paraId="58699FBE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247,807</w:t>
            </w:r>
          </w:p>
        </w:tc>
        <w:tc>
          <w:tcPr>
            <w:tcW w:w="1116" w:type="dxa"/>
            <w:shd w:val="clear" w:color="auto" w:fill="auto"/>
            <w:vAlign w:val="center"/>
          </w:tcPr>
          <w:p w14:paraId="67222200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305,280</w:t>
            </w:r>
          </w:p>
        </w:tc>
      </w:tr>
      <w:tr w:rsidR="0022541B" w:rsidRPr="00823A2B" w14:paraId="09B575FA" w14:textId="77777777" w:rsidTr="001E0597">
        <w:trPr>
          <w:trHeight w:val="20"/>
          <w:jc w:val="center"/>
        </w:trPr>
        <w:tc>
          <w:tcPr>
            <w:tcW w:w="841" w:type="dxa"/>
            <w:shd w:val="clear" w:color="000000" w:fill="FFF2CC"/>
            <w:vAlign w:val="center"/>
            <w:hideMark/>
          </w:tcPr>
          <w:p w14:paraId="632DE2AE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044" w:type="dxa"/>
            <w:shd w:val="clear" w:color="000000" w:fill="FFF2CC"/>
            <w:vAlign w:val="center"/>
            <w:hideMark/>
          </w:tcPr>
          <w:p w14:paraId="725E11C3" w14:textId="77777777" w:rsidR="0022541B" w:rsidRPr="00823A2B" w:rsidRDefault="0022541B" w:rsidP="001E0597">
            <w:pPr>
              <w:ind w:firstLine="0"/>
              <w:jc w:val="left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Итого по МО «город Усолье-Сибирское»</w:t>
            </w:r>
          </w:p>
        </w:tc>
        <w:tc>
          <w:tcPr>
            <w:tcW w:w="1116" w:type="dxa"/>
            <w:shd w:val="clear" w:color="000000" w:fill="FFF2CC"/>
            <w:vAlign w:val="center"/>
          </w:tcPr>
          <w:p w14:paraId="1DDC5CE7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b/>
                <w:bCs/>
                <w:color w:val="000000"/>
                <w:sz w:val="16"/>
                <w:szCs w:val="16"/>
              </w:rPr>
              <w:t>206,755</w:t>
            </w:r>
          </w:p>
        </w:tc>
        <w:tc>
          <w:tcPr>
            <w:tcW w:w="996" w:type="dxa"/>
            <w:shd w:val="clear" w:color="000000" w:fill="FFF2CC"/>
            <w:vAlign w:val="center"/>
          </w:tcPr>
          <w:p w14:paraId="29E4D586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b/>
                <w:bCs/>
                <w:color w:val="000000"/>
                <w:sz w:val="16"/>
                <w:szCs w:val="16"/>
              </w:rPr>
              <w:t>41,052</w:t>
            </w:r>
          </w:p>
        </w:tc>
        <w:tc>
          <w:tcPr>
            <w:tcW w:w="1116" w:type="dxa"/>
            <w:shd w:val="clear" w:color="000000" w:fill="FFF2CC"/>
            <w:vAlign w:val="center"/>
          </w:tcPr>
          <w:p w14:paraId="4AE033B8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b/>
                <w:bCs/>
                <w:color w:val="000000"/>
                <w:sz w:val="16"/>
                <w:szCs w:val="16"/>
              </w:rPr>
              <w:t>98,525</w:t>
            </w:r>
          </w:p>
        </w:tc>
        <w:tc>
          <w:tcPr>
            <w:tcW w:w="1116" w:type="dxa"/>
            <w:shd w:val="clear" w:color="000000" w:fill="FFF2CC"/>
            <w:vAlign w:val="center"/>
          </w:tcPr>
          <w:p w14:paraId="162D02F9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b/>
                <w:bCs/>
                <w:color w:val="000000"/>
                <w:sz w:val="16"/>
                <w:szCs w:val="16"/>
              </w:rPr>
              <w:t>247,807</w:t>
            </w:r>
          </w:p>
        </w:tc>
        <w:tc>
          <w:tcPr>
            <w:tcW w:w="1116" w:type="dxa"/>
            <w:shd w:val="clear" w:color="000000" w:fill="FFF2CC"/>
            <w:vAlign w:val="center"/>
          </w:tcPr>
          <w:p w14:paraId="57D7B7DD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b/>
                <w:bCs/>
                <w:color w:val="000000"/>
                <w:sz w:val="16"/>
                <w:szCs w:val="16"/>
              </w:rPr>
              <w:t>305,280</w:t>
            </w:r>
          </w:p>
        </w:tc>
      </w:tr>
    </w:tbl>
    <w:p w14:paraId="0521AC61" w14:textId="77777777" w:rsidR="008A2B54" w:rsidRPr="00823A2B" w:rsidRDefault="008A2B54" w:rsidP="00C91311">
      <w:pPr>
        <w:pStyle w:val="a8"/>
      </w:pPr>
    </w:p>
    <w:p w14:paraId="390777A2" w14:textId="77777777" w:rsidR="008A2B54" w:rsidRPr="00823A2B" w:rsidRDefault="008A2B54" w:rsidP="008A2B54"/>
    <w:p w14:paraId="0B0A7EC6" w14:textId="77777777" w:rsidR="008A2B54" w:rsidRPr="00823A2B" w:rsidRDefault="008A2B54" w:rsidP="008A2B54"/>
    <w:p w14:paraId="2E79687E" w14:textId="77777777" w:rsidR="008A2B54" w:rsidRPr="00823A2B" w:rsidRDefault="008A2B54" w:rsidP="008A2B54"/>
    <w:p w14:paraId="5E8E5D7D" w14:textId="77777777" w:rsidR="008A2B54" w:rsidRPr="00823A2B" w:rsidRDefault="008A2B54" w:rsidP="008A2B54"/>
    <w:p w14:paraId="64204164" w14:textId="46E7943C" w:rsidR="00221D91" w:rsidRPr="00823A2B" w:rsidRDefault="00C91311" w:rsidP="00C91311">
      <w:pPr>
        <w:pStyle w:val="a8"/>
      </w:pPr>
      <w:bookmarkStart w:id="10" w:name="_Toc236746859"/>
      <w:r w:rsidRPr="00823A2B">
        <w:lastRenderedPageBreak/>
        <w:t xml:space="preserve">Таблица </w:t>
      </w:r>
      <w:r w:rsidR="0051138D">
        <w:fldChar w:fldCharType="begin"/>
      </w:r>
      <w:r w:rsidR="0051138D">
        <w:instrText xml:space="preserve"> STYLEREF 1 \s </w:instrText>
      </w:r>
      <w:r w:rsidR="0051138D">
        <w:fldChar w:fldCharType="separate"/>
      </w:r>
      <w:r w:rsidR="00823A2B" w:rsidRPr="00823A2B">
        <w:rPr>
          <w:noProof/>
        </w:rPr>
        <w:t>1</w:t>
      </w:r>
      <w:r w:rsidR="0051138D">
        <w:rPr>
          <w:noProof/>
        </w:rPr>
        <w:fldChar w:fldCharType="end"/>
      </w:r>
      <w:r w:rsidR="006511E5" w:rsidRPr="00823A2B">
        <w:t>.</w:t>
      </w:r>
      <w:r w:rsidR="0051138D">
        <w:fldChar w:fldCharType="begin"/>
      </w:r>
      <w:r w:rsidR="0051138D">
        <w:instrText xml:space="preserve"> SEQ Таблица \* ARABIC \s 1 </w:instrText>
      </w:r>
      <w:r w:rsidR="0051138D">
        <w:fldChar w:fldCharType="separate"/>
      </w:r>
      <w:r w:rsidR="00823A2B" w:rsidRPr="00823A2B">
        <w:rPr>
          <w:noProof/>
        </w:rPr>
        <w:t>4</w:t>
      </w:r>
      <w:r w:rsidR="0051138D">
        <w:rPr>
          <w:noProof/>
        </w:rPr>
        <w:fldChar w:fldCharType="end"/>
      </w:r>
      <w:r w:rsidRPr="00823A2B">
        <w:t xml:space="preserve"> Тепловая нагрузка в </w:t>
      </w:r>
      <w:r w:rsidR="0022541B" w:rsidRPr="00823A2B">
        <w:t>МО «город Усолье-Сибирское»</w:t>
      </w:r>
      <w:r w:rsidRPr="00823A2B">
        <w:t xml:space="preserve"> </w:t>
      </w:r>
      <w:r w:rsidR="006E50BA" w:rsidRPr="00823A2B">
        <w:t>на 01.01.202</w:t>
      </w:r>
      <w:r w:rsidR="00851A3B" w:rsidRPr="00823A2B">
        <w:t>6</w:t>
      </w:r>
      <w:r w:rsidR="0002538E" w:rsidRPr="00823A2B">
        <w:t>г. (по договорным нагрузкам)</w:t>
      </w:r>
      <w:r w:rsidR="001F1B90" w:rsidRPr="00823A2B">
        <w:t>, Гкал/ч</w:t>
      </w:r>
      <w:bookmarkEnd w:id="10"/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920"/>
        <w:gridCol w:w="2648"/>
        <w:gridCol w:w="1248"/>
        <w:gridCol w:w="1315"/>
        <w:gridCol w:w="1169"/>
        <w:gridCol w:w="1169"/>
        <w:gridCol w:w="1159"/>
      </w:tblGrid>
      <w:tr w:rsidR="0022541B" w:rsidRPr="00823A2B" w14:paraId="5FDE4220" w14:textId="77777777" w:rsidTr="0022541B">
        <w:trPr>
          <w:trHeight w:val="20"/>
          <w:tblHeader/>
          <w:jc w:val="center"/>
        </w:trPr>
        <w:tc>
          <w:tcPr>
            <w:tcW w:w="9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260DFC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№ системы</w:t>
            </w:r>
          </w:p>
        </w:tc>
        <w:tc>
          <w:tcPr>
            <w:tcW w:w="2648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F346F4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Наименование источника</w:t>
            </w:r>
          </w:p>
        </w:tc>
        <w:tc>
          <w:tcPr>
            <w:tcW w:w="606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F5C048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Договорные нагрузки потребителей, Гкал/ч</w:t>
            </w:r>
          </w:p>
        </w:tc>
      </w:tr>
      <w:tr w:rsidR="0022541B" w:rsidRPr="00823A2B" w14:paraId="47EE80B0" w14:textId="77777777" w:rsidTr="0022541B">
        <w:trPr>
          <w:trHeight w:val="20"/>
          <w:tblHeader/>
          <w:jc w:val="center"/>
        </w:trPr>
        <w:tc>
          <w:tcPr>
            <w:tcW w:w="9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9BB9C3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648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325C83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13CC02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13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8627F8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B81443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3EE1432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1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8978DD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2025</w:t>
            </w:r>
          </w:p>
        </w:tc>
      </w:tr>
      <w:tr w:rsidR="0022541B" w:rsidRPr="00823A2B" w14:paraId="55105E11" w14:textId="77777777" w:rsidTr="0022541B">
        <w:trPr>
          <w:trHeight w:val="20"/>
          <w:jc w:val="center"/>
        </w:trPr>
        <w:tc>
          <w:tcPr>
            <w:tcW w:w="92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CBC7F1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2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14:paraId="5BC22085" w14:textId="77777777" w:rsidR="0022541B" w:rsidRPr="00823A2B" w:rsidRDefault="0022541B" w:rsidP="001E0597">
            <w:pPr>
              <w:ind w:firstLine="0"/>
              <w:jc w:val="left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</w:tcPr>
          <w:p w14:paraId="41668275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421,527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</w:tcPr>
          <w:p w14:paraId="14A78AD0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399,523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</w:tcPr>
          <w:p w14:paraId="7A850BE6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431,652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</w:tcPr>
          <w:p w14:paraId="5D267B8D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441,293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</w:tcPr>
          <w:p w14:paraId="285EB9F3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440,52494</w:t>
            </w:r>
          </w:p>
        </w:tc>
      </w:tr>
      <w:tr w:rsidR="0022541B" w:rsidRPr="00823A2B" w14:paraId="3C9ED3AE" w14:textId="77777777" w:rsidTr="0022541B">
        <w:trPr>
          <w:trHeight w:val="20"/>
          <w:jc w:val="center"/>
        </w:trPr>
        <w:tc>
          <w:tcPr>
            <w:tcW w:w="9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FF59441" w14:textId="77777777" w:rsidR="0022541B" w:rsidRPr="00823A2B" w:rsidRDefault="0022541B" w:rsidP="001E0597">
            <w:pPr>
              <w:ind w:firstLine="0"/>
              <w:jc w:val="left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4578E6" w14:textId="77777777" w:rsidR="0022541B" w:rsidRPr="00823A2B" w:rsidRDefault="0022541B" w:rsidP="001E0597">
            <w:pPr>
              <w:ind w:firstLine="0"/>
              <w:jc w:val="left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i/>
                <w:iCs/>
                <w:color w:val="000000"/>
                <w:sz w:val="16"/>
                <w:szCs w:val="16"/>
                <w:lang w:eastAsia="ru-RU"/>
              </w:rPr>
              <w:t>ТРУ1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3BEFFC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344,80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728DFB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356,09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EBDC4B5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355,86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300429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352,06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A1C5968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351,29</w:t>
            </w:r>
          </w:p>
        </w:tc>
      </w:tr>
      <w:tr w:rsidR="0022541B" w:rsidRPr="00823A2B" w14:paraId="2F4B4B8C" w14:textId="77777777" w:rsidTr="0022541B">
        <w:trPr>
          <w:trHeight w:val="20"/>
          <w:jc w:val="center"/>
        </w:trPr>
        <w:tc>
          <w:tcPr>
            <w:tcW w:w="9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2B9F71" w14:textId="77777777" w:rsidR="0022541B" w:rsidRPr="00823A2B" w:rsidRDefault="0022541B" w:rsidP="001E0597">
            <w:pPr>
              <w:ind w:firstLine="0"/>
              <w:jc w:val="left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9074BE" w14:textId="77777777" w:rsidR="0022541B" w:rsidRPr="00823A2B" w:rsidRDefault="0022541B" w:rsidP="001E0597">
            <w:pPr>
              <w:ind w:firstLine="0"/>
              <w:jc w:val="right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Отопление и вентиляция 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DB4377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286,18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B7E6AC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295,56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194865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295,37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FB4AE6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225,81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7504F1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225,31</w:t>
            </w:r>
          </w:p>
        </w:tc>
      </w:tr>
      <w:tr w:rsidR="0022541B" w:rsidRPr="00823A2B" w14:paraId="4EA02E3D" w14:textId="77777777" w:rsidTr="0022541B">
        <w:trPr>
          <w:trHeight w:val="20"/>
          <w:jc w:val="center"/>
        </w:trPr>
        <w:tc>
          <w:tcPr>
            <w:tcW w:w="9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9E03F6" w14:textId="77777777" w:rsidR="0022541B" w:rsidRPr="00823A2B" w:rsidRDefault="0022541B" w:rsidP="001E0597">
            <w:pPr>
              <w:ind w:firstLine="0"/>
              <w:jc w:val="left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0AE6DC" w14:textId="77777777" w:rsidR="0022541B" w:rsidRPr="00823A2B" w:rsidRDefault="0022541B" w:rsidP="001E0597">
            <w:pPr>
              <w:ind w:firstLine="0"/>
              <w:jc w:val="right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ГВС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474E60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58,62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96AB85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60,54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3EBD59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60,50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F2C35E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126,25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3DC44B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120,98</w:t>
            </w:r>
          </w:p>
        </w:tc>
      </w:tr>
      <w:tr w:rsidR="0022541B" w:rsidRPr="00823A2B" w14:paraId="4124F519" w14:textId="77777777" w:rsidTr="0022541B">
        <w:trPr>
          <w:trHeight w:val="20"/>
          <w:jc w:val="center"/>
        </w:trPr>
        <w:tc>
          <w:tcPr>
            <w:tcW w:w="9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21AAE74" w14:textId="77777777" w:rsidR="0022541B" w:rsidRPr="00823A2B" w:rsidRDefault="0022541B" w:rsidP="001E0597">
            <w:pPr>
              <w:ind w:firstLine="0"/>
              <w:jc w:val="left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A37F3F" w14:textId="77777777" w:rsidR="0022541B" w:rsidRPr="00823A2B" w:rsidRDefault="0022541B" w:rsidP="001E0597">
            <w:pPr>
              <w:ind w:firstLine="0"/>
              <w:jc w:val="left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i/>
                <w:iCs/>
                <w:color w:val="000000"/>
                <w:sz w:val="16"/>
                <w:szCs w:val="16"/>
                <w:lang w:eastAsia="ru-RU"/>
              </w:rPr>
              <w:t>ТРУ2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5544F8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76,46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439098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43,43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0F0165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75,79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B541EF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89,24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2AF10D0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89,24</w:t>
            </w:r>
          </w:p>
        </w:tc>
      </w:tr>
      <w:tr w:rsidR="0022541B" w:rsidRPr="00823A2B" w14:paraId="7BB1F087" w14:textId="77777777" w:rsidTr="0022541B">
        <w:trPr>
          <w:trHeight w:val="20"/>
          <w:jc w:val="center"/>
        </w:trPr>
        <w:tc>
          <w:tcPr>
            <w:tcW w:w="9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DB8B89" w14:textId="77777777" w:rsidR="0022541B" w:rsidRPr="00823A2B" w:rsidRDefault="0022541B" w:rsidP="001E0597">
            <w:pPr>
              <w:ind w:firstLine="0"/>
              <w:jc w:val="left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84DD3D" w14:textId="77777777" w:rsidR="0022541B" w:rsidRPr="00823A2B" w:rsidRDefault="0022541B" w:rsidP="001E0597">
            <w:pPr>
              <w:ind w:firstLine="0"/>
              <w:jc w:val="right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Отопление и вентиляция 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283829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68,43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FF7648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38,87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696586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67,83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689674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79,86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60B2A3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79,86</w:t>
            </w:r>
          </w:p>
        </w:tc>
      </w:tr>
      <w:tr w:rsidR="0022541B" w:rsidRPr="00823A2B" w14:paraId="585393DB" w14:textId="77777777" w:rsidTr="0022541B">
        <w:trPr>
          <w:trHeight w:val="20"/>
          <w:jc w:val="center"/>
        </w:trPr>
        <w:tc>
          <w:tcPr>
            <w:tcW w:w="92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6558A9" w14:textId="77777777" w:rsidR="0022541B" w:rsidRPr="00823A2B" w:rsidRDefault="0022541B" w:rsidP="001E0597">
            <w:pPr>
              <w:ind w:firstLine="0"/>
              <w:jc w:val="left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6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0741B4" w14:textId="77777777" w:rsidR="0022541B" w:rsidRPr="00823A2B" w:rsidRDefault="0022541B" w:rsidP="001E0597">
            <w:pPr>
              <w:ind w:firstLine="0"/>
              <w:jc w:val="right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ГВС</w:t>
            </w:r>
          </w:p>
        </w:tc>
        <w:tc>
          <w:tcPr>
            <w:tcW w:w="12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708F67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8,03</w:t>
            </w: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3A2361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4,56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C2C95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7,96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F74325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9,37</w:t>
            </w:r>
          </w:p>
        </w:tc>
        <w:tc>
          <w:tcPr>
            <w:tcW w:w="1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D7B54F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i/>
                <w:i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9,37</w:t>
            </w:r>
          </w:p>
        </w:tc>
      </w:tr>
      <w:tr w:rsidR="0022541B" w:rsidRPr="00823A2B" w14:paraId="003E82DE" w14:textId="77777777" w:rsidTr="0022541B">
        <w:trPr>
          <w:trHeight w:val="20"/>
          <w:jc w:val="center"/>
        </w:trPr>
        <w:tc>
          <w:tcPr>
            <w:tcW w:w="35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195C11A7" w14:textId="77777777" w:rsidR="0022541B" w:rsidRPr="00823A2B" w:rsidRDefault="0022541B" w:rsidP="001E0597">
            <w:pPr>
              <w:ind w:firstLine="0"/>
              <w:jc w:val="right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Итого по МО «город Усолье-Сибирское»</w:t>
            </w:r>
          </w:p>
        </w:tc>
        <w:tc>
          <w:tcPr>
            <w:tcW w:w="12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7C1DE604" w14:textId="77777777" w:rsidR="0022541B" w:rsidRPr="00823A2B" w:rsidRDefault="0022541B" w:rsidP="001E0597">
            <w:pPr>
              <w:ind w:firstLine="0"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421,527</w:t>
            </w:r>
          </w:p>
        </w:tc>
        <w:tc>
          <w:tcPr>
            <w:tcW w:w="13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220E2A0E" w14:textId="77777777" w:rsidR="0022541B" w:rsidRPr="00823A2B" w:rsidRDefault="0022541B" w:rsidP="001E0597">
            <w:pPr>
              <w:ind w:firstLine="0"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399,523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147025A4" w14:textId="77777777" w:rsidR="0022541B" w:rsidRPr="00823A2B" w:rsidRDefault="0022541B" w:rsidP="001E0597">
            <w:pPr>
              <w:ind w:firstLine="0"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431,652</w:t>
            </w:r>
          </w:p>
        </w:tc>
        <w:tc>
          <w:tcPr>
            <w:tcW w:w="11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2D60D427" w14:textId="77777777" w:rsidR="0022541B" w:rsidRPr="00823A2B" w:rsidRDefault="0022541B" w:rsidP="001E0597">
            <w:pPr>
              <w:ind w:firstLine="0"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441,293</w:t>
            </w:r>
          </w:p>
        </w:tc>
        <w:tc>
          <w:tcPr>
            <w:tcW w:w="1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</w:tcPr>
          <w:p w14:paraId="76B7B242" w14:textId="77777777" w:rsidR="0022541B" w:rsidRPr="00823A2B" w:rsidRDefault="0022541B" w:rsidP="001E0597">
            <w:pPr>
              <w:ind w:firstLine="0"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440,52494</w:t>
            </w:r>
          </w:p>
        </w:tc>
      </w:tr>
    </w:tbl>
    <w:p w14:paraId="72DE8D66" w14:textId="77777777" w:rsidR="004C35D6" w:rsidRPr="00823A2B" w:rsidRDefault="004C35D6" w:rsidP="00221D91">
      <w:pPr>
        <w:sectPr w:rsidR="004C35D6" w:rsidRPr="00823A2B" w:rsidSect="00246A40">
          <w:pgSz w:w="11906" w:h="16838"/>
          <w:pgMar w:top="1134" w:right="567" w:bottom="567" w:left="1701" w:header="709" w:footer="709" w:gutter="0"/>
          <w:cols w:space="708"/>
          <w:docGrid w:linePitch="360"/>
        </w:sectPr>
      </w:pPr>
    </w:p>
    <w:p w14:paraId="36FDC66B" w14:textId="5B81F155" w:rsidR="00D75FD6" w:rsidRPr="00823A2B" w:rsidRDefault="00376E30" w:rsidP="009D17D3">
      <w:pPr>
        <w:pStyle w:val="a8"/>
        <w:jc w:val="left"/>
      </w:pPr>
      <w:bookmarkStart w:id="11" w:name="_Toc236746860"/>
      <w:r w:rsidRPr="00823A2B">
        <w:lastRenderedPageBreak/>
        <w:t xml:space="preserve">Таблица </w:t>
      </w:r>
      <w:r w:rsidR="0051138D">
        <w:fldChar w:fldCharType="begin"/>
      </w:r>
      <w:r w:rsidR="0051138D">
        <w:instrText xml:space="preserve"> STYLEREF 1 \s </w:instrText>
      </w:r>
      <w:r w:rsidR="0051138D">
        <w:fldChar w:fldCharType="separate"/>
      </w:r>
      <w:r w:rsidR="00823A2B" w:rsidRPr="00823A2B">
        <w:rPr>
          <w:noProof/>
        </w:rPr>
        <w:t>1</w:t>
      </w:r>
      <w:r w:rsidR="0051138D">
        <w:rPr>
          <w:noProof/>
        </w:rPr>
        <w:fldChar w:fldCharType="end"/>
      </w:r>
      <w:r w:rsidR="006511E5" w:rsidRPr="00823A2B">
        <w:t>.</w:t>
      </w:r>
      <w:r w:rsidR="0051138D">
        <w:fldChar w:fldCharType="begin"/>
      </w:r>
      <w:r w:rsidR="0051138D">
        <w:instrText xml:space="preserve"> SEQ Таблица \* ARABIC \s 1 </w:instrText>
      </w:r>
      <w:r w:rsidR="0051138D">
        <w:fldChar w:fldCharType="separate"/>
      </w:r>
      <w:r w:rsidR="00823A2B" w:rsidRPr="00823A2B">
        <w:rPr>
          <w:noProof/>
        </w:rPr>
        <w:t>5</w:t>
      </w:r>
      <w:r w:rsidR="0051138D">
        <w:rPr>
          <w:noProof/>
        </w:rPr>
        <w:fldChar w:fldCharType="end"/>
      </w:r>
      <w:r w:rsidR="009D17D3" w:rsidRPr="00823A2B">
        <w:rPr>
          <w:noProof/>
        </w:rPr>
        <w:t xml:space="preserve">. </w:t>
      </w:r>
      <w:r w:rsidR="009D17D3" w:rsidRPr="00823A2B">
        <w:t xml:space="preserve">Потребление тепловой энергии потребителями в </w:t>
      </w:r>
      <w:r w:rsidR="0022541B" w:rsidRPr="00823A2B">
        <w:t>МО «город Усолье-Сибирское»</w:t>
      </w:r>
      <w:r w:rsidR="00944D4B" w:rsidRPr="00823A2B">
        <w:t xml:space="preserve"> за 202</w:t>
      </w:r>
      <w:r w:rsidR="00851A3B" w:rsidRPr="00823A2B">
        <w:t>5</w:t>
      </w:r>
      <w:r w:rsidR="009D17D3" w:rsidRPr="00823A2B">
        <w:t xml:space="preserve"> год</w:t>
      </w:r>
      <w:r w:rsidR="001F1B90" w:rsidRPr="00823A2B">
        <w:t>, Гкал</w:t>
      </w:r>
      <w:r w:rsidR="006B6728" w:rsidRPr="00823A2B">
        <w:t>/год</w:t>
      </w:r>
      <w:bookmarkEnd w:id="1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1"/>
        <w:gridCol w:w="1884"/>
        <w:gridCol w:w="1203"/>
        <w:gridCol w:w="1204"/>
        <w:gridCol w:w="1204"/>
        <w:gridCol w:w="1204"/>
        <w:gridCol w:w="1204"/>
        <w:gridCol w:w="1204"/>
      </w:tblGrid>
      <w:tr w:rsidR="0022541B" w:rsidRPr="00823A2B" w14:paraId="3DBF3B81" w14:textId="77777777" w:rsidTr="0022541B">
        <w:trPr>
          <w:cantSplit/>
          <w:trHeight w:val="20"/>
        </w:trPr>
        <w:tc>
          <w:tcPr>
            <w:tcW w:w="1250" w:type="pct"/>
            <w:gridSpan w:val="2"/>
            <w:shd w:val="clear" w:color="auto" w:fill="auto"/>
            <w:noWrap/>
            <w:vAlign w:val="center"/>
            <w:hideMark/>
          </w:tcPr>
          <w:p w14:paraId="70203A21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Показатель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1F62ED31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Ед. изм.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3132252D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2021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6BC907E9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2022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1A416A4F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2023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5A982B7E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2024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1AC975F7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2025</w:t>
            </w:r>
          </w:p>
        </w:tc>
      </w:tr>
      <w:tr w:rsidR="0022541B" w:rsidRPr="00823A2B" w14:paraId="3E4BF78F" w14:textId="77777777" w:rsidTr="0022541B">
        <w:trPr>
          <w:cantSplit/>
          <w:trHeight w:val="20"/>
        </w:trPr>
        <w:tc>
          <w:tcPr>
            <w:tcW w:w="271" w:type="pct"/>
            <w:vMerge w:val="restart"/>
            <w:shd w:val="clear" w:color="auto" w:fill="auto"/>
            <w:noWrap/>
            <w:textDirection w:val="btLr"/>
            <w:vAlign w:val="center"/>
            <w:hideMark/>
          </w:tcPr>
          <w:p w14:paraId="6C5A953C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Население</w:t>
            </w:r>
          </w:p>
        </w:tc>
        <w:tc>
          <w:tcPr>
            <w:tcW w:w="979" w:type="pct"/>
            <w:shd w:val="clear" w:color="auto" w:fill="auto"/>
            <w:vAlign w:val="center"/>
            <w:hideMark/>
          </w:tcPr>
          <w:p w14:paraId="6A1C02AD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4F9F85A2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Гкал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35D66913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375969,000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7D89D3D7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381954,700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2B90EC6C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370523,100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71CAB4E3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368155,600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088A5783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397263,400</w:t>
            </w:r>
          </w:p>
        </w:tc>
      </w:tr>
      <w:tr w:rsidR="0022541B" w:rsidRPr="00823A2B" w14:paraId="58138497" w14:textId="77777777" w:rsidTr="0022541B">
        <w:trPr>
          <w:cantSplit/>
          <w:trHeight w:val="20"/>
        </w:trPr>
        <w:tc>
          <w:tcPr>
            <w:tcW w:w="271" w:type="pct"/>
            <w:vMerge/>
            <w:vAlign w:val="center"/>
            <w:hideMark/>
          </w:tcPr>
          <w:p w14:paraId="036500EB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79" w:type="pct"/>
            <w:shd w:val="clear" w:color="auto" w:fill="auto"/>
            <w:vAlign w:val="center"/>
            <w:hideMark/>
          </w:tcPr>
          <w:p w14:paraId="54E0F449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55088835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Гкал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435E447A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93682,440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1275D364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93643,210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4D3B595A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90207,270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78DFAA1C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91358,590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378DDAE6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99316,000</w:t>
            </w:r>
          </w:p>
        </w:tc>
      </w:tr>
      <w:tr w:rsidR="0022541B" w:rsidRPr="00823A2B" w14:paraId="2C91FCC1" w14:textId="77777777" w:rsidTr="0022541B">
        <w:trPr>
          <w:cantSplit/>
          <w:trHeight w:val="20"/>
        </w:trPr>
        <w:tc>
          <w:tcPr>
            <w:tcW w:w="271" w:type="pct"/>
            <w:vMerge/>
            <w:vAlign w:val="center"/>
            <w:hideMark/>
          </w:tcPr>
          <w:p w14:paraId="7FD2894A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79" w:type="pct"/>
            <w:shd w:val="clear" w:color="auto" w:fill="auto"/>
            <w:vAlign w:val="center"/>
            <w:hideMark/>
          </w:tcPr>
          <w:p w14:paraId="4AE9E66D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суммарное потребление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0A39B7E5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Гкал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63508CED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469651,000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243B5DE7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475598,000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148E3FC9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460730,000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3031C5D5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459514,000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007F3E9F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496579,000</w:t>
            </w:r>
          </w:p>
        </w:tc>
      </w:tr>
      <w:tr w:rsidR="0022541B" w:rsidRPr="00823A2B" w14:paraId="2FB1DDC8" w14:textId="77777777" w:rsidTr="0022541B">
        <w:trPr>
          <w:cantSplit/>
          <w:trHeight w:val="20"/>
        </w:trPr>
        <w:tc>
          <w:tcPr>
            <w:tcW w:w="271" w:type="pct"/>
            <w:vMerge w:val="restart"/>
            <w:shd w:val="clear" w:color="auto" w:fill="auto"/>
            <w:noWrap/>
            <w:textDirection w:val="btLr"/>
            <w:vAlign w:val="center"/>
            <w:hideMark/>
          </w:tcPr>
          <w:p w14:paraId="779A4B48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Прочие</w:t>
            </w:r>
          </w:p>
        </w:tc>
        <w:tc>
          <w:tcPr>
            <w:tcW w:w="979" w:type="pct"/>
            <w:shd w:val="clear" w:color="auto" w:fill="auto"/>
            <w:vAlign w:val="center"/>
            <w:hideMark/>
          </w:tcPr>
          <w:p w14:paraId="75470652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40CA7572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Гкал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3208616B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222783,500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068E18E5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233142,900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145DC690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239283,300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6C972CB8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256937,700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7E9B87B3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253728,300</w:t>
            </w:r>
          </w:p>
        </w:tc>
      </w:tr>
      <w:tr w:rsidR="0022541B" w:rsidRPr="00823A2B" w14:paraId="6796A73A" w14:textId="77777777" w:rsidTr="0022541B">
        <w:trPr>
          <w:cantSplit/>
          <w:trHeight w:val="20"/>
        </w:trPr>
        <w:tc>
          <w:tcPr>
            <w:tcW w:w="271" w:type="pct"/>
            <w:vMerge/>
            <w:vAlign w:val="center"/>
            <w:hideMark/>
          </w:tcPr>
          <w:p w14:paraId="55960FF5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79" w:type="pct"/>
            <w:shd w:val="clear" w:color="auto" w:fill="auto"/>
            <w:vAlign w:val="center"/>
            <w:hideMark/>
          </w:tcPr>
          <w:p w14:paraId="78EEFCB9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горячее водоснабжение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0362336E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Гкал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695BBDED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34549,500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7F922B6C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34920,170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2598D7E1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34959,330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739EA023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33399,110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277250E8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37913,000</w:t>
            </w:r>
          </w:p>
        </w:tc>
      </w:tr>
      <w:tr w:rsidR="0022541B" w:rsidRPr="00823A2B" w14:paraId="50AB4613" w14:textId="77777777" w:rsidTr="0022541B">
        <w:trPr>
          <w:cantSplit/>
          <w:trHeight w:val="20"/>
        </w:trPr>
        <w:tc>
          <w:tcPr>
            <w:tcW w:w="271" w:type="pct"/>
            <w:vMerge/>
            <w:vAlign w:val="center"/>
            <w:hideMark/>
          </w:tcPr>
          <w:p w14:paraId="199A38D6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79" w:type="pct"/>
            <w:shd w:val="clear" w:color="auto" w:fill="auto"/>
            <w:vAlign w:val="center"/>
            <w:hideMark/>
          </w:tcPr>
          <w:p w14:paraId="4C831846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суммарное потребление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5C47078D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Гкал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2BF9890F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257333,000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1F0BE050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268063,000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25A92B11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274243,000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65E5E205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290337,000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3F1CD885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291642,000</w:t>
            </w:r>
          </w:p>
        </w:tc>
      </w:tr>
      <w:tr w:rsidR="0022541B" w:rsidRPr="00823A2B" w14:paraId="25A23081" w14:textId="77777777" w:rsidTr="0022541B">
        <w:trPr>
          <w:cantSplit/>
          <w:trHeight w:val="20"/>
        </w:trPr>
        <w:tc>
          <w:tcPr>
            <w:tcW w:w="271" w:type="pct"/>
            <w:shd w:val="clear" w:color="auto" w:fill="auto"/>
            <w:noWrap/>
            <w:textDirection w:val="btLr"/>
            <w:vAlign w:val="center"/>
            <w:hideMark/>
          </w:tcPr>
          <w:p w14:paraId="55AC25FC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79" w:type="pct"/>
            <w:shd w:val="clear" w:color="auto" w:fill="auto"/>
            <w:vAlign w:val="center"/>
            <w:hideMark/>
          </w:tcPr>
          <w:p w14:paraId="483A21A4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Всего суммарное потребление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79297C66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Гкал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47963D81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726984,000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69C25FCB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743661,000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60E1D818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734973,000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532BF965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749851,000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590B6803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788221,000</w:t>
            </w:r>
          </w:p>
        </w:tc>
      </w:tr>
      <w:tr w:rsidR="0022541B" w:rsidRPr="00823A2B" w14:paraId="6241B614" w14:textId="77777777" w:rsidTr="0022541B">
        <w:trPr>
          <w:cantSplit/>
          <w:trHeight w:val="20"/>
        </w:trPr>
        <w:tc>
          <w:tcPr>
            <w:tcW w:w="271" w:type="pct"/>
            <w:shd w:val="clear" w:color="auto" w:fill="auto"/>
            <w:noWrap/>
            <w:textDirection w:val="btLr"/>
            <w:vAlign w:val="center"/>
            <w:hideMark/>
          </w:tcPr>
          <w:p w14:paraId="5A2B908A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79" w:type="pct"/>
            <w:shd w:val="clear" w:color="auto" w:fill="auto"/>
            <w:vAlign w:val="center"/>
            <w:hideMark/>
          </w:tcPr>
          <w:p w14:paraId="5454E981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Итого по ЕТО №1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588EDEDE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Гкал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7C08BECA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726984,000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768C4AE8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743661,000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7F22AC79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734973,000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703FAA72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749851,000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557AC76E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788221,000</w:t>
            </w:r>
          </w:p>
        </w:tc>
      </w:tr>
      <w:tr w:rsidR="0022541B" w:rsidRPr="00823A2B" w14:paraId="0F0967CB" w14:textId="77777777" w:rsidTr="0022541B">
        <w:trPr>
          <w:cantSplit/>
          <w:trHeight w:val="20"/>
        </w:trPr>
        <w:tc>
          <w:tcPr>
            <w:tcW w:w="271" w:type="pct"/>
            <w:shd w:val="clear" w:color="auto" w:fill="auto"/>
            <w:noWrap/>
            <w:textDirection w:val="btLr"/>
            <w:vAlign w:val="center"/>
            <w:hideMark/>
          </w:tcPr>
          <w:p w14:paraId="0DF3056B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79" w:type="pct"/>
            <w:shd w:val="clear" w:color="auto" w:fill="auto"/>
            <w:vAlign w:val="center"/>
            <w:hideMark/>
          </w:tcPr>
          <w:p w14:paraId="3F239FC8" w14:textId="1B9BA3A4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Итого по МО "город Усолье-</w:t>
            </w:r>
            <w:r w:rsidR="008A2B54"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С</w:t>
            </w: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ибирское"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54B58130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Гкал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5229FDDB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726984,000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2FFC9838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743661,000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08687822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734973,000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2AD57763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749851,000</w:t>
            </w:r>
          </w:p>
        </w:tc>
        <w:tc>
          <w:tcPr>
            <w:tcW w:w="625" w:type="pct"/>
            <w:shd w:val="clear" w:color="auto" w:fill="auto"/>
            <w:noWrap/>
            <w:vAlign w:val="center"/>
            <w:hideMark/>
          </w:tcPr>
          <w:p w14:paraId="5A51CBEF" w14:textId="77777777" w:rsidR="0022541B" w:rsidRPr="00823A2B" w:rsidRDefault="0022541B" w:rsidP="001E0597">
            <w:pPr>
              <w:ind w:firstLine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788221,000</w:t>
            </w:r>
          </w:p>
        </w:tc>
      </w:tr>
    </w:tbl>
    <w:p w14:paraId="63B09F08" w14:textId="77777777" w:rsidR="00D75FD6" w:rsidRPr="00823A2B" w:rsidRDefault="00D75FD6" w:rsidP="00D75FD6"/>
    <w:p w14:paraId="555FF2EA" w14:textId="77777777" w:rsidR="0022541B" w:rsidRPr="00823A2B" w:rsidRDefault="0022541B" w:rsidP="00D75FD6"/>
    <w:p w14:paraId="05478F63" w14:textId="77777777" w:rsidR="0022541B" w:rsidRPr="00823A2B" w:rsidRDefault="0022541B" w:rsidP="00D75FD6"/>
    <w:p w14:paraId="2E668505" w14:textId="5CF6DB4A" w:rsidR="0022541B" w:rsidRPr="00823A2B" w:rsidRDefault="0022541B" w:rsidP="00D75FD6">
      <w:pPr>
        <w:sectPr w:rsidR="0022541B" w:rsidRPr="00823A2B" w:rsidSect="00246A40">
          <w:pgSz w:w="11906" w:h="16838"/>
          <w:pgMar w:top="1134" w:right="567" w:bottom="567" w:left="1701" w:header="709" w:footer="709" w:gutter="0"/>
          <w:cols w:space="708"/>
          <w:docGrid w:linePitch="360"/>
        </w:sectPr>
      </w:pPr>
    </w:p>
    <w:p w14:paraId="447981B4" w14:textId="0DC9BFCC" w:rsidR="00221D91" w:rsidRPr="00823A2B" w:rsidRDefault="00221D91" w:rsidP="00221D91">
      <w:pPr>
        <w:pStyle w:val="1"/>
      </w:pPr>
      <w:bookmarkStart w:id="12" w:name="_Toc236746977"/>
      <w:r w:rsidRPr="00823A2B">
        <w:lastRenderedPageBreak/>
        <w:t>Прогнозы приростов площади строительных фондов,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дома, индивидуальные жилые дома, общественные здания, производственные здания промышленных предприятий, на каждом этапе</w:t>
      </w:r>
      <w:bookmarkEnd w:id="12"/>
    </w:p>
    <w:p w14:paraId="326453DB" w14:textId="030FC1B6" w:rsidR="00C91311" w:rsidRPr="00823A2B" w:rsidRDefault="00C91311" w:rsidP="00C91311">
      <w:r w:rsidRPr="00823A2B">
        <w:t xml:space="preserve">В соответствии с п. 2 ч. 1 ПП РФ от 22.02.2012 №154 </w:t>
      </w:r>
      <w:r w:rsidR="009F71C0" w:rsidRPr="00823A2B">
        <w:t>«</w:t>
      </w:r>
      <w:r w:rsidRPr="00823A2B">
        <w:t>О требованиях к схемам теплоснабжения, порядку их разработки и утверждения</w:t>
      </w:r>
      <w:r w:rsidR="009F71C0" w:rsidRPr="00823A2B">
        <w:t>»</w:t>
      </w:r>
      <w:r w:rsidRPr="00823A2B">
        <w:t>:</w:t>
      </w:r>
    </w:p>
    <w:p w14:paraId="4DF1B999" w14:textId="5EDA7E58" w:rsidR="00C91311" w:rsidRPr="00823A2B" w:rsidRDefault="009F71C0" w:rsidP="00C91311">
      <w:pPr>
        <w:rPr>
          <w:i/>
          <w:iCs/>
        </w:rPr>
      </w:pPr>
      <w:r w:rsidRPr="00823A2B">
        <w:rPr>
          <w:i/>
          <w:iCs/>
        </w:rPr>
        <w:t>«</w:t>
      </w:r>
      <w:r w:rsidR="00C91311" w:rsidRPr="00823A2B">
        <w:rPr>
          <w:i/>
          <w:iCs/>
        </w:rPr>
        <w:t xml:space="preserve">…ж) </w:t>
      </w:r>
      <w:r w:rsidRPr="00823A2B">
        <w:rPr>
          <w:i/>
          <w:iCs/>
        </w:rPr>
        <w:t>«</w:t>
      </w:r>
      <w:r w:rsidR="00C91311" w:rsidRPr="00823A2B">
        <w:rPr>
          <w:i/>
          <w:iCs/>
        </w:rPr>
        <w:t>элемент территориального деления</w:t>
      </w:r>
      <w:r w:rsidRPr="00823A2B">
        <w:rPr>
          <w:i/>
          <w:iCs/>
        </w:rPr>
        <w:t>»</w:t>
      </w:r>
      <w:r w:rsidR="00C91311" w:rsidRPr="00823A2B">
        <w:rPr>
          <w:i/>
          <w:iCs/>
        </w:rPr>
        <w:t xml:space="preserve"> - территория поселения, городского округа, города федерального значения или ее часть, установленная по границам административно-территориальных единиц;</w:t>
      </w:r>
    </w:p>
    <w:p w14:paraId="4D69EF88" w14:textId="4EA963BF" w:rsidR="00C91311" w:rsidRPr="00823A2B" w:rsidRDefault="00C91311" w:rsidP="00C91311">
      <w:pPr>
        <w:rPr>
          <w:i/>
          <w:iCs/>
        </w:rPr>
      </w:pPr>
      <w:r w:rsidRPr="00823A2B">
        <w:rPr>
          <w:i/>
          <w:iCs/>
        </w:rPr>
        <w:t xml:space="preserve">з) </w:t>
      </w:r>
      <w:r w:rsidR="009F71C0" w:rsidRPr="00823A2B">
        <w:rPr>
          <w:i/>
          <w:iCs/>
        </w:rPr>
        <w:t>«</w:t>
      </w:r>
      <w:r w:rsidRPr="00823A2B">
        <w:rPr>
          <w:i/>
          <w:iCs/>
        </w:rPr>
        <w:t>расчетный элемент территориального деления</w:t>
      </w:r>
      <w:r w:rsidR="009F71C0" w:rsidRPr="00823A2B">
        <w:rPr>
          <w:i/>
          <w:iCs/>
        </w:rPr>
        <w:t>»</w:t>
      </w:r>
      <w:r w:rsidRPr="00823A2B">
        <w:rPr>
          <w:i/>
          <w:iCs/>
        </w:rPr>
        <w:t xml:space="preserve"> - территория поселения, городского округа, города федерального значения или ее часть, принятая для целей разработки схемы теплоснабжения в неизменяемых границах на весь срок действия схемы теплоснабжения…</w:t>
      </w:r>
      <w:r w:rsidR="009F71C0" w:rsidRPr="00823A2B">
        <w:rPr>
          <w:i/>
          <w:iCs/>
        </w:rPr>
        <w:t>»</w:t>
      </w:r>
    </w:p>
    <w:p w14:paraId="7E6996F4" w14:textId="77777777" w:rsidR="0022541B" w:rsidRPr="00823A2B" w:rsidRDefault="0022541B" w:rsidP="0022541B">
      <w:r w:rsidRPr="00823A2B">
        <w:t>Официально выделяют четыре основных района города:</w:t>
      </w:r>
    </w:p>
    <w:p w14:paraId="33D10075" w14:textId="77777777" w:rsidR="0022541B" w:rsidRPr="00823A2B" w:rsidRDefault="0022541B" w:rsidP="0022541B">
      <w:r w:rsidRPr="00823A2B">
        <w:t>- Привокзальный район;</w:t>
      </w:r>
    </w:p>
    <w:p w14:paraId="740B5F0B" w14:textId="77777777" w:rsidR="0022541B" w:rsidRPr="00823A2B" w:rsidRDefault="0022541B" w:rsidP="0022541B">
      <w:r w:rsidRPr="00823A2B">
        <w:t>- Центральный район;</w:t>
      </w:r>
    </w:p>
    <w:p w14:paraId="734A2154" w14:textId="77777777" w:rsidR="0022541B" w:rsidRPr="00823A2B" w:rsidRDefault="0022541B" w:rsidP="0022541B">
      <w:r w:rsidRPr="00823A2B">
        <w:t>- Старый город;</w:t>
      </w:r>
    </w:p>
    <w:p w14:paraId="0A2999A0" w14:textId="7DED88ED" w:rsidR="00227FEB" w:rsidRPr="00823A2B" w:rsidRDefault="0022541B" w:rsidP="0022541B">
      <w:r w:rsidRPr="00823A2B">
        <w:t>- Зелёный городок.</w:t>
      </w:r>
    </w:p>
    <w:p w14:paraId="0C7DC7ED" w14:textId="22D1091C" w:rsidR="00153FAD" w:rsidRPr="00823A2B" w:rsidRDefault="00C91311" w:rsidP="00153FAD">
      <w:r w:rsidRPr="00823A2B">
        <w:t>Планировочные районы представлены на рисунке ниже.</w:t>
      </w:r>
    </w:p>
    <w:p w14:paraId="4857477F" w14:textId="49F3157C" w:rsidR="00153FAD" w:rsidRPr="00823A2B" w:rsidRDefault="00153FAD" w:rsidP="00153FAD"/>
    <w:p w14:paraId="2BC68EDC" w14:textId="09123E99" w:rsidR="00A8775B" w:rsidRPr="00823A2B" w:rsidRDefault="0022541B" w:rsidP="0022541B">
      <w:pPr>
        <w:keepNext/>
        <w:spacing w:before="0" w:after="0"/>
        <w:ind w:firstLine="0"/>
        <w:jc w:val="center"/>
      </w:pPr>
      <w:r w:rsidRPr="00823A2B">
        <w:rPr>
          <w:noProof/>
          <w:lang w:eastAsia="ru-RU"/>
        </w:rPr>
        <w:lastRenderedPageBreak/>
        <w:drawing>
          <wp:inline distT="0" distB="0" distL="0" distR="0" wp14:anchorId="1BF82C01" wp14:editId="1ABCF397">
            <wp:extent cx="4726305" cy="6754676"/>
            <wp:effectExtent l="0" t="0" r="0" b="825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8764" cy="6758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55AE0BF" w14:textId="3A4889D9" w:rsidR="00A8775B" w:rsidRPr="00823A2B" w:rsidRDefault="00A8775B" w:rsidP="0022541B">
      <w:pPr>
        <w:pStyle w:val="a8"/>
        <w:ind w:firstLine="0"/>
        <w:jc w:val="center"/>
      </w:pPr>
      <w:bookmarkStart w:id="13" w:name="_Toc236746880"/>
      <w:r w:rsidRPr="00823A2B">
        <w:t xml:space="preserve">Рисунок </w:t>
      </w:r>
      <w:r w:rsidR="0051138D">
        <w:fldChar w:fldCharType="begin"/>
      </w:r>
      <w:r w:rsidR="0051138D">
        <w:instrText xml:space="preserve"> STYLEREF 1 \s </w:instrText>
      </w:r>
      <w:r w:rsidR="0051138D">
        <w:fldChar w:fldCharType="separate"/>
      </w:r>
      <w:r w:rsidR="00823A2B" w:rsidRPr="00823A2B">
        <w:rPr>
          <w:noProof/>
        </w:rPr>
        <w:t>2</w:t>
      </w:r>
      <w:r w:rsidR="0051138D">
        <w:rPr>
          <w:noProof/>
        </w:rPr>
        <w:fldChar w:fldCharType="end"/>
      </w:r>
      <w:r w:rsidR="009E3B12" w:rsidRPr="00823A2B">
        <w:t>.</w:t>
      </w:r>
      <w:r w:rsidR="0051138D">
        <w:fldChar w:fldCharType="begin"/>
      </w:r>
      <w:r w:rsidR="0051138D">
        <w:instrText xml:space="preserve"> SEQ Рисунок \* ARABIC \s 1 </w:instrText>
      </w:r>
      <w:r w:rsidR="0051138D">
        <w:fldChar w:fldCharType="separate"/>
      </w:r>
      <w:r w:rsidR="00823A2B" w:rsidRPr="00823A2B">
        <w:rPr>
          <w:noProof/>
        </w:rPr>
        <w:t>1</w:t>
      </w:r>
      <w:r w:rsidR="0051138D">
        <w:rPr>
          <w:noProof/>
        </w:rPr>
        <w:fldChar w:fldCharType="end"/>
      </w:r>
      <w:r w:rsidRPr="00823A2B">
        <w:t xml:space="preserve">. </w:t>
      </w:r>
      <w:r w:rsidR="0022541B" w:rsidRPr="00823A2B">
        <w:t>Планировка г. Усолье-Сибирское</w:t>
      </w:r>
      <w:bookmarkEnd w:id="13"/>
    </w:p>
    <w:p w14:paraId="70A86424" w14:textId="77777777" w:rsidR="00A8775B" w:rsidRPr="00823A2B" w:rsidRDefault="00A8775B" w:rsidP="00A8775B">
      <w:pPr>
        <w:spacing w:before="0" w:after="0"/>
        <w:ind w:firstLine="0"/>
      </w:pPr>
    </w:p>
    <w:p w14:paraId="18A7F76D" w14:textId="59DA0018" w:rsidR="00221D91" w:rsidRPr="00823A2B" w:rsidRDefault="00615463" w:rsidP="00615463">
      <w:pPr>
        <w:pStyle w:val="2"/>
      </w:pPr>
      <w:bookmarkStart w:id="14" w:name="_Toc236746978"/>
      <w:r w:rsidRPr="00823A2B">
        <w:t xml:space="preserve">Анализ ретроспективных показателей развития </w:t>
      </w:r>
      <w:r w:rsidR="0099148C">
        <w:t>МО «город Усолье-Сибирское»</w:t>
      </w:r>
      <w:bookmarkEnd w:id="14"/>
    </w:p>
    <w:p w14:paraId="3C77FCF5" w14:textId="5D94CED3" w:rsidR="00F530F7" w:rsidRPr="00823A2B" w:rsidRDefault="00F530F7" w:rsidP="00F530F7">
      <w:r w:rsidRPr="00823A2B">
        <w:t xml:space="preserve">Основными ретроспективными показателями являются численность населения и площадь вводимых объектов. </w:t>
      </w:r>
    </w:p>
    <w:p w14:paraId="48379B69" w14:textId="77777777" w:rsidR="00F530F7" w:rsidRPr="00823A2B" w:rsidRDefault="00F530F7" w:rsidP="00F530F7">
      <w:pPr>
        <w:pStyle w:val="3"/>
      </w:pPr>
      <w:bookmarkStart w:id="15" w:name="_Toc236746979"/>
      <w:r w:rsidRPr="00823A2B">
        <w:t>Численность населения</w:t>
      </w:r>
      <w:bookmarkEnd w:id="15"/>
    </w:p>
    <w:p w14:paraId="112364B8" w14:textId="49F56E52" w:rsidR="0081092F" w:rsidRPr="00823A2B" w:rsidRDefault="00F530F7" w:rsidP="008B4E96">
      <w:pPr>
        <w:sectPr w:rsidR="0081092F" w:rsidRPr="00823A2B" w:rsidSect="00246A40">
          <w:pgSz w:w="11906" w:h="16838"/>
          <w:pgMar w:top="1134" w:right="567" w:bottom="567" w:left="1701" w:header="709" w:footer="709" w:gutter="0"/>
          <w:cols w:space="708"/>
          <w:docGrid w:linePitch="360"/>
        </w:sectPr>
      </w:pPr>
      <w:r w:rsidRPr="00823A2B">
        <w:t>Динамика численности населения представлена в таблице ниже.</w:t>
      </w:r>
    </w:p>
    <w:p w14:paraId="1868AD9E" w14:textId="255A7183" w:rsidR="00F530F7" w:rsidRPr="00823A2B" w:rsidRDefault="00F530F7" w:rsidP="00F530F7">
      <w:pPr>
        <w:pStyle w:val="a8"/>
      </w:pPr>
      <w:bookmarkStart w:id="16" w:name="_Toc236746861"/>
      <w:r w:rsidRPr="00823A2B">
        <w:lastRenderedPageBreak/>
        <w:t xml:space="preserve">Таблица </w:t>
      </w:r>
      <w:r w:rsidR="0051138D">
        <w:fldChar w:fldCharType="begin"/>
      </w:r>
      <w:r w:rsidR="0051138D">
        <w:instrText xml:space="preserve"> STYLEREF 1 \s </w:instrText>
      </w:r>
      <w:r w:rsidR="0051138D">
        <w:fldChar w:fldCharType="separate"/>
      </w:r>
      <w:r w:rsidR="00823A2B" w:rsidRPr="00823A2B">
        <w:rPr>
          <w:noProof/>
        </w:rPr>
        <w:t>2</w:t>
      </w:r>
      <w:r w:rsidR="0051138D">
        <w:rPr>
          <w:noProof/>
        </w:rPr>
        <w:fldChar w:fldCharType="end"/>
      </w:r>
      <w:r w:rsidR="006511E5" w:rsidRPr="00823A2B">
        <w:t>.</w:t>
      </w:r>
      <w:r w:rsidR="0051138D">
        <w:fldChar w:fldCharType="begin"/>
      </w:r>
      <w:r w:rsidR="0051138D">
        <w:instrText xml:space="preserve"> SEQ Таблица \* ARABIC \s 1 </w:instrText>
      </w:r>
      <w:r w:rsidR="0051138D">
        <w:fldChar w:fldCharType="separate"/>
      </w:r>
      <w:r w:rsidR="00823A2B" w:rsidRPr="00823A2B">
        <w:rPr>
          <w:noProof/>
        </w:rPr>
        <w:t>1</w:t>
      </w:r>
      <w:r w:rsidR="0051138D">
        <w:rPr>
          <w:noProof/>
        </w:rPr>
        <w:fldChar w:fldCharType="end"/>
      </w:r>
      <w:r w:rsidRPr="00823A2B">
        <w:t xml:space="preserve"> Изменение численности населения </w:t>
      </w:r>
      <w:r w:rsidR="0022541B" w:rsidRPr="00823A2B">
        <w:t>МО «город Усолье-Сибирское»</w:t>
      </w:r>
      <w:r w:rsidRPr="00823A2B">
        <w:t xml:space="preserve"> с 201</w:t>
      </w:r>
      <w:r w:rsidR="006E50BA" w:rsidRPr="00823A2B">
        <w:t>5</w:t>
      </w:r>
      <w:r w:rsidRPr="00823A2B">
        <w:t xml:space="preserve"> года</w:t>
      </w:r>
      <w:r w:rsidR="008B4E96" w:rsidRPr="00823A2B">
        <w:t>, чел.</w:t>
      </w:r>
      <w:bookmarkEnd w:id="16"/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5665"/>
        <w:gridCol w:w="911"/>
        <w:gridCol w:w="912"/>
        <w:gridCol w:w="912"/>
        <w:gridCol w:w="911"/>
        <w:gridCol w:w="912"/>
        <w:gridCol w:w="912"/>
        <w:gridCol w:w="912"/>
        <w:gridCol w:w="911"/>
        <w:gridCol w:w="912"/>
        <w:gridCol w:w="912"/>
        <w:gridCol w:w="912"/>
      </w:tblGrid>
      <w:tr w:rsidR="005F38C3" w:rsidRPr="00823A2B" w14:paraId="5A9146CB" w14:textId="77777777" w:rsidTr="001E0597">
        <w:trPr>
          <w:trHeight w:val="20"/>
        </w:trPr>
        <w:tc>
          <w:tcPr>
            <w:tcW w:w="56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0004F2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  <w:t>Показатель</w:t>
            </w:r>
          </w:p>
        </w:tc>
        <w:tc>
          <w:tcPr>
            <w:tcW w:w="9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AA04A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  <w:t>2015</w:t>
            </w:r>
          </w:p>
        </w:tc>
        <w:tc>
          <w:tcPr>
            <w:tcW w:w="9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411B2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  <w:t>2016</w:t>
            </w:r>
          </w:p>
        </w:tc>
        <w:tc>
          <w:tcPr>
            <w:tcW w:w="9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7B932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  <w:t>2017</w:t>
            </w:r>
          </w:p>
        </w:tc>
        <w:tc>
          <w:tcPr>
            <w:tcW w:w="9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8A3B6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  <w:t>2018</w:t>
            </w:r>
          </w:p>
        </w:tc>
        <w:tc>
          <w:tcPr>
            <w:tcW w:w="9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D29DA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  <w:t>2019</w:t>
            </w:r>
          </w:p>
        </w:tc>
        <w:tc>
          <w:tcPr>
            <w:tcW w:w="9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B5489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  <w:t>2020</w:t>
            </w:r>
          </w:p>
        </w:tc>
        <w:tc>
          <w:tcPr>
            <w:tcW w:w="9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06B20E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  <w:t>2021</w:t>
            </w:r>
          </w:p>
        </w:tc>
        <w:tc>
          <w:tcPr>
            <w:tcW w:w="9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E9BC52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  <w:t>2022</w:t>
            </w:r>
          </w:p>
        </w:tc>
        <w:tc>
          <w:tcPr>
            <w:tcW w:w="9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EA6B96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  <w:t>2023</w:t>
            </w:r>
          </w:p>
        </w:tc>
        <w:tc>
          <w:tcPr>
            <w:tcW w:w="9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2E0C25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  <w:t>2024</w:t>
            </w:r>
          </w:p>
        </w:tc>
        <w:tc>
          <w:tcPr>
            <w:tcW w:w="9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94B930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ru-RU"/>
              </w:rPr>
              <w:t>2025</w:t>
            </w:r>
          </w:p>
        </w:tc>
      </w:tr>
      <w:tr w:rsidR="005F38C3" w:rsidRPr="00823A2B" w14:paraId="3DEE0E9C" w14:textId="77777777" w:rsidTr="001E0597">
        <w:trPr>
          <w:trHeight w:val="20"/>
        </w:trPr>
        <w:tc>
          <w:tcPr>
            <w:tcW w:w="5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5CA5E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Всего по городу Усолье-Сибирское (с учетом демографического тренда)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412BDA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79363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C0A68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78569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682B2D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77989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D14B8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77407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0B999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76846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7D0BDB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76047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CB244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74762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8FAF26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74387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F137B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73507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DB24E1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72594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2CBB7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71694</w:t>
            </w:r>
          </w:p>
        </w:tc>
      </w:tr>
      <w:tr w:rsidR="005F38C3" w:rsidRPr="00823A2B" w14:paraId="47BEF3EB" w14:textId="77777777" w:rsidTr="001E0597">
        <w:trPr>
          <w:trHeight w:val="20"/>
        </w:trPr>
        <w:tc>
          <w:tcPr>
            <w:tcW w:w="5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B35C6C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Итого прирост (+)/ убыль (-) по сравнению с предыдущим, %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ED8EB3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-1,2%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883F6B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-1,0%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5D645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-0,7%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9EC35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-0,8%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7909C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-0,7%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3851F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-1,1%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69E94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-1,7%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9E3C99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-0,5%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87B98F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-1,2%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68614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-1,3%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B29304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-1,3%</w:t>
            </w:r>
          </w:p>
        </w:tc>
      </w:tr>
      <w:tr w:rsidR="005F38C3" w:rsidRPr="00823A2B" w14:paraId="1DF717C5" w14:textId="77777777" w:rsidTr="001E0597">
        <w:trPr>
          <w:trHeight w:val="20"/>
        </w:trPr>
        <w:tc>
          <w:tcPr>
            <w:tcW w:w="5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A054C4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Итого прирост (+)/ убыль (-) по сравнению с 2014г., %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0A73D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-1%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7CA64E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-2%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4BB54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-3%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9359D0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-4%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9414D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-5%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7AFE6B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-6%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F015F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-7%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6483AF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-8%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1CB92D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-9%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8BCB3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-11%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C1890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-12%</w:t>
            </w:r>
          </w:p>
        </w:tc>
      </w:tr>
      <w:tr w:rsidR="005F38C3" w:rsidRPr="00823A2B" w14:paraId="430F2387" w14:textId="77777777" w:rsidTr="001E0597">
        <w:trPr>
          <w:trHeight w:val="20"/>
        </w:trPr>
        <w:tc>
          <w:tcPr>
            <w:tcW w:w="56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5790AC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Прогнозная численность населения муниципального образования "город Усолье-Сибирское"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5E17D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79363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84B6E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78569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29EB2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77989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EBD13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77407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85465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76846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BAA65F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76047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8D51C6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74762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6C271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74387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DE34A7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73507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96CF13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72594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92CEAA" w14:textId="77777777" w:rsidR="005F38C3" w:rsidRPr="00823A2B" w:rsidRDefault="005F38C3" w:rsidP="001E059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71694</w:t>
            </w:r>
          </w:p>
        </w:tc>
      </w:tr>
    </w:tbl>
    <w:p w14:paraId="796F7A02" w14:textId="77777777" w:rsidR="00851A3B" w:rsidRPr="00823A2B" w:rsidRDefault="00851A3B" w:rsidP="00851A3B">
      <w:pPr>
        <w:spacing w:before="0" w:after="0"/>
      </w:pPr>
    </w:p>
    <w:p w14:paraId="66DC046F" w14:textId="2D795006" w:rsidR="00144354" w:rsidRPr="00823A2B" w:rsidRDefault="00144354" w:rsidP="00144354">
      <w:pPr>
        <w:pStyle w:val="a8"/>
        <w:ind w:firstLine="0"/>
        <w:jc w:val="center"/>
      </w:pPr>
    </w:p>
    <w:p w14:paraId="37EA347E" w14:textId="77777777" w:rsidR="0081092F" w:rsidRPr="00823A2B" w:rsidRDefault="0081092F" w:rsidP="0081092F">
      <w:pPr>
        <w:sectPr w:rsidR="0081092F" w:rsidRPr="00823A2B" w:rsidSect="0081092F">
          <w:pgSz w:w="16838" w:h="11906" w:orient="landscape"/>
          <w:pgMar w:top="1701" w:right="1134" w:bottom="851" w:left="851" w:header="567" w:footer="567" w:gutter="0"/>
          <w:cols w:space="708"/>
          <w:docGrid w:linePitch="360"/>
        </w:sectPr>
      </w:pPr>
    </w:p>
    <w:p w14:paraId="51D4B5DB" w14:textId="3A949BBA" w:rsidR="00615463" w:rsidRPr="00823A2B" w:rsidRDefault="00615463" w:rsidP="00615463">
      <w:pPr>
        <w:pStyle w:val="3"/>
      </w:pPr>
      <w:bookmarkStart w:id="17" w:name="_Toc236746980"/>
      <w:r w:rsidRPr="00823A2B">
        <w:lastRenderedPageBreak/>
        <w:t>Объемы строительства</w:t>
      </w:r>
      <w:bookmarkEnd w:id="17"/>
    </w:p>
    <w:p w14:paraId="392CD2E2" w14:textId="72B66929" w:rsidR="000A6F7D" w:rsidRPr="00823A2B" w:rsidRDefault="000A6F7D" w:rsidP="000A6F7D">
      <w:r w:rsidRPr="00823A2B">
        <w:t xml:space="preserve">В качестве основных потребителей тепловой энергии выступают: </w:t>
      </w:r>
    </w:p>
    <w:p w14:paraId="07A2F0B6" w14:textId="77777777" w:rsidR="000A6F7D" w:rsidRPr="00823A2B" w:rsidRDefault="000A6F7D" w:rsidP="000A6F7D">
      <w:r w:rsidRPr="00823A2B">
        <w:t xml:space="preserve">• потребители жилой части города (многоквартирные, малоэтажные, индивидуальные жилые дома); </w:t>
      </w:r>
    </w:p>
    <w:p w14:paraId="10F929F9" w14:textId="77777777" w:rsidR="000A6F7D" w:rsidRPr="00823A2B" w:rsidRDefault="000A6F7D" w:rsidP="000A6F7D">
      <w:r w:rsidRPr="00823A2B">
        <w:t xml:space="preserve">• потребители общественно-делового сектора, административные и коммерческие объекты; </w:t>
      </w:r>
    </w:p>
    <w:p w14:paraId="3D04D272" w14:textId="41CBDD3F" w:rsidR="000A6F7D" w:rsidRPr="00823A2B" w:rsidRDefault="000A6F7D" w:rsidP="000A6F7D">
      <w:r w:rsidRPr="00823A2B">
        <w:t>• промышленные объекты.</w:t>
      </w:r>
    </w:p>
    <w:p w14:paraId="58FF5C8B" w14:textId="6A5BDFB1" w:rsidR="0090336C" w:rsidRPr="00823A2B" w:rsidRDefault="0090336C" w:rsidP="00EE5235">
      <w:r w:rsidRPr="00823A2B">
        <w:t>Распределение жилых помещений:</w:t>
      </w:r>
    </w:p>
    <w:p w14:paraId="61A17B7D" w14:textId="09D0863C" w:rsidR="0090336C" w:rsidRPr="00823A2B" w:rsidRDefault="0090336C" w:rsidP="00EE5235">
      <w:r w:rsidRPr="00823A2B">
        <w:t>– число квартир в многоквартирных домах – 38151 ед.;</w:t>
      </w:r>
    </w:p>
    <w:p w14:paraId="1FBA724F" w14:textId="139082D2" w:rsidR="0090336C" w:rsidRPr="00823A2B" w:rsidRDefault="0090336C" w:rsidP="00EE5235">
      <w:r w:rsidRPr="00823A2B">
        <w:t>– общая площадь квартир в многоквартирных домах – 1512 тыс. кв. м;</w:t>
      </w:r>
    </w:p>
    <w:p w14:paraId="29F76910" w14:textId="71946E81" w:rsidR="0090336C" w:rsidRPr="00823A2B" w:rsidRDefault="0090336C" w:rsidP="00EE5235">
      <w:r w:rsidRPr="00823A2B">
        <w:t>– индивидуальные строения – 3813 ед.;</w:t>
      </w:r>
    </w:p>
    <w:p w14:paraId="6660327D" w14:textId="3351578B" w:rsidR="0090336C" w:rsidRPr="00823A2B" w:rsidRDefault="00823A2B" w:rsidP="00EE5235">
      <w:r w:rsidRPr="00823A2B">
        <w:t>– общая площадь жилых домов – 265,01 тыс. м кв;</w:t>
      </w:r>
    </w:p>
    <w:p w14:paraId="529841B1" w14:textId="4049FB67" w:rsidR="00823A2B" w:rsidRPr="00823A2B" w:rsidRDefault="00823A2B" w:rsidP="00EE5235">
      <w:r w:rsidRPr="00823A2B">
        <w:t>– дома блокированной застройки – 277 ед.;</w:t>
      </w:r>
    </w:p>
    <w:p w14:paraId="318F7A42" w14:textId="0FDB2C8C" w:rsidR="0090336C" w:rsidRPr="00823A2B" w:rsidRDefault="00823A2B" w:rsidP="00EE5235">
      <w:r w:rsidRPr="00823A2B">
        <w:t>– общая площадь домов блокированной застройки – 26,03 тыс. м. кв.</w:t>
      </w:r>
    </w:p>
    <w:p w14:paraId="2F18D7E4" w14:textId="77777777" w:rsidR="0090336C" w:rsidRPr="00823A2B" w:rsidRDefault="0090336C" w:rsidP="00EE5235"/>
    <w:p w14:paraId="09E0C62B" w14:textId="4770E427" w:rsidR="005661D9" w:rsidRPr="00823A2B" w:rsidRDefault="005661D9" w:rsidP="005661D9">
      <w:pPr>
        <w:pStyle w:val="2"/>
      </w:pPr>
      <w:bookmarkStart w:id="18" w:name="_Toc236746981"/>
      <w:r w:rsidRPr="00823A2B">
        <w:t>Анализ показателей на расчетный период</w:t>
      </w:r>
      <w:bookmarkEnd w:id="18"/>
    </w:p>
    <w:p w14:paraId="4CC5FACD" w14:textId="19DE3159" w:rsidR="005661D9" w:rsidRPr="00823A2B" w:rsidRDefault="005661D9" w:rsidP="00221D91">
      <w:r w:rsidRPr="00823A2B">
        <w:t>Расчетный срок актуализированной схемы теплоснабжения – 20</w:t>
      </w:r>
      <w:r w:rsidR="005F38C3" w:rsidRPr="00823A2B">
        <w:t>42</w:t>
      </w:r>
      <w:r w:rsidRPr="00823A2B">
        <w:t xml:space="preserve"> год.</w:t>
      </w:r>
    </w:p>
    <w:p w14:paraId="505810B3" w14:textId="1809318E" w:rsidR="005749A3" w:rsidRPr="00823A2B" w:rsidRDefault="00F530F7" w:rsidP="00F530F7">
      <w:pPr>
        <w:pStyle w:val="3"/>
      </w:pPr>
      <w:bookmarkStart w:id="19" w:name="_Toc236746982"/>
      <w:r w:rsidRPr="00823A2B">
        <w:t>Численность населения</w:t>
      </w:r>
      <w:bookmarkEnd w:id="19"/>
    </w:p>
    <w:p w14:paraId="6D851BBE" w14:textId="76FD8580" w:rsidR="00C256F5" w:rsidRPr="00823A2B" w:rsidRDefault="005F38C3" w:rsidP="00221D91">
      <w:bookmarkStart w:id="20" w:name="_Hlk162354726"/>
      <w:r w:rsidRPr="00823A2B">
        <w:t>На рисунке ниже представлены графики прогноза численности населения в зависимости от выбранного сценария развития города Усолье-</w:t>
      </w:r>
      <w:r w:rsidR="00DD3DC1">
        <w:t>С</w:t>
      </w:r>
      <w:r w:rsidRPr="00823A2B">
        <w:t>ибирское.</w:t>
      </w:r>
    </w:p>
    <w:bookmarkEnd w:id="20"/>
    <w:p w14:paraId="74E0A0DA" w14:textId="00B77879" w:rsidR="00C256F5" w:rsidRPr="00823A2B" w:rsidRDefault="005F38C3" w:rsidP="005F38C3">
      <w:pPr>
        <w:ind w:firstLine="0"/>
        <w:jc w:val="center"/>
      </w:pPr>
      <w:r w:rsidRPr="00823A2B">
        <w:rPr>
          <w:noProof/>
        </w:rPr>
        <w:drawing>
          <wp:inline distT="0" distB="0" distL="0" distR="0" wp14:anchorId="085B883A" wp14:editId="05BBEA56">
            <wp:extent cx="5939790" cy="2903855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903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476E05" w14:textId="561FA6AF" w:rsidR="005F38C3" w:rsidRPr="00823A2B" w:rsidRDefault="005F38C3" w:rsidP="005F38C3">
      <w:pPr>
        <w:pStyle w:val="a8"/>
        <w:ind w:firstLine="0"/>
        <w:jc w:val="center"/>
      </w:pPr>
      <w:bookmarkStart w:id="21" w:name="_Toc236746881"/>
      <w:r w:rsidRPr="00823A2B">
        <w:t xml:space="preserve">Рисунок </w:t>
      </w:r>
      <w:fldSimple w:instr=" STYLEREF 1 \s ">
        <w:r w:rsidR="00823A2B" w:rsidRPr="00823A2B">
          <w:rPr>
            <w:noProof/>
          </w:rPr>
          <w:t>2</w:t>
        </w:r>
      </w:fldSimple>
      <w:r w:rsidRPr="00823A2B">
        <w:t>.</w:t>
      </w:r>
      <w:fldSimple w:instr=" SEQ Рисунок \* ARABIC \s 1 ">
        <w:r w:rsidR="00823A2B" w:rsidRPr="00823A2B">
          <w:rPr>
            <w:noProof/>
          </w:rPr>
          <w:t>2</w:t>
        </w:r>
      </w:fldSimple>
      <w:r w:rsidRPr="00823A2B">
        <w:t xml:space="preserve"> Прогноз численности населения по различным сценариям (в соответствии с мастер-планом)</w:t>
      </w:r>
      <w:bookmarkEnd w:id="21"/>
    </w:p>
    <w:p w14:paraId="275A118D" w14:textId="783C412D" w:rsidR="005F38C3" w:rsidRPr="00823A2B" w:rsidRDefault="005F38C3" w:rsidP="005F38C3">
      <w:r w:rsidRPr="00823A2B">
        <w:t>Далее представлен результат расчета численности до расчетного 2042 года.</w:t>
      </w:r>
    </w:p>
    <w:p w14:paraId="3A9D66B7" w14:textId="77777777" w:rsidR="005F38C3" w:rsidRPr="00823A2B" w:rsidRDefault="005F38C3" w:rsidP="005F38C3"/>
    <w:p w14:paraId="05A40744" w14:textId="77777777" w:rsidR="005F38C3" w:rsidRPr="00823A2B" w:rsidRDefault="005F38C3" w:rsidP="00221D91"/>
    <w:p w14:paraId="4CCB75B1" w14:textId="346ED946" w:rsidR="005F38C3" w:rsidRPr="00823A2B" w:rsidRDefault="005F38C3" w:rsidP="00221D91"/>
    <w:p w14:paraId="1B922155" w14:textId="5015779F" w:rsidR="005F38C3" w:rsidRPr="00823A2B" w:rsidRDefault="005F38C3" w:rsidP="00221D91"/>
    <w:p w14:paraId="629ADC03" w14:textId="77777777" w:rsidR="005F38C3" w:rsidRPr="00823A2B" w:rsidRDefault="005F38C3" w:rsidP="00221D91"/>
    <w:p w14:paraId="0D6F96F2" w14:textId="77777777" w:rsidR="00E3062D" w:rsidRPr="00823A2B" w:rsidRDefault="00E3062D" w:rsidP="00221D91">
      <w:pPr>
        <w:sectPr w:rsidR="00E3062D" w:rsidRPr="00823A2B" w:rsidSect="00246A40">
          <w:pgSz w:w="11906" w:h="16838"/>
          <w:pgMar w:top="1134" w:right="567" w:bottom="567" w:left="1701" w:header="709" w:footer="709" w:gutter="0"/>
          <w:cols w:space="708"/>
          <w:docGrid w:linePitch="360"/>
        </w:sectPr>
      </w:pPr>
    </w:p>
    <w:p w14:paraId="17EC7AB0" w14:textId="425A8D58" w:rsidR="005661D9" w:rsidRPr="00823A2B" w:rsidRDefault="00144354" w:rsidP="00144354">
      <w:pPr>
        <w:pStyle w:val="a8"/>
      </w:pPr>
      <w:bookmarkStart w:id="22" w:name="_Toc236746862"/>
      <w:r w:rsidRPr="00823A2B">
        <w:lastRenderedPageBreak/>
        <w:t xml:space="preserve">Таблица </w:t>
      </w:r>
      <w:r w:rsidR="0051138D">
        <w:fldChar w:fldCharType="begin"/>
      </w:r>
      <w:r w:rsidR="0051138D">
        <w:instrText xml:space="preserve"> STYLEREF 1 \s </w:instrText>
      </w:r>
      <w:r w:rsidR="0051138D">
        <w:fldChar w:fldCharType="separate"/>
      </w:r>
      <w:r w:rsidR="00823A2B" w:rsidRPr="00823A2B">
        <w:rPr>
          <w:noProof/>
        </w:rPr>
        <w:t>2</w:t>
      </w:r>
      <w:r w:rsidR="0051138D">
        <w:rPr>
          <w:noProof/>
        </w:rPr>
        <w:fldChar w:fldCharType="end"/>
      </w:r>
      <w:r w:rsidR="006511E5" w:rsidRPr="00823A2B">
        <w:t>.</w:t>
      </w:r>
      <w:r w:rsidR="0051138D">
        <w:fldChar w:fldCharType="begin"/>
      </w:r>
      <w:r w:rsidR="0051138D">
        <w:instrText xml:space="preserve"> SEQ Таблица \* ARABIC \s 1 </w:instrText>
      </w:r>
      <w:r w:rsidR="0051138D">
        <w:fldChar w:fldCharType="separate"/>
      </w:r>
      <w:r w:rsidR="00823A2B" w:rsidRPr="00823A2B">
        <w:rPr>
          <w:noProof/>
        </w:rPr>
        <w:t>2</w:t>
      </w:r>
      <w:r w:rsidR="0051138D">
        <w:rPr>
          <w:noProof/>
        </w:rPr>
        <w:fldChar w:fldCharType="end"/>
      </w:r>
      <w:r w:rsidRPr="00823A2B">
        <w:t xml:space="preserve"> Прогноз численности населения, чел.</w:t>
      </w:r>
      <w:bookmarkEnd w:id="22"/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3159"/>
        <w:gridCol w:w="699"/>
        <w:gridCol w:w="699"/>
        <w:gridCol w:w="698"/>
        <w:gridCol w:w="698"/>
        <w:gridCol w:w="698"/>
        <w:gridCol w:w="698"/>
        <w:gridCol w:w="698"/>
        <w:gridCol w:w="698"/>
        <w:gridCol w:w="698"/>
        <w:gridCol w:w="698"/>
        <w:gridCol w:w="698"/>
        <w:gridCol w:w="698"/>
        <w:gridCol w:w="698"/>
        <w:gridCol w:w="698"/>
        <w:gridCol w:w="698"/>
        <w:gridCol w:w="698"/>
        <w:gridCol w:w="698"/>
        <w:gridCol w:w="698"/>
      </w:tblGrid>
      <w:tr w:rsidR="005F38C3" w:rsidRPr="005F38C3" w14:paraId="226157DD" w14:textId="77777777" w:rsidTr="005F38C3">
        <w:trPr>
          <w:trHeight w:val="20"/>
        </w:trPr>
        <w:tc>
          <w:tcPr>
            <w:tcW w:w="3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9C912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Показатель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A7C3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2025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AF54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FCB2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2744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72EC0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4CF0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166819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4885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F0B75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7548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B2B4C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D37AA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D4FC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4B132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BD64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2039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74FE9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2040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515E6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2041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EAD0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2042</w:t>
            </w:r>
          </w:p>
        </w:tc>
      </w:tr>
      <w:tr w:rsidR="005F38C3" w:rsidRPr="005F38C3" w14:paraId="686D3D3A" w14:textId="77777777" w:rsidTr="005F38C3">
        <w:trPr>
          <w:trHeight w:val="20"/>
        </w:trPr>
        <w:tc>
          <w:tcPr>
            <w:tcW w:w="31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747D19" w14:textId="29C6BCB0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Всего по городу Усолье-Сибирское (с учет</w:t>
            </w: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о</w:t>
            </w: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 демографического тренда)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EFEA5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71694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FD1525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71171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0FF9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70409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FAF55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69647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A2D32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68885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8AB8F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68123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687A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67361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E62F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66599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58578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65837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2CB2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65075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893B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64313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70FA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63551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104A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62789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BC22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62027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4ED79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61265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970C7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60503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C6962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59741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A932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58979</w:t>
            </w:r>
          </w:p>
        </w:tc>
      </w:tr>
      <w:tr w:rsidR="005F38C3" w:rsidRPr="005F38C3" w14:paraId="04CC5853" w14:textId="77777777" w:rsidTr="005F38C3">
        <w:trPr>
          <w:trHeight w:val="20"/>
        </w:trPr>
        <w:tc>
          <w:tcPr>
            <w:tcW w:w="31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D2BB0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Итого прирост (+)/ убыль (-) по сравнению с предыдущим, %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5DD70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-1,3%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F1F6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-0,7%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58A6A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-1,1%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0BDAF9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-1,1%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DC73D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-1,1%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438A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-1,1%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0F023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-1,1%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4C8C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-1,1%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6669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-1,2%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B47F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-1,2%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57C2A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-1,2%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94D8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-1,2%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ECCB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-1,2%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61531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-1,2%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C75F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-1,2%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54BF5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-1,3%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3FE11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-1,3%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A856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-1,3%</w:t>
            </w:r>
          </w:p>
        </w:tc>
      </w:tr>
      <w:tr w:rsidR="005F38C3" w:rsidRPr="005F38C3" w14:paraId="0DA828F5" w14:textId="77777777" w:rsidTr="005F38C3">
        <w:trPr>
          <w:trHeight w:val="20"/>
        </w:trPr>
        <w:tc>
          <w:tcPr>
            <w:tcW w:w="31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651975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Итого прирост (+)/ убыль (-) по сравнению с 2014г., %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8E64E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-12%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21C75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-13%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CA77D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-14%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53E7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-15%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1930C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-17%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0C67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-18%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B89D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-19%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3F48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-21%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A940A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-22%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21D6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-23%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D0123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-25%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57178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-26%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2D75B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-28%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9129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-30%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B1E79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-31%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CC5D9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-33%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EEF10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-34%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128D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-36%</w:t>
            </w:r>
          </w:p>
        </w:tc>
      </w:tr>
      <w:tr w:rsidR="005F38C3" w:rsidRPr="005F38C3" w14:paraId="42E19BB3" w14:textId="77777777" w:rsidTr="005F38C3">
        <w:trPr>
          <w:trHeight w:val="20"/>
        </w:trPr>
        <w:tc>
          <w:tcPr>
            <w:tcW w:w="31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37ED9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Прогнозная численность населения муниципального образования "город Усолье-Сибирское"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A352C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71694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AADB8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71516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B5B2D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71339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A132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71161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CC81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70983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F59C09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70805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FD225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70628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DBD3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70450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0D6DA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69725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2F23F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69000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2979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68275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F2B6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67550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06E7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66826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0BEFC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66101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B7A5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65376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23B65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64651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FD63F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63926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F0BF2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63201</w:t>
            </w:r>
          </w:p>
        </w:tc>
      </w:tr>
      <w:tr w:rsidR="005F38C3" w:rsidRPr="005F38C3" w14:paraId="6239B04A" w14:textId="77777777" w:rsidTr="005F38C3">
        <w:trPr>
          <w:trHeight w:val="20"/>
        </w:trPr>
        <w:tc>
          <w:tcPr>
            <w:tcW w:w="31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1EF0C6" w14:textId="7DC0994A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Прогнозна</w:t>
            </w: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я</w:t>
            </w: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численность согласно негативного сценария (мастер-план)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7D87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71700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7FC5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70600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938E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69600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9BE5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68500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C77B6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67300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4EA1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66100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4600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64800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3B7F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63400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5620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62100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DDA6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60000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0FFB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59300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F7FF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57600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E5C6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56500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5B1A75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55260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2C1D5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54020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A3059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52780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1A130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51540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99F1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50300</w:t>
            </w:r>
          </w:p>
        </w:tc>
      </w:tr>
      <w:tr w:rsidR="005F38C3" w:rsidRPr="005F38C3" w14:paraId="478E7ECF" w14:textId="77777777" w:rsidTr="005F38C3">
        <w:trPr>
          <w:trHeight w:val="20"/>
        </w:trPr>
        <w:tc>
          <w:tcPr>
            <w:tcW w:w="31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2CECC9" w14:textId="17D2777D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Прогнозна</w:t>
            </w: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я</w:t>
            </w: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численность согласно стандартного сценария (мастер-план)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4B61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71700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92B8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70600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1797D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69700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9A72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68800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DF03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67900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5232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66950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53743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66000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DB639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65050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47F8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64100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7E0BB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62700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3DD2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61800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98A03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60900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47903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60100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52C6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59150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36619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58200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B7BD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57250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B66D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56300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04F74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55350</w:t>
            </w:r>
          </w:p>
        </w:tc>
      </w:tr>
      <w:tr w:rsidR="005F38C3" w:rsidRPr="005F38C3" w14:paraId="6D241EA9" w14:textId="77777777" w:rsidTr="005F38C3">
        <w:trPr>
          <w:trHeight w:val="20"/>
        </w:trPr>
        <w:tc>
          <w:tcPr>
            <w:tcW w:w="31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3B140" w14:textId="7E532348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Прогнозна</w:t>
            </w: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я</w:t>
            </w: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численность согласно позитивного сценария (мастер-план)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3CD39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71700</w:t>
            </w:r>
          </w:p>
        </w:tc>
        <w:tc>
          <w:tcPr>
            <w:tcW w:w="6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4EFE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70600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455DA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69700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E331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68800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FA90E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67900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950949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67100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9237E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66400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7282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65700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4B4EF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65200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0E61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64800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7FF6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64600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7F218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64500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75BD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65200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CC234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64490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2F7A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63780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44BE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63070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302B7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62360</w:t>
            </w:r>
          </w:p>
        </w:tc>
        <w:tc>
          <w:tcPr>
            <w:tcW w:w="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05E0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61650</w:t>
            </w:r>
          </w:p>
        </w:tc>
      </w:tr>
    </w:tbl>
    <w:p w14:paraId="6D8D524A" w14:textId="5157401E" w:rsidR="0048774D" w:rsidRPr="00823A2B" w:rsidRDefault="0048774D" w:rsidP="00221D91">
      <w:pPr>
        <w:rPr>
          <w:noProof/>
          <w:lang w:eastAsia="ru-RU"/>
        </w:rPr>
      </w:pPr>
    </w:p>
    <w:p w14:paraId="3A6E2BFC" w14:textId="0994DB42" w:rsidR="00491510" w:rsidRPr="00823A2B" w:rsidRDefault="00491510" w:rsidP="00221D91"/>
    <w:p w14:paraId="2EAC28B4" w14:textId="77777777" w:rsidR="00491510" w:rsidRPr="00823A2B" w:rsidRDefault="00491510" w:rsidP="00221D91">
      <w:pPr>
        <w:sectPr w:rsidR="00491510" w:rsidRPr="00823A2B" w:rsidSect="0048774D">
          <w:pgSz w:w="16838" w:h="11906" w:orient="landscape"/>
          <w:pgMar w:top="1134" w:right="536" w:bottom="1134" w:left="567" w:header="708" w:footer="708" w:gutter="0"/>
          <w:cols w:space="708"/>
          <w:docGrid w:linePitch="360"/>
        </w:sectPr>
      </w:pPr>
    </w:p>
    <w:p w14:paraId="0924A558" w14:textId="760055A6" w:rsidR="00F530F7" w:rsidRPr="00823A2B" w:rsidRDefault="00F530F7" w:rsidP="00F530F7">
      <w:pPr>
        <w:pStyle w:val="3"/>
      </w:pPr>
      <w:bookmarkStart w:id="23" w:name="_Toc236746983"/>
      <w:r w:rsidRPr="00823A2B">
        <w:lastRenderedPageBreak/>
        <w:t>Объемы строительства</w:t>
      </w:r>
      <w:bookmarkEnd w:id="23"/>
    </w:p>
    <w:p w14:paraId="2A5A703E" w14:textId="0B4E9816" w:rsidR="00F530F7" w:rsidRPr="00823A2B" w:rsidRDefault="008326F3" w:rsidP="00221D91">
      <w:r w:rsidRPr="00823A2B">
        <w:t>Прогноз прироста объемов теплопотребления и площадей строительных фондов составлен на основании исходных данных:</w:t>
      </w:r>
    </w:p>
    <w:p w14:paraId="28EE1738" w14:textId="77777777" w:rsidR="005A415B" w:rsidRPr="00823A2B" w:rsidRDefault="005A415B" w:rsidP="005A415B">
      <w:r w:rsidRPr="00823A2B">
        <w:t>•</w:t>
      </w:r>
      <w:r w:rsidRPr="00823A2B">
        <w:tab/>
        <w:t>проектов планировки кварталов по жилищной и общественно-деловой застройке;</w:t>
      </w:r>
    </w:p>
    <w:p w14:paraId="50FD772A" w14:textId="1475D36A" w:rsidR="005A415B" w:rsidRPr="00823A2B" w:rsidRDefault="005A415B" w:rsidP="005A415B">
      <w:r w:rsidRPr="00823A2B">
        <w:t>•</w:t>
      </w:r>
      <w:r w:rsidRPr="00823A2B">
        <w:tab/>
        <w:t>выданных технических условий на подключение объектов капитального строительства к тепловым сетям ЕТО;</w:t>
      </w:r>
    </w:p>
    <w:p w14:paraId="26D16C76" w14:textId="1D1AB828" w:rsidR="005A415B" w:rsidRPr="00823A2B" w:rsidRDefault="005A415B" w:rsidP="005A415B">
      <w:r w:rsidRPr="00823A2B">
        <w:t>•</w:t>
      </w:r>
      <w:r w:rsidRPr="00823A2B">
        <w:tab/>
      </w:r>
      <w:r w:rsidR="005F38C3" w:rsidRPr="00823A2B">
        <w:t>мастер-план города Усолье-Сибирское</w:t>
      </w:r>
      <w:r w:rsidRPr="00823A2B">
        <w:t>;</w:t>
      </w:r>
    </w:p>
    <w:p w14:paraId="0EB31B3A" w14:textId="22717CBA" w:rsidR="00F530F7" w:rsidRPr="00823A2B" w:rsidRDefault="005A415B" w:rsidP="005A415B">
      <w:r w:rsidRPr="00823A2B">
        <w:t>•</w:t>
      </w:r>
      <w:r w:rsidRPr="00823A2B">
        <w:tab/>
        <w:t>перечня выданных разрешений на строительство объектов капитального строительства.</w:t>
      </w:r>
    </w:p>
    <w:p w14:paraId="6AFADF95" w14:textId="42D10F42" w:rsidR="00F530F7" w:rsidRPr="00823A2B" w:rsidRDefault="005F38C3" w:rsidP="00451E2F">
      <w:r w:rsidRPr="00823A2B">
        <w:t>Далее представлены таблицы по объему планируемого строительства и перечень аварийных домов, подлежащих расселению и сносу.</w:t>
      </w:r>
    </w:p>
    <w:p w14:paraId="69432FC4" w14:textId="77777777" w:rsidR="005F38C3" w:rsidRPr="00823A2B" w:rsidRDefault="005F38C3" w:rsidP="00451E2F"/>
    <w:p w14:paraId="57831F1A" w14:textId="77777777" w:rsidR="0085345A" w:rsidRPr="00823A2B" w:rsidRDefault="0085345A" w:rsidP="00451E2F"/>
    <w:p w14:paraId="638E423F" w14:textId="518C5568" w:rsidR="00713FB0" w:rsidRPr="00823A2B" w:rsidRDefault="00713FB0" w:rsidP="00713FB0">
      <w:pPr>
        <w:pStyle w:val="a8"/>
        <w:jc w:val="center"/>
        <w:sectPr w:rsidR="00713FB0" w:rsidRPr="00823A2B" w:rsidSect="00246A40">
          <w:pgSz w:w="11906" w:h="16838"/>
          <w:pgMar w:top="1134" w:right="567" w:bottom="567" w:left="1701" w:header="709" w:footer="709" w:gutter="0"/>
          <w:cols w:space="708"/>
          <w:docGrid w:linePitch="360"/>
        </w:sectPr>
      </w:pPr>
    </w:p>
    <w:p w14:paraId="418EBB5C" w14:textId="3126471B" w:rsidR="005F38C3" w:rsidRPr="00823A2B" w:rsidRDefault="005F38C3" w:rsidP="005F38C3">
      <w:pPr>
        <w:pStyle w:val="a8"/>
        <w:rPr>
          <w:vertAlign w:val="superscript"/>
        </w:rPr>
      </w:pPr>
      <w:bookmarkStart w:id="24" w:name="_Toc236746863"/>
      <w:r w:rsidRPr="00823A2B">
        <w:lastRenderedPageBreak/>
        <w:t xml:space="preserve">Таблица </w:t>
      </w:r>
      <w:fldSimple w:instr=" STYLEREF 1 \s ">
        <w:r w:rsidR="00823A2B" w:rsidRPr="00823A2B">
          <w:rPr>
            <w:noProof/>
          </w:rPr>
          <w:t>2</w:t>
        </w:r>
      </w:fldSimple>
      <w:r w:rsidRPr="00823A2B">
        <w:t>.</w:t>
      </w:r>
      <w:fldSimple w:instr=" SEQ Таблица \* ARABIC \s 1 ">
        <w:r w:rsidR="00823A2B" w:rsidRPr="00823A2B">
          <w:rPr>
            <w:noProof/>
          </w:rPr>
          <w:t>3</w:t>
        </w:r>
      </w:fldSimple>
      <w:r w:rsidRPr="00823A2B">
        <w:t xml:space="preserve"> Ввод в эксплуатацию жилых зданий с общей площадью жилищного фонда на период разработки или актуализации схемы теплоснабжения, тыс. м</w:t>
      </w:r>
      <w:r w:rsidRPr="00823A2B">
        <w:rPr>
          <w:vertAlign w:val="superscript"/>
        </w:rPr>
        <w:t>2</w:t>
      </w:r>
      <w:bookmarkEnd w:id="24"/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579"/>
        <w:gridCol w:w="2110"/>
        <w:gridCol w:w="3345"/>
        <w:gridCol w:w="1605"/>
        <w:gridCol w:w="1455"/>
        <w:gridCol w:w="2525"/>
        <w:gridCol w:w="1134"/>
        <w:gridCol w:w="1559"/>
        <w:gridCol w:w="1413"/>
      </w:tblGrid>
      <w:tr w:rsidR="00F5650E" w:rsidRPr="00823A2B" w14:paraId="0001C7E7" w14:textId="77777777" w:rsidTr="00F5650E">
        <w:trPr>
          <w:trHeight w:val="20"/>
          <w:tblHeader/>
        </w:trPr>
        <w:tc>
          <w:tcPr>
            <w:tcW w:w="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4F8D11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№</w:t>
            </w:r>
          </w:p>
        </w:tc>
        <w:tc>
          <w:tcPr>
            <w:tcW w:w="21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E3AC47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потребителя</w:t>
            </w:r>
          </w:p>
        </w:tc>
        <w:tc>
          <w:tcPr>
            <w:tcW w:w="33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54F73C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Адрес</w:t>
            </w:r>
          </w:p>
        </w:tc>
        <w:tc>
          <w:tcPr>
            <w:tcW w:w="16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9D91AA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кадастр</w:t>
            </w:r>
          </w:p>
        </w:tc>
        <w:tc>
          <w:tcPr>
            <w:tcW w:w="1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E9EA91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Документ обоснование</w:t>
            </w:r>
          </w:p>
        </w:tc>
        <w:tc>
          <w:tcPr>
            <w:tcW w:w="2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D8A547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Год подключения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495E25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Этажность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ADAAFA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Источник теплоснабжения</w:t>
            </w:r>
          </w:p>
        </w:tc>
        <w:tc>
          <w:tcPr>
            <w:tcW w:w="1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850445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Площадь, м кв.</w:t>
            </w:r>
          </w:p>
        </w:tc>
      </w:tr>
      <w:tr w:rsidR="00F5650E" w:rsidRPr="00823A2B" w14:paraId="374F1396" w14:textId="77777777" w:rsidTr="00F5650E">
        <w:trPr>
          <w:trHeight w:val="20"/>
        </w:trPr>
        <w:tc>
          <w:tcPr>
            <w:tcW w:w="5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5E8DB5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6F39B6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Многоквартирный жилой дом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05E477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Иркутская обл., г. Усолье-сибирское, ул. Машиностроителей, 8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1A91E8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38:31:000039:3842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5C419A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ТУ 19.07.2022 №003-03/1359</w:t>
            </w:r>
          </w:p>
        </w:tc>
        <w:tc>
          <w:tcPr>
            <w:tcW w:w="2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4DA65D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F3E31A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5C2175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7C4425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2286</w:t>
            </w:r>
          </w:p>
        </w:tc>
      </w:tr>
      <w:tr w:rsidR="00F5650E" w:rsidRPr="00823A2B" w14:paraId="43A541D4" w14:textId="77777777" w:rsidTr="00F5650E">
        <w:trPr>
          <w:trHeight w:val="20"/>
        </w:trPr>
        <w:tc>
          <w:tcPr>
            <w:tcW w:w="5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AF3AA7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6A1EB7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Нежилое здание торговый комплекс "</w:t>
            </w:r>
            <w:proofErr w:type="spellStart"/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Хамелион</w:t>
            </w:r>
            <w:proofErr w:type="spellEnd"/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"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292AAB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РФ, Иркутская область, г. Усолье-Сибирское, ул. Красных партизан, здание 45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56DA4F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38:31:000055:9161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01C9AA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ТУ  03.03.2026 №7-ТЭЦ11-2026</w:t>
            </w:r>
          </w:p>
        </w:tc>
        <w:tc>
          <w:tcPr>
            <w:tcW w:w="2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A244BD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33F987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F874FB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AC78DC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20509</w:t>
            </w:r>
          </w:p>
        </w:tc>
      </w:tr>
      <w:tr w:rsidR="00F5650E" w:rsidRPr="00823A2B" w14:paraId="3255AA7F" w14:textId="77777777" w:rsidTr="00F5650E">
        <w:trPr>
          <w:trHeight w:val="20"/>
        </w:trPr>
        <w:tc>
          <w:tcPr>
            <w:tcW w:w="5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DB2B72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1E8E8E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Жилой дом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4FA4C5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Иркутская область, г. Усолье-Сибирское, тупик Садовый, д. 1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70E278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38:31:000008:1992-38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AD0BAF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Договор № 612-10-ТЭЦ11-2025</w:t>
            </w:r>
          </w:p>
        </w:tc>
        <w:tc>
          <w:tcPr>
            <w:tcW w:w="2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A5F63E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E46ECE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7BBD36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169B6E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145</w:t>
            </w:r>
          </w:p>
        </w:tc>
      </w:tr>
      <w:tr w:rsidR="00F5650E" w:rsidRPr="00823A2B" w14:paraId="552BC641" w14:textId="77777777" w:rsidTr="00F5650E">
        <w:trPr>
          <w:trHeight w:val="20"/>
        </w:trPr>
        <w:tc>
          <w:tcPr>
            <w:tcW w:w="5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7A9451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98BA85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Жилой дом, гараж, летняя кухня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386B04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РФ, Иркутская область, г. Усолье-Сибирское, ул. Розы Люксембург, 23/18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6E451A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38:31:000039:4202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5DEFAD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ТУ 15.09.2025 №30-ТЭЦ11-2025</w:t>
            </w:r>
          </w:p>
        </w:tc>
        <w:tc>
          <w:tcPr>
            <w:tcW w:w="2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C0BC01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F94B60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CD99FC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9938FC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1277</w:t>
            </w:r>
          </w:p>
        </w:tc>
      </w:tr>
      <w:tr w:rsidR="00F5650E" w:rsidRPr="00823A2B" w14:paraId="2C363895" w14:textId="77777777" w:rsidTr="00F5650E">
        <w:trPr>
          <w:trHeight w:val="20"/>
        </w:trPr>
        <w:tc>
          <w:tcPr>
            <w:tcW w:w="5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6199FC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5D2161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"Новые жилые дома (2 блок-секции + торговый зал)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D64EFF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Иркутская область, г. Усолье-Сибирское, пр-т Красных Партизан, 35а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A14E6D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38:31:000055:9088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4A7182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ТУ от 26.07.2023 №12833</w:t>
            </w:r>
          </w:p>
        </w:tc>
        <w:tc>
          <w:tcPr>
            <w:tcW w:w="2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F14DC3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40FAE6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E600DB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BB86FB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8487</w:t>
            </w:r>
          </w:p>
        </w:tc>
      </w:tr>
      <w:tr w:rsidR="00F5650E" w:rsidRPr="00823A2B" w14:paraId="0414960E" w14:textId="77777777" w:rsidTr="00F5650E">
        <w:trPr>
          <w:trHeight w:val="20"/>
        </w:trPr>
        <w:tc>
          <w:tcPr>
            <w:tcW w:w="5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256719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F1020D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Федерального центра химии «Усолье-Сибирское» со </w:t>
            </w:r>
            <w:proofErr w:type="spellStart"/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специали</w:t>
            </w:r>
            <w:proofErr w:type="spellEnd"/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</w:t>
            </w: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br/>
            </w:r>
            <w:proofErr w:type="spellStart"/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зацией</w:t>
            </w:r>
            <w:proofErr w:type="spellEnd"/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на хлорно-щелочной продукции.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E869A4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Иркутская область, г. Усолье-Сибирское, ул. Машиностроителей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2985E7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02DA25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Мастер план. Целевой сценарий</w:t>
            </w:r>
          </w:p>
        </w:tc>
        <w:tc>
          <w:tcPr>
            <w:tcW w:w="2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776E37" w14:textId="1753161B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развитие </w:t>
            </w: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комплекса</w:t>
            </w: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химических производств ФЦХ - 2025-2036;</w:t>
            </w: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br/>
              <w:t>Создание инновационного кластера "</w:t>
            </w:r>
            <w:proofErr w:type="spellStart"/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Эковолокно</w:t>
            </w:r>
            <w:proofErr w:type="spellEnd"/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" - 2025-2030;</w:t>
            </w: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br/>
              <w:t>Строительство завода по производству беленой ХТММ 2025-2035;</w:t>
            </w: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br/>
              <w:t xml:space="preserve">строительство цеха по производству лекарственных </w:t>
            </w: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препаратов</w:t>
            </w: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2025-2035;</w:t>
            </w: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br/>
              <w:t>Организация производства кислорода и технических газов 2025-2028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CC3DB3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67D079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B580A2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F5650E" w:rsidRPr="00823A2B" w14:paraId="7C1404AA" w14:textId="77777777" w:rsidTr="00F5650E">
        <w:trPr>
          <w:trHeight w:val="20"/>
        </w:trPr>
        <w:tc>
          <w:tcPr>
            <w:tcW w:w="5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CD4A57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A9A85F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 блокированных домов из двух блоков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AD2A43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ул. Розы Люксембург, 23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3B3FF5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38:31:000039:3847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1157F8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Мастер план</w:t>
            </w:r>
          </w:p>
        </w:tc>
        <w:tc>
          <w:tcPr>
            <w:tcW w:w="2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68A73F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2027-2028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E51A25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28B377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79B4A5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2590</w:t>
            </w:r>
          </w:p>
        </w:tc>
      </w:tr>
      <w:tr w:rsidR="008A2B54" w:rsidRPr="00823A2B" w14:paraId="5E7F4332" w14:textId="77777777" w:rsidTr="008A2B54">
        <w:trPr>
          <w:trHeight w:val="20"/>
        </w:trPr>
        <w:tc>
          <w:tcPr>
            <w:tcW w:w="5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03EF29" w14:textId="77777777" w:rsidR="008A2B54" w:rsidRPr="00F5650E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FAC60B" w14:textId="77777777" w:rsidR="008A2B54" w:rsidRPr="00F5650E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Многоквартирный жилой дом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8C7F25" w14:textId="77777777" w:rsidR="008A2B54" w:rsidRPr="00F5650E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 картинке ниже п. 5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F67E89" w14:textId="0A7E1D35" w:rsidR="008A2B54" w:rsidRPr="00F5650E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6154A4" w14:textId="77777777" w:rsidR="008A2B54" w:rsidRPr="00F5650E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Мастер план</w:t>
            </w:r>
          </w:p>
        </w:tc>
        <w:tc>
          <w:tcPr>
            <w:tcW w:w="2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F8EF9F" w14:textId="77777777" w:rsidR="008A2B54" w:rsidRPr="00F5650E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необходимо уточнение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0D6AA5" w14:textId="77777777" w:rsidR="008A2B54" w:rsidRPr="00F5650E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C12B82" w14:textId="21A036D5" w:rsidR="008A2B54" w:rsidRPr="00F5650E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AF05D3" w14:textId="77777777" w:rsidR="008A2B54" w:rsidRPr="00F5650E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34400</w:t>
            </w:r>
          </w:p>
        </w:tc>
      </w:tr>
      <w:tr w:rsidR="008A2B54" w:rsidRPr="00823A2B" w14:paraId="7A3A602E" w14:textId="77777777" w:rsidTr="008A2B54">
        <w:trPr>
          <w:trHeight w:val="20"/>
        </w:trPr>
        <w:tc>
          <w:tcPr>
            <w:tcW w:w="5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41C34F" w14:textId="77777777" w:rsidR="008A2B54" w:rsidRPr="00F5650E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EE87FE" w14:textId="77777777" w:rsidR="008A2B54" w:rsidRPr="00F5650E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Автосалон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E3CA08" w14:textId="77777777" w:rsidR="008A2B54" w:rsidRPr="00F5650E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 картинке ниже п. 6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CA5593" w14:textId="23332F28" w:rsidR="008A2B54" w:rsidRPr="00F5650E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419284" w14:textId="77777777" w:rsidR="008A2B54" w:rsidRPr="00F5650E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Мастер план</w:t>
            </w:r>
          </w:p>
        </w:tc>
        <w:tc>
          <w:tcPr>
            <w:tcW w:w="2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9E8894" w14:textId="77777777" w:rsidR="008A2B54" w:rsidRPr="00F5650E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необходимо уточнение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EA5934" w14:textId="77777777" w:rsidR="008A2B54" w:rsidRPr="00F5650E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6CFCA5" w14:textId="15DDC870" w:rsidR="008A2B54" w:rsidRPr="00F5650E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250B96" w14:textId="77777777" w:rsidR="008A2B54" w:rsidRPr="00F5650E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9000</w:t>
            </w:r>
          </w:p>
        </w:tc>
      </w:tr>
      <w:tr w:rsidR="00F5650E" w:rsidRPr="00823A2B" w14:paraId="6A2DE0C3" w14:textId="77777777" w:rsidTr="00F5650E">
        <w:trPr>
          <w:trHeight w:val="20"/>
        </w:trPr>
        <w:tc>
          <w:tcPr>
            <w:tcW w:w="5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88AF7C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C0FBBF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ИЖС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867DBF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 картинке ниже п. 8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2B413" w14:textId="7DA4CE25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12EC69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Мастер план</w:t>
            </w:r>
          </w:p>
        </w:tc>
        <w:tc>
          <w:tcPr>
            <w:tcW w:w="2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0431C3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необходимо уточнение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F5F9D4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7E1AC0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необходимо уточнение после расчета радиуса эффективного теплоснабжения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D4FE55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6600</w:t>
            </w:r>
          </w:p>
        </w:tc>
      </w:tr>
      <w:tr w:rsidR="00F5650E" w:rsidRPr="00823A2B" w14:paraId="27E67360" w14:textId="77777777" w:rsidTr="00F5650E">
        <w:trPr>
          <w:trHeight w:val="20"/>
        </w:trPr>
        <w:tc>
          <w:tcPr>
            <w:tcW w:w="5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148987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ED0771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Детский сад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433637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 картинке ниже п. 9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83D6B6" w14:textId="36855F9F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D0F256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Мастер план</w:t>
            </w:r>
          </w:p>
        </w:tc>
        <w:tc>
          <w:tcPr>
            <w:tcW w:w="2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EDAE81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необходимо уточнение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4C357F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AD3089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необходимо уточнение после расчета радиуса эффективного теплоснабжения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2BEB15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14000</w:t>
            </w:r>
          </w:p>
        </w:tc>
      </w:tr>
      <w:tr w:rsidR="00F5650E" w:rsidRPr="00823A2B" w14:paraId="7E07B282" w14:textId="77777777" w:rsidTr="00F5650E">
        <w:trPr>
          <w:trHeight w:val="20"/>
        </w:trPr>
        <w:tc>
          <w:tcPr>
            <w:tcW w:w="5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E4EF2F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B8B897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ИЖС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8E3C84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 картинке ниже п. 10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B46E9D" w14:textId="35B22C1B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047500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Мастер план</w:t>
            </w:r>
          </w:p>
        </w:tc>
        <w:tc>
          <w:tcPr>
            <w:tcW w:w="2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092D10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необходимо уточнение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126ACB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97DF7D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необходимо уточнение после расчета радиуса эффективного теплоснабжения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658E10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5400</w:t>
            </w:r>
          </w:p>
        </w:tc>
      </w:tr>
      <w:tr w:rsidR="00F5650E" w:rsidRPr="00823A2B" w14:paraId="011D2720" w14:textId="77777777" w:rsidTr="00F5650E">
        <w:trPr>
          <w:trHeight w:val="20"/>
        </w:trPr>
        <w:tc>
          <w:tcPr>
            <w:tcW w:w="5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5815FF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50995A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ИЖС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17D0A2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 картинке ниже п. 11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ABC6DF" w14:textId="0F52DD61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F921B1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Мастер план</w:t>
            </w:r>
          </w:p>
        </w:tc>
        <w:tc>
          <w:tcPr>
            <w:tcW w:w="2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8E647B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необходимо уточнение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B1B313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2FCB6D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необходимо уточнение после </w:t>
            </w: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расчета радиуса эффективного теплоснабжения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BE141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16200</w:t>
            </w:r>
          </w:p>
        </w:tc>
      </w:tr>
      <w:tr w:rsidR="00F5650E" w:rsidRPr="00823A2B" w14:paraId="71BA0B15" w14:textId="77777777" w:rsidTr="00F5650E">
        <w:trPr>
          <w:trHeight w:val="20"/>
        </w:trPr>
        <w:tc>
          <w:tcPr>
            <w:tcW w:w="5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72A60E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59401B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ИЖС, детский сад, церковь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FD02A9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 картинке ниже  п. 12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5BBF5F" w14:textId="79039658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C97F46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Мастер план</w:t>
            </w:r>
          </w:p>
        </w:tc>
        <w:tc>
          <w:tcPr>
            <w:tcW w:w="2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245928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7CF3E6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A5AA60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Проектом предусмотрено строительство котельной расчетной мощностью 0,31 </w:t>
            </w:r>
            <w:proofErr w:type="spellStart"/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ГКал</w:t>
            </w:r>
            <w:proofErr w:type="spellEnd"/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/ч</w:t>
            </w: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br/>
              <w:t xml:space="preserve">(931 </w:t>
            </w:r>
            <w:proofErr w:type="spellStart"/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ГКал</w:t>
            </w:r>
            <w:proofErr w:type="spellEnd"/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/год).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860D53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ИЖС - 3339</w:t>
            </w: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br/>
              <w:t>Церковь - 664</w:t>
            </w: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br/>
              <w:t>детский сад на 140 мест - 1939</w:t>
            </w:r>
          </w:p>
        </w:tc>
      </w:tr>
      <w:tr w:rsidR="00F5650E" w:rsidRPr="00823A2B" w14:paraId="25FBD739" w14:textId="77777777" w:rsidTr="00F5650E">
        <w:trPr>
          <w:trHeight w:val="20"/>
        </w:trPr>
        <w:tc>
          <w:tcPr>
            <w:tcW w:w="5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480DFB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4D18A6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Поликлиника, кафе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B75034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 картинке ниже  п. 13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8CA1B3" w14:textId="19ABB272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241C74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Мастер план</w:t>
            </w:r>
          </w:p>
        </w:tc>
        <w:tc>
          <w:tcPr>
            <w:tcW w:w="2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647278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необходимо уточнение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8847BF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3568A3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FC37F7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12000</w:t>
            </w:r>
          </w:p>
        </w:tc>
      </w:tr>
      <w:tr w:rsidR="00F5650E" w:rsidRPr="00823A2B" w14:paraId="7AFBC103" w14:textId="77777777" w:rsidTr="00F5650E">
        <w:trPr>
          <w:trHeight w:val="20"/>
        </w:trPr>
        <w:tc>
          <w:tcPr>
            <w:tcW w:w="5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7C6D0A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6FEF7A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Расширение ОГБПОУ «Усольский медицинский техникум». Благоустройство территории ОГБПОУ «Усольский медицинский техникум».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42E2CD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ул. Сеченова, 20, Усолье-Сибирское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03B741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38:31:000020:13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99F7EE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Мастер план. Целевой сценарий</w:t>
            </w:r>
          </w:p>
        </w:tc>
        <w:tc>
          <w:tcPr>
            <w:tcW w:w="2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C92B98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9A40A9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AF5017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A03AC8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учебный корпус - 2400;</w:t>
            </w: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br/>
              <w:t xml:space="preserve">общежитие - 90 мест, 2600 м </w:t>
            </w:r>
            <w:proofErr w:type="spellStart"/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вк</w:t>
            </w:r>
            <w:proofErr w:type="spellEnd"/>
          </w:p>
        </w:tc>
      </w:tr>
      <w:tr w:rsidR="00F5650E" w:rsidRPr="00823A2B" w14:paraId="458253C3" w14:textId="77777777" w:rsidTr="00F5650E">
        <w:trPr>
          <w:trHeight w:val="20"/>
        </w:trPr>
        <w:tc>
          <w:tcPr>
            <w:tcW w:w="5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289B0C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D0E7DC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Молодежный центр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5BCE37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между улиц Карла Либкнехта и Машиностроителей, около бывшего здания ДК "Машиностроитель"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031860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38:31:000039:446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CB1995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Мастер план. Целевой сценарий</w:t>
            </w:r>
          </w:p>
        </w:tc>
        <w:tc>
          <w:tcPr>
            <w:tcW w:w="2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A1229A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2026-2029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B92DA3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1888D3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45F2D8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Лаборатории 1200+400</w:t>
            </w: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br/>
              <w:t>Торговые павильоны 220+70</w:t>
            </w: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br/>
              <w:t xml:space="preserve">спортивные </w:t>
            </w:r>
            <w:proofErr w:type="spellStart"/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павиильоны</w:t>
            </w:r>
            <w:proofErr w:type="spellEnd"/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850+600</w:t>
            </w:r>
          </w:p>
        </w:tc>
      </w:tr>
      <w:tr w:rsidR="00F5650E" w:rsidRPr="00823A2B" w14:paraId="6E879B11" w14:textId="77777777" w:rsidTr="00F5650E">
        <w:trPr>
          <w:trHeight w:val="20"/>
        </w:trPr>
        <w:tc>
          <w:tcPr>
            <w:tcW w:w="5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D42D18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D2AF9B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Организация производства </w:t>
            </w:r>
            <w:proofErr w:type="spellStart"/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электробусов+зарядные</w:t>
            </w:r>
            <w:proofErr w:type="spellEnd"/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станции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A7CEDC" w14:textId="6AE97848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B7AA03" w14:textId="19B85D31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01F1A1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Мастер план. Целевой сценарий</w:t>
            </w:r>
          </w:p>
        </w:tc>
        <w:tc>
          <w:tcPr>
            <w:tcW w:w="2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9FA4B4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2025-2030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7E407F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7CF6F9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1B5B3B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F5650E" w:rsidRPr="00823A2B" w14:paraId="164066A2" w14:textId="77777777" w:rsidTr="00F5650E">
        <w:trPr>
          <w:trHeight w:val="20"/>
        </w:trPr>
        <w:tc>
          <w:tcPr>
            <w:tcW w:w="5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54DF50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07EA3C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Открытие новых производственных линий мебельного производства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B1E866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ТОР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2D5A69" w14:textId="50DBDE2B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F24151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Мастер план. Целевой сценарий</w:t>
            </w:r>
          </w:p>
        </w:tc>
        <w:tc>
          <w:tcPr>
            <w:tcW w:w="2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C08BBB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2025-2026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BD4D78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51A179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AC9798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F5650E" w:rsidRPr="00823A2B" w14:paraId="11C93D24" w14:textId="77777777" w:rsidTr="00F5650E">
        <w:trPr>
          <w:trHeight w:val="20"/>
        </w:trPr>
        <w:tc>
          <w:tcPr>
            <w:tcW w:w="5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AE021C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93BAED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Строительство мини-завода по производству стальной арматуры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76C5E6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ул. Трактовая, 9, Центральный район, Усолье-Сибирское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930469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38:31:000007:1238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1D13BA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Мастер план. Целевой сценарий</w:t>
            </w:r>
          </w:p>
        </w:tc>
        <w:tc>
          <w:tcPr>
            <w:tcW w:w="2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8A8969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20219-2028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C63586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0007E2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3B3768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F5650E" w:rsidRPr="00823A2B" w14:paraId="5F942941" w14:textId="77777777" w:rsidTr="00F5650E">
        <w:trPr>
          <w:trHeight w:val="20"/>
        </w:trPr>
        <w:tc>
          <w:tcPr>
            <w:tcW w:w="5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3B55EF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5CAA16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Производство железобетонных изделий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F5D600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ТОР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1F86D5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38:31:000003:1367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46222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Мастер план. Целевой сценарий</w:t>
            </w:r>
          </w:p>
        </w:tc>
        <w:tc>
          <w:tcPr>
            <w:tcW w:w="2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B59A80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2023-2028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F50CC6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F7CD76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921749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F5650E" w:rsidRPr="00823A2B" w14:paraId="18EB05E5" w14:textId="77777777" w:rsidTr="00F5650E">
        <w:trPr>
          <w:trHeight w:val="20"/>
        </w:trPr>
        <w:tc>
          <w:tcPr>
            <w:tcW w:w="5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FF855E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AC506C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Расширенное производственных мощностей участка по ремонту и обслуживанию контейнеров- цистерн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9620F1" w14:textId="1DE6E865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улица Дзержинского, дом 1П (технопарк «Усолье-</w:t>
            </w:r>
            <w:proofErr w:type="spellStart"/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Промтех</w:t>
            </w:r>
            <w:proofErr w:type="spellEnd"/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»)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A91FF" w14:textId="3E6E3D30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3FB250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Мастер план. Целевой сценарий</w:t>
            </w:r>
          </w:p>
        </w:tc>
        <w:tc>
          <w:tcPr>
            <w:tcW w:w="2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A87644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2024-2028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CDC1F5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9690C6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3CBB52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</w:tr>
      <w:tr w:rsidR="00F5650E" w:rsidRPr="00823A2B" w14:paraId="563BA6D4" w14:textId="77777777" w:rsidTr="00F5650E">
        <w:trPr>
          <w:trHeight w:val="20"/>
        </w:trPr>
        <w:tc>
          <w:tcPr>
            <w:tcW w:w="5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4DD226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83B8DF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Строительство здания поликлиники ОГБУЗ «Усольская городская больница » 1000 посещений, 8-й </w:t>
            </w: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микрорайон, ЗУ 38:31:000055:9225. Этап 2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581E47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8-й микрорайон, ЗУ 38:31:000055:9225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8E4668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38:31:000055:9225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3001F7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Мастер план. Целевой сценарий</w:t>
            </w:r>
          </w:p>
        </w:tc>
        <w:tc>
          <w:tcPr>
            <w:tcW w:w="2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C80FB6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2031-2034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0F8EB0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E1BA0C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AB3C78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9000</w:t>
            </w:r>
          </w:p>
        </w:tc>
      </w:tr>
      <w:tr w:rsidR="00F5650E" w:rsidRPr="00823A2B" w14:paraId="0EB0C6AE" w14:textId="77777777" w:rsidTr="00F5650E">
        <w:trPr>
          <w:trHeight w:val="20"/>
        </w:trPr>
        <w:tc>
          <w:tcPr>
            <w:tcW w:w="5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7BE7AF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740828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Строительство муниципального бюджетного общеобразовательного учреждения на 825 мест, Комсомольский проспект, 70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69A95E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Комсомольский проспект, 70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9355E3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38:31:000037:1405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52BE08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Мастер план. Целевой сценарий</w:t>
            </w:r>
          </w:p>
        </w:tc>
        <w:tc>
          <w:tcPr>
            <w:tcW w:w="2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510734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2034-2036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8E4EF9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7894AD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EC922F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16564</w:t>
            </w:r>
          </w:p>
        </w:tc>
      </w:tr>
      <w:tr w:rsidR="00F5650E" w:rsidRPr="00823A2B" w14:paraId="059EB4B9" w14:textId="77777777" w:rsidTr="00372E7F">
        <w:trPr>
          <w:trHeight w:val="20"/>
        </w:trPr>
        <w:tc>
          <w:tcPr>
            <w:tcW w:w="5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C2BE21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04D0D2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Строительство нового приюта на 120 собак (ул. Химическая, з/у 50, 38:31:000007:1229)</w:t>
            </w:r>
          </w:p>
        </w:tc>
        <w:tc>
          <w:tcPr>
            <w:tcW w:w="3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CBB56F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ул. Химическая, з/у 50</w:t>
            </w:r>
          </w:p>
        </w:tc>
        <w:tc>
          <w:tcPr>
            <w:tcW w:w="1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FC3ACE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38:31:000007:1229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68C7D5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Мастер план. Целевой сценарий</w:t>
            </w:r>
          </w:p>
        </w:tc>
        <w:tc>
          <w:tcPr>
            <w:tcW w:w="25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C6E56F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2026-2028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5CAFDD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D37147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1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AD68EA" w14:textId="77777777" w:rsidR="00F5650E" w:rsidRPr="00F5650E" w:rsidRDefault="00F5650E" w:rsidP="00F5650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Всего - 2107</w:t>
            </w: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br/>
              <w:t>Вет пункт - 80</w:t>
            </w: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br/>
              <w:t>Административный блок - 160</w:t>
            </w: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br/>
              <w:t xml:space="preserve">Крытые </w:t>
            </w:r>
            <w:proofErr w:type="spellStart"/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варьеры</w:t>
            </w:r>
            <w:proofErr w:type="spellEnd"/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- 1331</w:t>
            </w: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br/>
            </w:r>
            <w:proofErr w:type="spellStart"/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Хоз</w:t>
            </w:r>
            <w:proofErr w:type="spellEnd"/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блок 168</w:t>
            </w:r>
            <w:r w:rsidRPr="00F5650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br/>
              <w:t>Крытый тренировочный манеж - 368</w:t>
            </w:r>
          </w:p>
        </w:tc>
      </w:tr>
      <w:tr w:rsidR="00372E7F" w:rsidRPr="00823A2B" w14:paraId="57086A5F" w14:textId="77777777" w:rsidTr="00372E7F">
        <w:trPr>
          <w:trHeight w:val="20"/>
        </w:trPr>
        <w:tc>
          <w:tcPr>
            <w:tcW w:w="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E2C012" w14:textId="61448B34" w:rsidR="00372E7F" w:rsidRPr="00F5650E" w:rsidRDefault="00372E7F" w:rsidP="00372E7F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21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EF2F74" w14:textId="1D9D4659" w:rsidR="00372E7F" w:rsidRPr="00F5650E" w:rsidRDefault="00372E7F" w:rsidP="00372E7F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72E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Нежилое здание - станции технического обслуживания с автомойкой на два поста</w:t>
            </w:r>
          </w:p>
        </w:tc>
        <w:tc>
          <w:tcPr>
            <w:tcW w:w="33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FC68D4" w14:textId="35A092DC" w:rsidR="00372E7F" w:rsidRPr="00F5650E" w:rsidRDefault="00372E7F" w:rsidP="00372E7F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72E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РФ, Иркутская область, г. Усолье-Сибирское, ул. Луначарского, здание 18</w:t>
            </w:r>
          </w:p>
        </w:tc>
        <w:tc>
          <w:tcPr>
            <w:tcW w:w="16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4E783E" w14:textId="6C2EC32F" w:rsidR="00372E7F" w:rsidRPr="00F5650E" w:rsidRDefault="00372E7F" w:rsidP="00372E7F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72E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38:31:000049:1841</w:t>
            </w:r>
          </w:p>
        </w:tc>
        <w:tc>
          <w:tcPr>
            <w:tcW w:w="1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67934E" w14:textId="5902C3EE" w:rsidR="00372E7F" w:rsidRPr="00F5650E" w:rsidRDefault="00372E7F" w:rsidP="00372E7F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72E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Договор от 14.07.2026 № 612-36-ТЭЦ11-2026</w:t>
            </w:r>
          </w:p>
        </w:tc>
        <w:tc>
          <w:tcPr>
            <w:tcW w:w="2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8AD454" w14:textId="5A2363FE" w:rsidR="00372E7F" w:rsidRPr="00F5650E" w:rsidRDefault="00372E7F" w:rsidP="00372E7F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72E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006ECF" w14:textId="1ABFDBA5" w:rsidR="00372E7F" w:rsidRPr="00F5650E" w:rsidRDefault="00372E7F" w:rsidP="00372E7F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72E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A7E24D" w14:textId="4D5A10A6" w:rsidR="00372E7F" w:rsidRPr="00F5650E" w:rsidRDefault="00372E7F" w:rsidP="00372E7F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72E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1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A17B6B" w14:textId="133D83A1" w:rsidR="00372E7F" w:rsidRPr="00F5650E" w:rsidRDefault="00372E7F" w:rsidP="00372E7F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72E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1797</w:t>
            </w:r>
          </w:p>
        </w:tc>
      </w:tr>
      <w:tr w:rsidR="00372E7F" w:rsidRPr="00823A2B" w14:paraId="3700CAED" w14:textId="77777777" w:rsidTr="00372E7F">
        <w:trPr>
          <w:trHeight w:val="20"/>
        </w:trPr>
        <w:tc>
          <w:tcPr>
            <w:tcW w:w="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53D781" w14:textId="39EF6A5E" w:rsidR="00372E7F" w:rsidRPr="00F5650E" w:rsidRDefault="00372E7F" w:rsidP="00372E7F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</w:p>
        </w:tc>
        <w:tc>
          <w:tcPr>
            <w:tcW w:w="21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7F67C0" w14:textId="30D05870" w:rsidR="00372E7F" w:rsidRPr="00F5650E" w:rsidRDefault="00372E7F" w:rsidP="00372E7F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72E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Многоквартирные жилые дома по адресу: Иркутская область, городской округ город Усолье-Сибирское, город Усолье-Сибирское, улица Береговая, земельный участок 35</w:t>
            </w:r>
          </w:p>
        </w:tc>
        <w:tc>
          <w:tcPr>
            <w:tcW w:w="33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BBFC35" w14:textId="43DD94AF" w:rsidR="00372E7F" w:rsidRPr="00F5650E" w:rsidRDefault="00372E7F" w:rsidP="00372E7F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72E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РФ, Иркутская область, г. Усолье-Сибирское, ул. Береговая, з/у 35</w:t>
            </w:r>
          </w:p>
        </w:tc>
        <w:tc>
          <w:tcPr>
            <w:tcW w:w="16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C72D5B" w14:textId="269DC8CE" w:rsidR="00372E7F" w:rsidRPr="00F5650E" w:rsidRDefault="00372E7F" w:rsidP="00372E7F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72E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38:31:000037:2130</w:t>
            </w:r>
          </w:p>
        </w:tc>
        <w:tc>
          <w:tcPr>
            <w:tcW w:w="1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23ED6E" w14:textId="0E2D4867" w:rsidR="00372E7F" w:rsidRPr="00F5650E" w:rsidRDefault="00372E7F" w:rsidP="00372E7F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72E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ТУ от 07.04.2026 № 12-ТЭЦ11-2026</w:t>
            </w:r>
          </w:p>
        </w:tc>
        <w:tc>
          <w:tcPr>
            <w:tcW w:w="25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5841B1" w14:textId="7A3F486B" w:rsidR="00372E7F" w:rsidRPr="00F5650E" w:rsidRDefault="00372E7F" w:rsidP="00372E7F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72E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DD0E00" w14:textId="68CA2921" w:rsidR="00372E7F" w:rsidRPr="00F5650E" w:rsidRDefault="00372E7F" w:rsidP="00372E7F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72E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6EE2A7" w14:textId="2E98C55C" w:rsidR="00372E7F" w:rsidRPr="00F5650E" w:rsidRDefault="00372E7F" w:rsidP="00372E7F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72E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1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F9F38A" w14:textId="35D82341" w:rsidR="00372E7F" w:rsidRPr="00F5650E" w:rsidRDefault="00372E7F" w:rsidP="00372E7F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72E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26694</w:t>
            </w:r>
          </w:p>
        </w:tc>
      </w:tr>
    </w:tbl>
    <w:p w14:paraId="2C0A0469" w14:textId="4A567885" w:rsidR="005F38C3" w:rsidRPr="00823A2B" w:rsidRDefault="005F38C3" w:rsidP="005F38C3">
      <w:pPr>
        <w:pStyle w:val="a8"/>
      </w:pPr>
    </w:p>
    <w:p w14:paraId="725A51FE" w14:textId="3C1550FE" w:rsidR="00F5650E" w:rsidRPr="00823A2B" w:rsidRDefault="00F5650E" w:rsidP="00F5650E">
      <w:pPr>
        <w:ind w:firstLine="0"/>
        <w:jc w:val="center"/>
      </w:pPr>
      <w:r w:rsidRPr="00823A2B">
        <w:rPr>
          <w:noProof/>
        </w:rPr>
        <w:drawing>
          <wp:inline distT="0" distB="0" distL="0" distR="0" wp14:anchorId="18D0F59F" wp14:editId="01371A0D">
            <wp:extent cx="9991725" cy="5306060"/>
            <wp:effectExtent l="0" t="0" r="9525" b="8890"/>
            <wp:docPr id="5" name="Рисунок 1">
              <a:extLst xmlns:a="http://schemas.openxmlformats.org/drawingml/2006/main">
                <a:ext uri="{FF2B5EF4-FFF2-40B4-BE49-F238E27FC236}">
                  <a16:creationId xmlns:a16="http://schemas.microsoft.com/office/drawing/2014/main" id="{CA1423F7-97FD-49C6-A440-DBDFC632887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>
                      <a:extLst>
                        <a:ext uri="{FF2B5EF4-FFF2-40B4-BE49-F238E27FC236}">
                          <a16:creationId xmlns:a16="http://schemas.microsoft.com/office/drawing/2014/main" id="{CA1423F7-97FD-49C6-A440-DBDFC632887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991725" cy="5306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43C7D8" w14:textId="45CEF5BE" w:rsidR="00F5650E" w:rsidRPr="00823A2B" w:rsidRDefault="00F5650E" w:rsidP="00F5650E">
      <w:pPr>
        <w:pStyle w:val="a8"/>
        <w:ind w:firstLine="0"/>
        <w:jc w:val="center"/>
      </w:pPr>
      <w:bookmarkStart w:id="25" w:name="_Toc236746882"/>
      <w:r w:rsidRPr="00823A2B">
        <w:t xml:space="preserve">Рисунок </w:t>
      </w:r>
      <w:fldSimple w:instr=" STYLEREF 1 \s ">
        <w:r w:rsidR="00823A2B" w:rsidRPr="00823A2B">
          <w:rPr>
            <w:noProof/>
          </w:rPr>
          <w:t>2</w:t>
        </w:r>
      </w:fldSimple>
      <w:r w:rsidRPr="00823A2B">
        <w:t>.</w:t>
      </w:r>
      <w:fldSimple w:instr=" SEQ Рисунок \* ARABIC \s 1 ">
        <w:r w:rsidR="00823A2B" w:rsidRPr="00823A2B">
          <w:rPr>
            <w:noProof/>
          </w:rPr>
          <w:t>3</w:t>
        </w:r>
      </w:fldSimple>
      <w:r w:rsidRPr="00823A2B">
        <w:t xml:space="preserve"> размещение перспективной застройки согласно мастер-плана</w:t>
      </w:r>
      <w:bookmarkEnd w:id="25"/>
    </w:p>
    <w:p w14:paraId="373F468D" w14:textId="77777777" w:rsidR="005F38C3" w:rsidRPr="00823A2B" w:rsidRDefault="005F38C3" w:rsidP="005F38C3"/>
    <w:p w14:paraId="17580DA8" w14:textId="797E6BE7" w:rsidR="005F38C3" w:rsidRPr="00823A2B" w:rsidRDefault="005F38C3" w:rsidP="005F38C3">
      <w:pPr>
        <w:pStyle w:val="a8"/>
      </w:pPr>
      <w:bookmarkStart w:id="26" w:name="_Toc236746864"/>
      <w:r w:rsidRPr="00823A2B">
        <w:lastRenderedPageBreak/>
        <w:t xml:space="preserve">Таблица </w:t>
      </w:r>
      <w:fldSimple w:instr=" STYLEREF 1 \s ">
        <w:r w:rsidR="00823A2B" w:rsidRPr="00823A2B">
          <w:rPr>
            <w:noProof/>
          </w:rPr>
          <w:t>2</w:t>
        </w:r>
      </w:fldSimple>
      <w:r w:rsidRPr="00823A2B">
        <w:t>.</w:t>
      </w:r>
      <w:fldSimple w:instr=" SEQ Таблица \* ARABIC \s 1 ">
        <w:r w:rsidR="00823A2B" w:rsidRPr="00823A2B">
          <w:rPr>
            <w:noProof/>
          </w:rPr>
          <w:t>4</w:t>
        </w:r>
      </w:fldSimple>
      <w:r w:rsidRPr="00823A2B">
        <w:t xml:space="preserve"> Снос (вывод из эксплуатации) жилых зданий с общей площадью фонда на период разработки или актуализации схемы теплоснабжения, м</w:t>
      </w:r>
      <w:r w:rsidRPr="00823A2B">
        <w:rPr>
          <w:vertAlign w:val="superscript"/>
        </w:rPr>
        <w:t>2</w:t>
      </w:r>
      <w:bookmarkEnd w:id="26"/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72"/>
        <w:gridCol w:w="1016"/>
        <w:gridCol w:w="1484"/>
        <w:gridCol w:w="851"/>
        <w:gridCol w:w="992"/>
        <w:gridCol w:w="4082"/>
        <w:gridCol w:w="2560"/>
        <w:gridCol w:w="2430"/>
        <w:gridCol w:w="1838"/>
      </w:tblGrid>
      <w:tr w:rsidR="005F38C3" w:rsidRPr="00823A2B" w14:paraId="528B2AC3" w14:textId="77777777" w:rsidTr="005F38C3">
        <w:trPr>
          <w:trHeight w:val="20"/>
          <w:tblHeader/>
        </w:trPr>
        <w:tc>
          <w:tcPr>
            <w:tcW w:w="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9764E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bookmarkStart w:id="27" w:name="_Hlk236726722"/>
            <w:r w:rsidRPr="005F38C3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№ п/п</w:t>
            </w:r>
          </w:p>
        </w:tc>
        <w:tc>
          <w:tcPr>
            <w:tcW w:w="10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05F16A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Тип улицы</w:t>
            </w:r>
          </w:p>
        </w:tc>
        <w:tc>
          <w:tcPr>
            <w:tcW w:w="14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0B5C0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Наименование улицы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D56CC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Номер дома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BBD78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Площадь</w:t>
            </w:r>
          </w:p>
        </w:tc>
        <w:tc>
          <w:tcPr>
            <w:tcW w:w="40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4834D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Сведения о расселении МКД</w:t>
            </w:r>
          </w:p>
        </w:tc>
        <w:tc>
          <w:tcPr>
            <w:tcW w:w="2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1F7A5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Стадия жизненного цикла МКД (эксплуатируется /выведен из эксплуатации/снесен)</w:t>
            </w:r>
          </w:p>
        </w:tc>
        <w:tc>
          <w:tcPr>
            <w:tcW w:w="2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A42BF9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Примечание</w:t>
            </w:r>
          </w:p>
        </w:tc>
        <w:tc>
          <w:tcPr>
            <w:tcW w:w="18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37D24A" w14:textId="6BA65FD5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Дата сноса</w:t>
            </w:r>
          </w:p>
        </w:tc>
      </w:tr>
      <w:tr w:rsidR="005F38C3" w:rsidRPr="00823A2B" w14:paraId="5F9AED68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4586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F1226B" w14:textId="786443D0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C22E0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Дзержинского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6C7D2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09833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270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FB3369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Расселен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F034F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Снесен 2025 г.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2C97D5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(до 01.03.2022 г. считался домом блокированной застройки (см. постановление администрации от 16.03.2022 № 539-па)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C9B7C0" w14:textId="37374ED0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2D48A139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2928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0B7C5C" w14:textId="11574FEC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AECE49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Богдана Хмельницкого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C798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FBE1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539,42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6C1DB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Расселен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BDF45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Снесен 2026 г.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5474A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0C98A3" w14:textId="383CED80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3034A943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DD2D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6F22E0" w14:textId="22F6B186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99ED3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Богдана Хмельницкого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E9B9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3E1A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546,55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C559F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Расселен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18B0C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Снесен 2026 г.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433CB5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7CA0E2" w14:textId="14701F3E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798B5EB3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4E3ACA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25437" w14:textId="7842C31A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D58D2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Богдана Хмельницкого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94324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5ADC2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592,81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BDEEF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Расселен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851ED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Снесен 2025 г.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FC34C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80C17B" w14:textId="2C6B5BE6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0DEA0FF7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BD031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2D8D1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B44B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Декабристов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D7D64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444BAA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436,74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17ABDA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Расселен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287DA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Снесен 2025 г.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6A0129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BB34EC" w14:textId="2DB1603F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02063F2F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31C1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0A9D3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F0E0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Магистральная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0A908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70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56ED9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412,92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E5D1A9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Расселен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A91A6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Снесен 2024 г.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660135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4945C3" w14:textId="08C614A0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036BBCA7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28C6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1D45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пр.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FCEF6A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Серегина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9AA7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DAC4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544,5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166B0A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На </w:t>
            </w:r>
            <w:proofErr w:type="spellStart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стадиии</w:t>
            </w:r>
            <w:proofErr w:type="spellEnd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 расселения (проживают граждане)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1563A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9C013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E759C5" w14:textId="77C8A2F8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2026</w:t>
            </w:r>
          </w:p>
        </w:tc>
      </w:tr>
      <w:tr w:rsidR="005F38C3" w:rsidRPr="00823A2B" w14:paraId="4F9CCC1F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0FD3A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6F7A8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пр.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B77F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Серегина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F4FA3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29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F18F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532,05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DEB765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На </w:t>
            </w:r>
            <w:proofErr w:type="spellStart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стадиии</w:t>
            </w:r>
            <w:proofErr w:type="spellEnd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 расселения (проживают граждане)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2E5F7A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11B79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BD135D" w14:textId="58840E56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78E3CEBD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4FAC7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98E81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D7CE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Серегина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E422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C928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536,93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4E465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Расселен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EE719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Снос 2026г.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89A2B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3380DF" w14:textId="5D26EAFB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448DA6A8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F1FC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3A7C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777E5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Сеченова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79B2A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86AE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428,67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3924AA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На </w:t>
            </w:r>
            <w:proofErr w:type="spellStart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стадиии</w:t>
            </w:r>
            <w:proofErr w:type="spellEnd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 расселения (проживают граждане)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4048F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3B7F25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89ABB9" w14:textId="3911950C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70F896EA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F5BB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AD54EA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9F770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Сеченова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59E69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AE055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417,46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3D13F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На </w:t>
            </w:r>
            <w:proofErr w:type="spellStart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стадиии</w:t>
            </w:r>
            <w:proofErr w:type="spellEnd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 расселения (проживают граждане)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32D02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684CA5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514609" w14:textId="728FBC7B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3D9D7615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2927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876E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75655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Сеченова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BC8429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32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6C10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421,1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C91DB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На </w:t>
            </w:r>
            <w:proofErr w:type="spellStart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стадиии</w:t>
            </w:r>
            <w:proofErr w:type="spellEnd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 расселения (проживают граждане)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85B0FA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E322D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BC5889" w14:textId="0F3EB3B2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4E6B0DC4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C7D64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422A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63529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Сеченова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643B8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36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4D822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419,33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884FD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На </w:t>
            </w:r>
            <w:proofErr w:type="spellStart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стадиии</w:t>
            </w:r>
            <w:proofErr w:type="spellEnd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 расселения (проживают граждане)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6BD43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B9AF3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833A94" w14:textId="738074A0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4A45AA5D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FBF569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02BBDA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D53AA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Сеченова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AF86D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38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D39C2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427,98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1B302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На </w:t>
            </w:r>
            <w:proofErr w:type="spellStart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стадиии</w:t>
            </w:r>
            <w:proofErr w:type="spellEnd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 расселения (проживают граждане)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1439A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Выведен из эксплуатации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F415C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F36A66" w14:textId="3275EC68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2026</w:t>
            </w:r>
          </w:p>
        </w:tc>
      </w:tr>
      <w:tr w:rsidR="005F38C3" w:rsidRPr="00823A2B" w14:paraId="2363939D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58D6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2F47B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DE3B0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proofErr w:type="spellStart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Стопани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B3A5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9C7F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420,49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89169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На </w:t>
            </w:r>
            <w:proofErr w:type="spellStart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стадиии</w:t>
            </w:r>
            <w:proofErr w:type="spellEnd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 расселения (проживают граждане)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3459D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66CB9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9E4FAE" w14:textId="22070A79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5C2AA017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22B9D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1263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64823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proofErr w:type="spellStart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Стопани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38D1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74A9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420,8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E49FE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На </w:t>
            </w:r>
            <w:proofErr w:type="spellStart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стадиии</w:t>
            </w:r>
            <w:proofErr w:type="spellEnd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 расселения (проживают граждане)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D6304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08420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DA0626" w14:textId="70FB0EC5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2026</w:t>
            </w:r>
          </w:p>
        </w:tc>
      </w:tr>
      <w:tr w:rsidR="005F38C3" w:rsidRPr="00823A2B" w14:paraId="2DF37F6C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4C8CB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BF13B6" w14:textId="75CB1A48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3EEA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proofErr w:type="spellStart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Стопани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8609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23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2DDFAA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417,88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EA44B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На </w:t>
            </w:r>
            <w:proofErr w:type="spellStart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стадиии</w:t>
            </w:r>
            <w:proofErr w:type="spellEnd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 расселения (проживают граждане)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59FC29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2BA42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449421" w14:textId="6A729639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2026</w:t>
            </w:r>
          </w:p>
        </w:tc>
      </w:tr>
      <w:tr w:rsidR="005F38C3" w:rsidRPr="00823A2B" w14:paraId="1BA84365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6C1D0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1E09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10AD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Тургенева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9D71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3D3FE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391,29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CA7E9A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Расселен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67BE6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Снесен 2025 г.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01255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01D72B" w14:textId="0DBEDF16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4B90304B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E4B1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29FB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5454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Тургенева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0B2C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7564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393,34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C5E7C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Расселен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591B5A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Снесен 2025 г.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7B1AA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BAFD32" w14:textId="6E810C48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087EB8BA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991D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E160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06B8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Энгельса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CAEBF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B6A9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434,7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C46F4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Расселен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EEDE5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Снесен 2026 г.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D5D6F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A40C75" w14:textId="67C11652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0E8620F6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1715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E5F22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8341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Энгельса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40F5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E57A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433,06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44D92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На </w:t>
            </w:r>
            <w:proofErr w:type="spellStart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стадиии</w:t>
            </w:r>
            <w:proofErr w:type="spellEnd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 расселения (проживают граждане)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4AF425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Выведен из эксплуатации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8526E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314DE5" w14:textId="6E7D3FA8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2026-2027</w:t>
            </w:r>
          </w:p>
        </w:tc>
      </w:tr>
      <w:tr w:rsidR="005F38C3" w:rsidRPr="00823A2B" w14:paraId="7A755891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B3DE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1C9A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1577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Привокзальная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4731A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0796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270,79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0E066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Расселен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19BC0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Снесен 2026 г.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4E0039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(до 01.03.2022 г. считался домом блокированной застройки (см. постановление администрации от 16.03.2022 № 539-па)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6B7BB4" w14:textId="65E96B81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0ED63658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D3AB0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23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46125" w14:textId="791D72E8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F6DC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proofErr w:type="spellStart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Стопани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2877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4467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424,89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A0E3D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На </w:t>
            </w:r>
            <w:proofErr w:type="spellStart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стадиии</w:t>
            </w:r>
            <w:proofErr w:type="spellEnd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 расселения (проживают граждане)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52161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2709F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B506E3" w14:textId="46CE2DD9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17F26D5A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F7575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9D8C7" w14:textId="76F0F02C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E2AE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proofErr w:type="spellStart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Стопани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3FB26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B3FB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426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B8B28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На </w:t>
            </w:r>
            <w:proofErr w:type="spellStart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стадиии</w:t>
            </w:r>
            <w:proofErr w:type="spellEnd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 расселения (проживают граждане)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A533AA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BBE60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75BD78" w14:textId="6EC1AC94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5E493DF6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59D77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25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C75F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35FD8A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proofErr w:type="spellStart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Коростова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C603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2EF19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429,86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6B6DD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На </w:t>
            </w:r>
            <w:proofErr w:type="spellStart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стадиии</w:t>
            </w:r>
            <w:proofErr w:type="spellEnd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 расселения (проживают граждане)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62CB0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14465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DADC7B" w14:textId="1706A64D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408456E1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AFA0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7D64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A56BC5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proofErr w:type="spellStart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Коростова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41AB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2AB0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425,79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07709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Расселен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76931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Снос 2026г.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F6A5F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49B3D1" w14:textId="75268740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54433E7F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05DC8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27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A7C1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65B2A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Ватутина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41CB9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E9D1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424,39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6DDB9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На </w:t>
            </w:r>
            <w:proofErr w:type="spellStart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стадиии</w:t>
            </w:r>
            <w:proofErr w:type="spellEnd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 расселения (проживают граждане)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8F08D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526AF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DF0157" w14:textId="58A74022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2026 -2027</w:t>
            </w:r>
          </w:p>
        </w:tc>
      </w:tr>
      <w:tr w:rsidR="005F38C3" w:rsidRPr="00823A2B" w14:paraId="08DDE570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16A7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D8F3A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C688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proofErr w:type="spellStart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Стопани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3EA2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B8AFA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435,41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DF6F5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Расселен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C014C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E9256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4BB7FB" w14:textId="7E2A7A16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2026</w:t>
            </w:r>
          </w:p>
        </w:tc>
      </w:tr>
      <w:tr w:rsidR="005F38C3" w:rsidRPr="00823A2B" w14:paraId="69B76B57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B7B79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29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0A83F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пр.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7503A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Комсомольский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9F99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96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9844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462,21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A47C6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Расселен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44A2F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Снос 2026г.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2CBA6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F6F8E6" w14:textId="621F93B1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14176E6D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9DD60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79F5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857D9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Дзержинского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EDCC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77F1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275,68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F2E72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На </w:t>
            </w:r>
            <w:proofErr w:type="spellStart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стадиии</w:t>
            </w:r>
            <w:proofErr w:type="spellEnd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 расселения (проживают граждане)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998DB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DD9BB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(до 01.03.2022 г. считался домом блокированной застройки (см. постановление администрации от 16.03.2022 № 539-па)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AA875A" w14:textId="5FCA7D4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2026</w:t>
            </w:r>
          </w:p>
        </w:tc>
      </w:tr>
      <w:tr w:rsidR="005F38C3" w:rsidRPr="00823A2B" w14:paraId="7AA72415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4003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lastRenderedPageBreak/>
              <w:t>31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B86BA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60E2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Сеченова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9C20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4D0B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414,38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78F93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На </w:t>
            </w:r>
            <w:proofErr w:type="spellStart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стадиии</w:t>
            </w:r>
            <w:proofErr w:type="spellEnd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 расселения (проживают граждане)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FCA36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1618D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C2AE57" w14:textId="54C2009D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02F9E25A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029B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32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ED6DD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C47B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proofErr w:type="spellStart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Стопани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74909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27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39C24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423,43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DFCA4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На </w:t>
            </w:r>
            <w:proofErr w:type="spellStart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стадиии</w:t>
            </w:r>
            <w:proofErr w:type="spellEnd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 расселения (проживают граждане)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5F082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C80F7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061FAD" w14:textId="319E74BB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78EEFEF8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6D5A8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5EF7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30889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Ватутина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4D2F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DF37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434,13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83179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На </w:t>
            </w:r>
            <w:proofErr w:type="spellStart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стадиии</w:t>
            </w:r>
            <w:proofErr w:type="spellEnd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 расселения (проживают граждане)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2CEE7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C654A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AB6930" w14:textId="26F100C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2ABEB6EB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87A9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34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2B39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proofErr w:type="spellStart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пр</w:t>
            </w:r>
            <w:proofErr w:type="spellEnd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-д.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F7F9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Серегина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FDB8D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27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9D24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543,34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F5898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На </w:t>
            </w:r>
            <w:proofErr w:type="spellStart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стадиии</w:t>
            </w:r>
            <w:proofErr w:type="spellEnd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 расселения (проживают граждане)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AA94D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1C621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EC7E86" w14:textId="6A29BC5C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2026 -2027</w:t>
            </w:r>
          </w:p>
        </w:tc>
      </w:tr>
      <w:tr w:rsidR="005F38C3" w:rsidRPr="00823A2B" w14:paraId="52876BCD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7C1FD9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35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EB6C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17B0C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proofErr w:type="spellStart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Стопани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4FDF5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F870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425,11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1C0E6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На </w:t>
            </w:r>
            <w:proofErr w:type="spellStart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стадиии</w:t>
            </w:r>
            <w:proofErr w:type="spellEnd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 расселения (проживают граждане)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607C6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Выведен из эксплуатации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90405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0074A3" w14:textId="5E2C146C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2026</w:t>
            </w:r>
          </w:p>
        </w:tc>
      </w:tr>
      <w:tr w:rsidR="005F38C3" w:rsidRPr="00823A2B" w14:paraId="5B1DF7A4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F887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36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6313C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FA64E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proofErr w:type="spellStart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Стопани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DC0D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AF60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426,31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1D5E2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После выделения финансирования из средств местного, и (или) областного, и (или) средств Фонда содействия реформированию ЖКХ на расселение МКД признанных аварийными после 01.01.2017 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B208CA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07E23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после 2017г.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7DE744" w14:textId="514EE638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1D25AE06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2238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37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0A8AF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8164F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proofErr w:type="spellStart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Коростова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C408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3AC1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428,88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BCF725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После выделения финансирования из средств местного, и (или) областного, и (или) средств Фонда содействия реформированию ЖКХ на расселение МКД признанных аварийными после 01.01.2017 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6220A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8B9B2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после 2017г.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9CD1EDD" w14:textId="5AE2CAC2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2D681054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1D65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38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8063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2700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Сеченова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16C1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34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DC0E7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424,7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22A9F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После выделения финансирования из средств местного, и (или) областного, и (или) средств Фонда содействия реформированию ЖКХ на расселение МКД признанных аварийными после 01.01.2017 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E03DC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AFDB15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после 2017г.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7486E6" w14:textId="49895B34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179737BF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473A2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39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E1F7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9EE6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proofErr w:type="spellStart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Стопани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1B948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1EA25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422,25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47AC0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После выделения финансирования из средств местного, и (или) областного, и (или) средств Фонда содействия реформированию ЖКХ на расселение МКД признанных аварийными после 01.01.2017 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9EF46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12593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после 2017г.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F4CE33" w14:textId="0692B226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7D6DC757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25D3A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FF2E7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5A3F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proofErr w:type="spellStart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Стопани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0A27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641C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422,32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05EA6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После выделения финансирования из средств местного, и (или) областного, и (или) средств Фонда содействия реформированию ЖКХ на расселение МКД признанных аварийными после 01.01.2017 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FF127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753CC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после 2017г.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A94FF8" w14:textId="44C91340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4E5A6562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85442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537A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5029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proofErr w:type="spellStart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Стопани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C25865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C5CAD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424,47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049EF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После выделения финансирования из средств местного, и (или) областного, и (или) средств Фонда содействия реформированию ЖКХ на расселение МКД признанных аварийными после 01.01.2017 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540F8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E469B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после 2017г.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B74EE3" w14:textId="70F467F9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0816E0B1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F0317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42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5E23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539D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proofErr w:type="spellStart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Стопани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9CF3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BF5B75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427,5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244F3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После выделения финансирования из средств местного, и (или) областного, и (или) средств Фонда содействия реформированию ЖКХ на расселение МКД признанных аварийными после 01.01.2017 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01297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A14ECA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после 2017г.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5885EE" w14:textId="6B45A09C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1CBD6448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B6A8F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43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DBEB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A2D0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Сеченова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D2D8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781CF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425,32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FBD47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После выделения финансирования из средств местного, и (или) областного, и (или) средств Фонда содействия реформированию ЖКХ на расселение МКД признанных аварийными после 01.01.2017 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11F36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B3960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после 2017г.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8F5BB1" w14:textId="7C74C9BC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72DF58F8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BCD38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44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0AE24A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8165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Ватутина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DB8F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CE69E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422,44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C25C6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Расселен маневренный фонд КУМИ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60855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Выведен из эксплуатации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E7EF8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после 2017г.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DC4211" w14:textId="38694BA1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2027</w:t>
            </w:r>
          </w:p>
        </w:tc>
      </w:tr>
      <w:tr w:rsidR="005F38C3" w:rsidRPr="00823A2B" w14:paraId="46FA76D3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5174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B024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proofErr w:type="spellStart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пр</w:t>
            </w:r>
            <w:proofErr w:type="spellEnd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-д.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3C8B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Серегина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7192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CA16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537,08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686A5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После выделения финансирования из средств местного, и (или) областного, и (или) средств Фонда содействия реформированию ЖКХ на расселение МКД признанных аварийными после 01.01.2017 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C3A255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3768D9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после 2017г.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BE4218" w14:textId="1FD3B2F9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56C83067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D49E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46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9072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94FE2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Дзержинского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7BA0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7479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321,7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E1A75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После выделения финансирования из средств местного, и (или) областного, и (или) средств Фонда содействия реформированию ЖКХ на расселение МКД признанных аварийными после 01.01.2017 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DEC09A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8FACA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- (5 кв.) после 2017г.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DFABA2" w14:textId="1785BE92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2467802F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5D55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6DA2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proofErr w:type="spellStart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пр</w:t>
            </w:r>
            <w:proofErr w:type="spellEnd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-д.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BD8B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Серегина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4E5E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5596F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541,21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8CF105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После выделения финансирования из средств местного, и (или) областного, и (или) средств Фонда содействия </w:t>
            </w:r>
            <w:r w:rsidRPr="005F38C3">
              <w:rPr>
                <w:rFonts w:eastAsia="Times New Roman"/>
                <w:sz w:val="16"/>
                <w:szCs w:val="16"/>
                <w:lang w:eastAsia="ru-RU"/>
              </w:rPr>
              <w:lastRenderedPageBreak/>
              <w:t>реформированию ЖКХ на расселение МКД признанных аварийными после 01.01.2017 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07399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lastRenderedPageBreak/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3A0BF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после 2017г.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EA951E" w14:textId="00EC9ECA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0857F149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D4E3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48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E3DD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835B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Сеченова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F216B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5EEEE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420,8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0108F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После выделения финансирования из средств местного, и (или) областного, и (или) средств Фонда содействия реформированию ЖКХ на расселение МКД признанных аварийными после 01.01.2017 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C2AB4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32773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после 2017г.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13B6C8" w14:textId="10946442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2012BC68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D0386A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49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10B8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33B45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Дзержинского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356CA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63169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264,84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F274D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После выделения финансирования из средств местного, и (или) областного, и (или) средств Фонда содействия реформированию ЖКХ на расселение МКД признанных аварийными после 01.01.2017 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78507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B2C2B5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(до 01.03.2022 г. считался домом блокированной застройки (см. постановление администрации от 16.03.2022 № 539-па) после 2017г.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FE49AC8" w14:textId="27D6E649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3F98E343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D29BC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50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EEB65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9742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Дзержинского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AF78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36E8B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477,25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957F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После выделения финансирования из средств местного, и (или) областного, и (или) средств Фонда содействия реформированию ЖКХ на расселение МКД признанных аварийными после 01.01.2017 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00892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998E2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после 2017г.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E6B57" w14:textId="7A4D473C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1A4356C3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3688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51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DD6E5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DFBA8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Радищева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3B79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700E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406,34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DBABF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После выделения финансирования из средств местного, и (или) областного, и (или) средств Фонда содействия реформированию ЖКХ на расселение МКД признанных аварийными после 01.01.2017 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5FEB3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D0167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после 2017г.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FBB45D" w14:textId="35BA009F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6180081D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643DC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52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39579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proofErr w:type="spellStart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пр</w:t>
            </w:r>
            <w:proofErr w:type="spellEnd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-д.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AA1F0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Серегина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5CBE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37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C2DC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542,08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14A8A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После выделения финансирования из средств местного, и (или) областного, и (или) средств Фонда содействия реформированию ЖКХ на расселение МКД признанных аварийными после 01.01.2017 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979A9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13417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после 2017г.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C44B0E" w14:textId="3BB6933A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6FCDFD85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42AF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53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FE9F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AF8C15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Сеченова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9DFC49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E463B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430,86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D1821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После выделения финансирования из средств местного, и (или) областного, и (или) средств Фонда содействия реформированию ЖКХ на расселение МКД признанных аварийными после 01.01.2017 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77E7A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FE8F7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после 2017г.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D3937E" w14:textId="663AEC23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6D7FD04C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3D2B9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54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7E35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95C2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Серегина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F1B64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9FD9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542,92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B3184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После выделения финансирования из средств местного, и (или) областного, и (или) средств Фонда содействия реформированию ЖКХ на расселение МКД признанных аварийными после 01.01.2017 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B6FDA9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2E1A2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после 2017г.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7AD46BF" w14:textId="7D81F345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13A7AB9F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66D55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55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258D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831B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Ватутина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6FC2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3A455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2026,18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840DA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После выделения финансирования из средств местного, и (или) областного, и (или) средств Фонда содействия реформированию ЖКХ на расселение МКД признанных аварийными после 01.01.2017 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0C58B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B371C5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(335 серии) после 2017г.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F204298" w14:textId="1E1ED14B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380BB84D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6FAF15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56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C749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0EAD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Ватутина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AF1AB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0D70A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2040,86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667E7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После выделения финансирования из средств местного, и (или) областного, и (или) средств Фонда содействия реформированию ЖКХ на расселение МКД признанных аварийными после 01.01.2017 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0D666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1F585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(335 серии) после 2017г.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8CB515" w14:textId="1F4FF660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68D92775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AA3B5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57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B42D0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F97D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Сеченова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E1057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ADE6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413,62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51DB4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После выделения финансирования из средств местного, и (или) областного, и (или) средств Фонда содействия реформированию ЖКХ на расселение МКД признанных аварийными после 01.01.2017 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56C4F5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CEB675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после 2017г.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3A7CF9" w14:textId="59AB8954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0503F39C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BACE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58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4643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4A30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Коростова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9E838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29B3C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2824,24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E2C749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После выделения финансирования из средств местного, и (или) областного, и (или) средств Фонда содействия реформированию ЖКХ на расселение МКД признанных аварийными после 01.01.2017 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042E3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6E913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(335 серии) после 2017г.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1C671AF" w14:textId="24C04E28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3F40CAF3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56185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lastRenderedPageBreak/>
              <w:t>59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9AE77B" w14:textId="14BA2FB0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F546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Сеченова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654B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2D44D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415,6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B64A0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После выделения финансирования из средств местного, и (или) областного, и (или) средств Фонда содействия реформированию ЖКХ на расселение МКД признанных аварийными после 01.01.2017 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423C7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177AB9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после 2017г.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CBF9F4" w14:textId="473A9F5C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54A1CF35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6A6C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60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297D69" w14:textId="0FD4AFC3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BCD97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Шевченко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EBC0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F9D0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728,97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275D1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После выделения финансирования из средств местного, и (или) областного, и (или) средств Фонда содействия реформированию ЖКХ на расселение МКД признанных аварийными после 01.01.2017 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2C50B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21706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после 2017г.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E1AC76" w14:textId="2F007180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286383EF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701C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61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B8A0D" w14:textId="3815E661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C0A5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Ватутина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64C0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EA15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423,35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A19FA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После выделения финансирования из средств местного, и (или) областного, и (или) средств Фонда содействия реформированию ЖКХ на расселение МКД признанных аварийными после 01.01.2017 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76203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BF668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после 2017г.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CE1760" w14:textId="3F0F169D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6F337045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C93B4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62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4936D" w14:textId="5446CBD5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874A5" w14:textId="3B068245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Ватутина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2FB2A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6CE1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2811,76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7E605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После выделения финансирования из средств местного, и (или) областного, и (или) средств Фонда содействия реформированию ЖКХ на расселение МКД признанных аварийными после 01.01.2017 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42C4B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819BE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(335 серии) после 2017г.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B463387" w14:textId="729B7975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7685B728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670A0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63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F90EF4" w14:textId="0830F3B0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F810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Сеченова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4DF7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D21A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425,25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C2076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После выделения финансирования из средств местного, и (или) областного, и (или) средств Фонда содействия реформированию ЖКХ на расселение МКД признанных аварийными после 01.01.2017 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A393C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68EF1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5A92F3A" w14:textId="518F6C2C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6C84BAB0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D079B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64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DAF30C" w14:textId="2682E8D3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ACD5A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Коростова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4FD2A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11DB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441,9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9C8BDA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После выделения финансирования из средств местного, и (или) областного, и (или) средств Фонда содействия реформированию ЖКХ на расселение МКД признанных аварийными после 01.01.2017 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AE1CC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92344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после 2017г.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EBDCDC" w14:textId="0635B8C4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4120DD5D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AD8D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65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5C8C89" w14:textId="0BDFEDB4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84FF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Сеченова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709BA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106F9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411,6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95115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После выделения финансирования из средств местного, и (или) областного, и (или) средств Фонда содействия реформированию ЖКХ на расселение МКД признанных аварийными после 01.01.2017 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C67C7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A1968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после 2017г.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17B252" w14:textId="55FDF671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30E00461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9101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66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A9A32" w14:textId="52BBD4E6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A3C3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Сеченова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B4F1D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AE48C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424,6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2AD05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После выделения финансирования из средств местного, и (или) областного, и (или) средств Фонда содействия реформированию ЖКХ на расселение МКД признанных аварийными после 01.01.2017 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86549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691D25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после 2017г.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8FF612" w14:textId="2B0EF125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27F2AA91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14D009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67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DB818" w14:textId="4FD9A3A5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C4DDA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Стопани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139BE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51DD7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3670,2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AAF10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После выделения финансирования из средств местного, и (или) областного, и (или) средств Фонда содействия реформированию ЖКХ на расселение МКД признанных аварийными после 01.01.2017 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EE8E7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DC1FA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(335 серии) после 2017г.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B835BF" w14:textId="7745D3DB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288FD080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64FC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68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F234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пр.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8B45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Серегина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BDA0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C7352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541,82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4DE185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После выделения финансирования из средств местного, и (или) областного, и (или) средств Фонда содействия реформированию ЖКХ на расселение МКД признанных аварийными после 01.01.2017 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D17D7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C60E8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после 2017г.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28068A" w14:textId="455BCC00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2C75AD58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3E7559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69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8AFA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8393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Ватутина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E8DE9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B0CD6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420,01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C4D43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После выделения финансирования из средств местного, и (или) областного, и (или) средств Фонда содействия реформированию ЖКХ на расселение МКД признанных аварийными после 01.01.2017 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0F10B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FFF25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после 2017г.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2003172" w14:textId="6DADEF51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1F4D0447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7D50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70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408AB" w14:textId="52EADD90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пр</w:t>
            </w:r>
            <w:proofErr w:type="spellEnd"/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-д.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D5885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Серегина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C9BC55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4AF6C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592,66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EADBD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После выделения финансирования из средств местного, и (или) областного, и (или) средств Фонда содействия реформированию ЖКХ на расселение МКД признанных аварийными после 01.01.2017 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01420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4F5F8A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после 2017г.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10E5CF" w14:textId="44C2F60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7AEAC70C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A9D59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lastRenderedPageBreak/>
              <w:t>71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495E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72BF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Ватутина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E57E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01DF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420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D9E0F9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После выделения финансирования из средств местного, и (или) областного, и (или) средств Фонда содействия реформированию ЖКХ на расселение МКД признанных аварийными после 01.01.2017 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98874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8B5C7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после 2017г.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66B2EC" w14:textId="06655146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4C618078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E303D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72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7C2F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A093B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Сеченова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ECC3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FDF90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414,91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477C9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После выделения финансирования из средств местного, и (или) областного, и (или) средств Фонда содействия реформированию ЖКХ на расселение МКД признанных аварийными после 01.01.2017 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82F6F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49E46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после 2017г.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CB7558" w14:textId="77EB9F0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054F91F2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8A61B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73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D3BFC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16A19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Стопани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000019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108FB5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427,02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65D75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После выделения финансирования из средств местного, и (или) областного, и (или) средств Фонда содействия реформированию ЖКХ на расселение МКД признанных аварийными после 01.01.2017 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01F99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D20F4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после 2017г.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A0A10F" w14:textId="2D7C273A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563E02D5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9EAE0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74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83151" w14:textId="7A7A7220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8CF49" w14:textId="4679353A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К.Либкнехта</w:t>
            </w:r>
            <w:proofErr w:type="spellEnd"/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4FBB5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946F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4824,59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734C8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После выделения финансирования из средств местного, и (или) областного, и (или) средств Фонда содействия реформированию ЖКХ на расселение МКД признанных аварийными после 01.01.2017 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4B29E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94A8B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(бывшее общежитие) после 2017г.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18533D" w14:textId="0EF99924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5DC8ED09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F7DA5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75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3FBBC" w14:textId="02B8E514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D182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Привокзальная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3E36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E908A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245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FE5ED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После выделения финансирования из средств местного, и (или) областного, и (или) средств Фонда содействия реформированию ЖКХ на расселение МКД признанных аварийными после 01.01.2017 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88317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DEB59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после 2017г. (после 2022г.)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EA2CE4" w14:textId="1874AEFB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4FD19BBF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A53A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76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A8F2C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6C1D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Привокзальная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64B0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8950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211,4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68CB7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После выделения финансирования из средств местного, и (или) областного, и (или) средств Фонда содействия реформированию ЖКХ на расселение МКД признанных аварийными после 01.01.2017 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532D8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05CFE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после 2017г. (после 2022г.)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06D979" w14:textId="4F698FCD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1F3D9118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50CF5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77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F3E75" w14:textId="4CA15162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BE00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Привокзальная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4E380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7081A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116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8EBED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После выделения финансирования из средств местного, и (или) областного, и (или) средств Фонда содействия реформированию ЖКХ на расселение МКД признанных аварийными после 01.01.2017 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3B12F9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53930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после 2017г. (после 2022г.)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23C52B4" w14:textId="31081273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62B455FC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F4070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78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F8CEA" w14:textId="3ABC77D0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DA4E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Мира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C1F18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181C9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164,02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1CB9FD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На </w:t>
            </w:r>
            <w:proofErr w:type="spellStart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стадиии</w:t>
            </w:r>
            <w:proofErr w:type="spellEnd"/>
            <w:r w:rsidRPr="005F38C3">
              <w:rPr>
                <w:rFonts w:eastAsia="Times New Roman"/>
                <w:sz w:val="16"/>
                <w:szCs w:val="16"/>
                <w:lang w:eastAsia="ru-RU"/>
              </w:rPr>
              <w:t xml:space="preserve"> расселения (проживают граждане)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17DAB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2E0347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после 2017г. (после 2022г.)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40BD8B" w14:textId="1DB88ACA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69FC9746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53923E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79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E2B5E" w14:textId="0CAF8C79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727CA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Энгельса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241144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74361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477,78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A0CCD0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После выделения финансирования из средств местного, и (или) областного, и (или) средств Фонда содействия реформированию ЖКХ на расселение МКД признанных аварийными после 01.01.2022 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DE029B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16D33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после 2017г. (после 2022г.)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B2D0AE" w14:textId="4BB12606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22D19C52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44402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80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5D1AD0" w14:textId="0FAF2383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ул.</w:t>
            </w: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A7BD2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Дзержинского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CD147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96BF4C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270,7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358493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После выделения финансирования из средств местного, и (или) областного, и (или) средств Фонда содействия реформированию ЖКХ на расселение МКД признанных аварийными после 01.01.2022 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2BDD8F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Эксплуатируется</w:t>
            </w: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DF8ED6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sz w:val="16"/>
                <w:szCs w:val="16"/>
                <w:lang w:eastAsia="ru-RU"/>
              </w:rPr>
              <w:t>МКД после 2017г. (после 2022г.)</w:t>
            </w: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D77AA6A" w14:textId="660C8852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после 2027</w:t>
            </w:r>
          </w:p>
        </w:tc>
      </w:tr>
      <w:tr w:rsidR="005F38C3" w:rsidRPr="00823A2B" w14:paraId="75B3E129" w14:textId="77777777" w:rsidTr="005F38C3">
        <w:trPr>
          <w:trHeight w:val="20"/>
        </w:trPr>
        <w:tc>
          <w:tcPr>
            <w:tcW w:w="4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66BA59" w14:textId="7F9FD8FF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7C9E4" w14:textId="3254A373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8F657" w14:textId="740F5382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6F182A" w14:textId="0B038F2D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EAB59" w14:textId="77777777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5F38C3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49 746,74</w:t>
            </w:r>
          </w:p>
        </w:tc>
        <w:tc>
          <w:tcPr>
            <w:tcW w:w="4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02FA0" w14:textId="22986906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FF31B" w14:textId="4C01BD15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8E0E87" w14:textId="79BFA76A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021F7" w14:textId="48869713" w:rsidR="005F38C3" w:rsidRPr="005F38C3" w:rsidRDefault="005F38C3" w:rsidP="005F38C3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bookmarkEnd w:id="27"/>
    </w:tbl>
    <w:p w14:paraId="2810B3E2" w14:textId="77777777" w:rsidR="005F38C3" w:rsidRPr="00823A2B" w:rsidRDefault="005F38C3" w:rsidP="005F38C3"/>
    <w:p w14:paraId="28C6EDEE" w14:textId="1C6E7D86" w:rsidR="000E2053" w:rsidRPr="00823A2B" w:rsidRDefault="000E2053" w:rsidP="00A62530"/>
    <w:p w14:paraId="55D25040" w14:textId="005D8789" w:rsidR="005F38C3" w:rsidRPr="00823A2B" w:rsidRDefault="005F38C3" w:rsidP="00A62530"/>
    <w:p w14:paraId="1F2555E8" w14:textId="765D7587" w:rsidR="005F38C3" w:rsidRPr="00823A2B" w:rsidRDefault="005F38C3" w:rsidP="00A62530"/>
    <w:p w14:paraId="7A72B8DF" w14:textId="77777777" w:rsidR="005F38C3" w:rsidRPr="00823A2B" w:rsidRDefault="005F38C3" w:rsidP="00A62530"/>
    <w:p w14:paraId="32C94992" w14:textId="77777777" w:rsidR="000E2053" w:rsidRPr="00823A2B" w:rsidRDefault="000E2053" w:rsidP="000E2053">
      <w:pPr>
        <w:sectPr w:rsidR="000E2053" w:rsidRPr="00823A2B" w:rsidSect="000E2053">
          <w:pgSz w:w="16838" w:h="11906" w:orient="landscape"/>
          <w:pgMar w:top="1134" w:right="536" w:bottom="1134" w:left="567" w:header="708" w:footer="708" w:gutter="0"/>
          <w:cols w:space="708"/>
          <w:docGrid w:linePitch="360"/>
        </w:sectPr>
      </w:pPr>
    </w:p>
    <w:p w14:paraId="7ECBDAC6" w14:textId="344C4BBC" w:rsidR="00221D91" w:rsidRPr="00823A2B" w:rsidRDefault="00221D91" w:rsidP="00221D91">
      <w:pPr>
        <w:pStyle w:val="1"/>
      </w:pPr>
      <w:bookmarkStart w:id="28" w:name="_Toc236746984"/>
      <w:r w:rsidRPr="00823A2B">
        <w:lastRenderedPageBreak/>
        <w:t>Прогнозы перспективных удельных расходов тепловой энергии на отопление, вентиляцию и горячее водоснабжение, согласованных с требованиями к энергетической эффективности объектов теплопотребления, устанавливаемых в соответствии с законодательством Российской Федерации</w:t>
      </w:r>
      <w:bookmarkEnd w:id="28"/>
    </w:p>
    <w:p w14:paraId="64A6CDF0" w14:textId="652A86B6" w:rsidR="00ED6FFA" w:rsidRPr="00823A2B" w:rsidRDefault="00ED6FFA" w:rsidP="00ED6FFA">
      <w:r w:rsidRPr="00823A2B">
        <w:t xml:space="preserve">Удельное теплопотребление определено с учетом климатических особенностей рассматриваемого региона. Климатические параметры отопительного периода приняты в соответствии со СП 131.13330.2020 </w:t>
      </w:r>
      <w:r w:rsidR="009F71C0" w:rsidRPr="00823A2B">
        <w:t>«</w:t>
      </w:r>
      <w:r w:rsidRPr="00823A2B">
        <w:t>Строительная климатология</w:t>
      </w:r>
      <w:r w:rsidR="009F71C0" w:rsidRPr="00823A2B">
        <w:t>»</w:t>
      </w:r>
      <w:r w:rsidRPr="00823A2B">
        <w:t xml:space="preserve">.  </w:t>
      </w:r>
    </w:p>
    <w:p w14:paraId="6E375770" w14:textId="77777777" w:rsidR="00ED6FFA" w:rsidRPr="00823A2B" w:rsidRDefault="00ED6FFA" w:rsidP="00ED6FFA">
      <w:r w:rsidRPr="00823A2B">
        <w:t xml:space="preserve">Для жилых зданий введено разделение на две группы – для многоэтажного (5 этажей и выше) и для малоэтажного (1 – 4 этажа) жилищного фонда.  </w:t>
      </w:r>
    </w:p>
    <w:p w14:paraId="5C224910" w14:textId="68BD1EEF" w:rsidR="00ED6FFA" w:rsidRPr="00823A2B" w:rsidRDefault="00ED6FFA" w:rsidP="00ED6FFA">
      <w:r w:rsidRPr="00823A2B">
        <w:t xml:space="preserve">Для социальных и общественно-деловых зданий удельное теплопотребление в СП 50.13330.2012 </w:t>
      </w:r>
      <w:r w:rsidR="009F71C0" w:rsidRPr="00823A2B">
        <w:t>«</w:t>
      </w:r>
      <w:r w:rsidRPr="00823A2B">
        <w:t>Тепловая защита зданий</w:t>
      </w:r>
      <w:r w:rsidR="009F71C0" w:rsidRPr="00823A2B">
        <w:t>»</w:t>
      </w:r>
      <w:r w:rsidRPr="00823A2B">
        <w:t xml:space="preserve"> задано суммарно для системы отопления и вентиляции. При этом удельные расходы теплоты различны для зданий различного назначения. </w:t>
      </w:r>
    </w:p>
    <w:p w14:paraId="2A59E1E0" w14:textId="56665E20" w:rsidR="00ED6FFA" w:rsidRPr="00823A2B" w:rsidRDefault="00ED6FFA" w:rsidP="00ED6FFA">
      <w:r w:rsidRPr="00823A2B">
        <w:t xml:space="preserve">На основании полученных значений удельного теплопотребления с использованием методических положений, изложенных в СП 50.13330.2012 </w:t>
      </w:r>
      <w:r w:rsidR="009F71C0" w:rsidRPr="00823A2B">
        <w:t>«</w:t>
      </w:r>
      <w:r w:rsidRPr="00823A2B">
        <w:t>Тепловая защита зданий</w:t>
      </w:r>
      <w:r w:rsidR="009F71C0" w:rsidRPr="00823A2B">
        <w:t>»</w:t>
      </w:r>
      <w:r w:rsidRPr="00823A2B">
        <w:t xml:space="preserve">, были рассчитаны удельные величины тепловых нагрузок систем отопления и вентиляции.  </w:t>
      </w:r>
    </w:p>
    <w:p w14:paraId="553B19E7" w14:textId="1F18545F" w:rsidR="00ED6FFA" w:rsidRPr="00823A2B" w:rsidRDefault="00ED6FFA" w:rsidP="00ED6FFA">
      <w:r w:rsidRPr="00823A2B">
        <w:t xml:space="preserve">Прогноз перспективных удельных расходы тепловой энергии рассматривается согласно Приказу от 17 ноября 2017 года № 1550/пр. Министерства строительства и жилищно-коммунального хозяйства РФ </w:t>
      </w:r>
      <w:r w:rsidR="009F71C0" w:rsidRPr="00823A2B">
        <w:t>«</w:t>
      </w:r>
      <w:r w:rsidRPr="00823A2B">
        <w:t xml:space="preserve">Об утверждении Требований энергетической эффективности зданий, строений, сооружений </w:t>
      </w:r>
    </w:p>
    <w:p w14:paraId="575D905A" w14:textId="77777777" w:rsidR="00ED6FFA" w:rsidRPr="00823A2B" w:rsidRDefault="00ED6FFA" w:rsidP="00ED6FFA">
      <w:r w:rsidRPr="00823A2B">
        <w:t>Для вновь создаваемых зданий (в том числе многоквартирных домов), строений, сооружений удельная характеристика расхода тепловой энергии на отопление и вентиляцию уменьшается:</w:t>
      </w:r>
    </w:p>
    <w:p w14:paraId="7B2525F1" w14:textId="5090F186" w:rsidR="00ED6FFA" w:rsidRPr="00823A2B" w:rsidRDefault="00ED6FFA" w:rsidP="00ED6FFA">
      <w:r w:rsidRPr="00823A2B">
        <w:t>с 1 июля 2018 г. - на 20 процентов по отношению к удельной характеристике расхода тепловой энергии на отопление и вентиляцию малоэтажных жилых одноквартирных зданий или удельной характеристике расхода тепловой энергии на отопление и вентиляцию;</w:t>
      </w:r>
    </w:p>
    <w:p w14:paraId="7EBEA8CA" w14:textId="6BD4F29B" w:rsidR="00ED6FFA" w:rsidRPr="00823A2B" w:rsidRDefault="00ED6FFA" w:rsidP="00ED6FFA">
      <w:r w:rsidRPr="00823A2B">
        <w:t>с 1 января 2023 г. - на 40 процентов по отношению к удельной характеристике расхода тепловой энергии на отопление и вентиляцию малоэтажных жилых одноквартирных зданий или удельной характеристике расхода тепловой энергии на отопление и вентиляцию;</w:t>
      </w:r>
    </w:p>
    <w:p w14:paraId="03016EC2" w14:textId="46BBC798" w:rsidR="00ED6FFA" w:rsidRPr="00823A2B" w:rsidRDefault="00ED6FFA" w:rsidP="00ED6FFA">
      <w:r w:rsidRPr="00823A2B">
        <w:t>с 1 января 2028 г. - на 50 процентов по отношению к удельной характеристике расхода тепловой энергии на отопление и вентиляцию малоэтажных жилых одноквартирных зданий или удельной характеристике расхода тепловой энергии на отопление и вентиляцию.</w:t>
      </w:r>
    </w:p>
    <w:p w14:paraId="6D94D763" w14:textId="2CE4FAD2" w:rsidR="00221D91" w:rsidRPr="00823A2B" w:rsidRDefault="00ED6FFA" w:rsidP="00ED6FFA">
      <w:r w:rsidRPr="00823A2B">
        <w:t>Для реконструируемых или проходящих капитальный ремонт зданий, строений, сооружений (за исключением многоквартирных домов) удельная характеристика расхода тепловой энергии на отопление и вентиляцию уменьшается с 1 июля 2018 г. на 20 процентов по отношению к удельной характеристике расхода тепловой энергии на отопление и вентиляцию. Дальнейшее уменьшение удельной характеристики расхода тепловой энергии на отопление и вентиляцию не проводится.</w:t>
      </w:r>
    </w:p>
    <w:p w14:paraId="0217DBBE" w14:textId="7AB12AD0" w:rsidR="00221D91" w:rsidRPr="00823A2B" w:rsidRDefault="00ED6FFA" w:rsidP="00ED6FFA">
      <w:pPr>
        <w:pStyle w:val="a8"/>
      </w:pPr>
      <w:bookmarkStart w:id="29" w:name="_Toc236746865"/>
      <w:r w:rsidRPr="00823A2B">
        <w:t xml:space="preserve">Таблица </w:t>
      </w:r>
      <w:r w:rsidR="0051138D">
        <w:fldChar w:fldCharType="begin"/>
      </w:r>
      <w:r w:rsidR="0051138D">
        <w:instrText xml:space="preserve"> STYLEREF 1 \s </w:instrText>
      </w:r>
      <w:r w:rsidR="0051138D">
        <w:fldChar w:fldCharType="separate"/>
      </w:r>
      <w:r w:rsidR="00823A2B" w:rsidRPr="00823A2B">
        <w:rPr>
          <w:noProof/>
        </w:rPr>
        <w:t>3</w:t>
      </w:r>
      <w:r w:rsidR="0051138D">
        <w:rPr>
          <w:noProof/>
        </w:rPr>
        <w:fldChar w:fldCharType="end"/>
      </w:r>
      <w:r w:rsidR="006511E5" w:rsidRPr="00823A2B">
        <w:t>.</w:t>
      </w:r>
      <w:r w:rsidR="0051138D">
        <w:fldChar w:fldCharType="begin"/>
      </w:r>
      <w:r w:rsidR="0051138D">
        <w:instrText xml:space="preserve"> SEQ Таблица</w:instrText>
      </w:r>
      <w:r w:rsidR="0051138D">
        <w:instrText xml:space="preserve"> \* ARABIC \s 1 </w:instrText>
      </w:r>
      <w:r w:rsidR="0051138D">
        <w:fldChar w:fldCharType="separate"/>
      </w:r>
      <w:r w:rsidR="00823A2B" w:rsidRPr="00823A2B">
        <w:rPr>
          <w:noProof/>
        </w:rPr>
        <w:t>1</w:t>
      </w:r>
      <w:r w:rsidR="0051138D">
        <w:rPr>
          <w:noProof/>
        </w:rPr>
        <w:fldChar w:fldCharType="end"/>
      </w:r>
      <w:r w:rsidRPr="00823A2B">
        <w:t xml:space="preserve"> Нормируемая (базовая) удельная характеристика расхода тепловой энергии на отопление и вентиляцию малоэтажных жилых и общественных зданий, Вт/(м³С)</w:t>
      </w:r>
      <w:bookmarkEnd w:id="29"/>
    </w:p>
    <w:tbl>
      <w:tblPr>
        <w:tblW w:w="5000" w:type="pct"/>
        <w:tblLook w:val="04A0" w:firstRow="1" w:lastRow="0" w:firstColumn="1" w:lastColumn="0" w:noHBand="0" w:noVBand="1"/>
      </w:tblPr>
      <w:tblGrid>
        <w:gridCol w:w="4456"/>
        <w:gridCol w:w="1225"/>
        <w:gridCol w:w="1463"/>
        <w:gridCol w:w="1463"/>
        <w:gridCol w:w="1021"/>
      </w:tblGrid>
      <w:tr w:rsidR="00ED6FFA" w:rsidRPr="00823A2B" w14:paraId="5A20FE8D" w14:textId="77777777" w:rsidTr="00FF7B67">
        <w:trPr>
          <w:trHeight w:val="255"/>
        </w:trPr>
        <w:tc>
          <w:tcPr>
            <w:tcW w:w="23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E2049F" w14:textId="77777777" w:rsidR="00ED6FFA" w:rsidRPr="00823A2B" w:rsidRDefault="00ED6FFA" w:rsidP="00280A1B">
            <w:pPr>
              <w:spacing w:before="0" w:after="0"/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Площадь здания, м²</w:t>
            </w:r>
          </w:p>
        </w:tc>
        <w:tc>
          <w:tcPr>
            <w:tcW w:w="2686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D8116A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С числом этажей</w:t>
            </w:r>
          </w:p>
        </w:tc>
      </w:tr>
      <w:tr w:rsidR="00ED6FFA" w:rsidRPr="00823A2B" w14:paraId="7E9C1388" w14:textId="77777777" w:rsidTr="00FF7B67">
        <w:trPr>
          <w:trHeight w:val="255"/>
        </w:trPr>
        <w:tc>
          <w:tcPr>
            <w:tcW w:w="2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D2488E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36478E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3CF80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1C5530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FCFDA9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4</w:t>
            </w:r>
          </w:p>
        </w:tc>
      </w:tr>
      <w:tr w:rsidR="00ED6FFA" w:rsidRPr="00823A2B" w14:paraId="76A77D26" w14:textId="77777777" w:rsidTr="00FF7B67">
        <w:trPr>
          <w:trHeight w:val="255"/>
        </w:trPr>
        <w:tc>
          <w:tcPr>
            <w:tcW w:w="2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A65220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A96A12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0,579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570336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23242E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2FD266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-</w:t>
            </w:r>
          </w:p>
        </w:tc>
      </w:tr>
      <w:tr w:rsidR="00ED6FFA" w:rsidRPr="00823A2B" w14:paraId="34D7737F" w14:textId="77777777" w:rsidTr="00FF7B67">
        <w:trPr>
          <w:trHeight w:val="255"/>
        </w:trPr>
        <w:tc>
          <w:tcPr>
            <w:tcW w:w="2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7922CD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38E006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0,517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F71FF2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0,558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91519D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F4F7E9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-</w:t>
            </w:r>
          </w:p>
        </w:tc>
      </w:tr>
      <w:tr w:rsidR="00ED6FFA" w:rsidRPr="00823A2B" w14:paraId="0AE722A5" w14:textId="77777777" w:rsidTr="00FF7B67">
        <w:trPr>
          <w:trHeight w:val="255"/>
        </w:trPr>
        <w:tc>
          <w:tcPr>
            <w:tcW w:w="2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769E69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A802BB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0,455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7D7895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0,496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87ABE5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0,538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DA39C5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-</w:t>
            </w:r>
          </w:p>
        </w:tc>
      </w:tr>
      <w:tr w:rsidR="00ED6FFA" w:rsidRPr="00823A2B" w14:paraId="18CD66BC" w14:textId="77777777" w:rsidTr="00FF7B67">
        <w:trPr>
          <w:trHeight w:val="255"/>
        </w:trPr>
        <w:tc>
          <w:tcPr>
            <w:tcW w:w="2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28D2F4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31D1A1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0,414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43D20D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0,434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DDF7EA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0,455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7CB8E1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0,476</w:t>
            </w:r>
          </w:p>
        </w:tc>
      </w:tr>
      <w:tr w:rsidR="00ED6FFA" w:rsidRPr="00823A2B" w14:paraId="027A11D5" w14:textId="77777777" w:rsidTr="00FF7B67">
        <w:trPr>
          <w:trHeight w:val="255"/>
        </w:trPr>
        <w:tc>
          <w:tcPr>
            <w:tcW w:w="2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EAE95B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400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06FE3B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0,372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5403C9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0,372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221481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0,393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797493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0,414</w:t>
            </w:r>
          </w:p>
        </w:tc>
      </w:tr>
      <w:tr w:rsidR="00ED6FFA" w:rsidRPr="00823A2B" w14:paraId="6958337F" w14:textId="77777777" w:rsidTr="00FF7B67">
        <w:trPr>
          <w:trHeight w:val="255"/>
        </w:trPr>
        <w:tc>
          <w:tcPr>
            <w:tcW w:w="2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0AD779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F8EE30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0,359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D67EE2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0,359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CE569B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0,359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DD3C1E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0,372</w:t>
            </w:r>
          </w:p>
        </w:tc>
      </w:tr>
      <w:tr w:rsidR="00ED6FFA" w:rsidRPr="00823A2B" w14:paraId="030F6D48" w14:textId="77777777" w:rsidTr="00FF7B67">
        <w:trPr>
          <w:trHeight w:val="255"/>
        </w:trPr>
        <w:tc>
          <w:tcPr>
            <w:tcW w:w="231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BC7EDA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1000 и более</w:t>
            </w:r>
          </w:p>
        </w:tc>
        <w:tc>
          <w:tcPr>
            <w:tcW w:w="6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5B6ABB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0,336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1A5362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0,336</w:t>
            </w:r>
          </w:p>
        </w:tc>
        <w:tc>
          <w:tcPr>
            <w:tcW w:w="7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FDD36E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0,336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A5147B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0,336</w:t>
            </w:r>
          </w:p>
        </w:tc>
      </w:tr>
    </w:tbl>
    <w:p w14:paraId="43CA4F27" w14:textId="77777777" w:rsidR="00ED6FFA" w:rsidRPr="00823A2B" w:rsidRDefault="00ED6FFA" w:rsidP="00ED6FFA">
      <w:pPr>
        <w:sectPr w:rsidR="00ED6FFA" w:rsidRPr="00823A2B" w:rsidSect="00246A40">
          <w:pgSz w:w="11906" w:h="16838"/>
          <w:pgMar w:top="1134" w:right="567" w:bottom="567" w:left="1701" w:header="709" w:footer="709" w:gutter="0"/>
          <w:cols w:space="708"/>
          <w:docGrid w:linePitch="360"/>
        </w:sectPr>
      </w:pPr>
    </w:p>
    <w:p w14:paraId="2D6F53F1" w14:textId="2385B665" w:rsidR="00ED6FFA" w:rsidRPr="00823A2B" w:rsidRDefault="00ED6FFA" w:rsidP="00ED6FFA">
      <w:pPr>
        <w:pStyle w:val="a8"/>
      </w:pPr>
      <w:bookmarkStart w:id="30" w:name="_Toc236746866"/>
      <w:r w:rsidRPr="00823A2B">
        <w:lastRenderedPageBreak/>
        <w:t xml:space="preserve">Таблица </w:t>
      </w:r>
      <w:r w:rsidR="0051138D">
        <w:fldChar w:fldCharType="begin"/>
      </w:r>
      <w:r w:rsidR="0051138D">
        <w:instrText xml:space="preserve"> STYLEREF 1 \s </w:instrText>
      </w:r>
      <w:r w:rsidR="0051138D">
        <w:fldChar w:fldCharType="separate"/>
      </w:r>
      <w:r w:rsidR="00823A2B" w:rsidRPr="00823A2B">
        <w:rPr>
          <w:noProof/>
        </w:rPr>
        <w:t>3</w:t>
      </w:r>
      <w:r w:rsidR="0051138D">
        <w:rPr>
          <w:noProof/>
        </w:rPr>
        <w:fldChar w:fldCharType="end"/>
      </w:r>
      <w:r w:rsidR="006511E5" w:rsidRPr="00823A2B">
        <w:t>.</w:t>
      </w:r>
      <w:r w:rsidR="0051138D">
        <w:fldChar w:fldCharType="begin"/>
      </w:r>
      <w:r w:rsidR="0051138D">
        <w:instrText xml:space="preserve"> SEQ Таблица \* ARABIC \s 1 </w:instrText>
      </w:r>
      <w:r w:rsidR="0051138D">
        <w:fldChar w:fldCharType="separate"/>
      </w:r>
      <w:r w:rsidR="00823A2B" w:rsidRPr="00823A2B">
        <w:rPr>
          <w:noProof/>
        </w:rPr>
        <w:t>2</w:t>
      </w:r>
      <w:r w:rsidR="0051138D">
        <w:rPr>
          <w:noProof/>
        </w:rPr>
        <w:fldChar w:fldCharType="end"/>
      </w:r>
      <w:r w:rsidRPr="00823A2B">
        <w:t xml:space="preserve"> Нормируемая (базовая) удельная характеристика расхода тепловой энергии на отопление и вентиляцию зданий, Вт/(м³С)</w:t>
      </w:r>
      <w:bookmarkEnd w:id="30"/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98"/>
        <w:gridCol w:w="836"/>
        <w:gridCol w:w="836"/>
        <w:gridCol w:w="836"/>
        <w:gridCol w:w="836"/>
        <w:gridCol w:w="837"/>
        <w:gridCol w:w="837"/>
        <w:gridCol w:w="837"/>
        <w:gridCol w:w="837"/>
        <w:gridCol w:w="837"/>
        <w:gridCol w:w="837"/>
        <w:gridCol w:w="837"/>
        <w:gridCol w:w="824"/>
      </w:tblGrid>
      <w:tr w:rsidR="00ED6FFA" w:rsidRPr="00823A2B" w14:paraId="6EDC69C7" w14:textId="77777777" w:rsidTr="00ED6FFA">
        <w:trPr>
          <w:trHeight w:val="20"/>
          <w:tblHeader/>
          <w:jc w:val="center"/>
        </w:trPr>
        <w:tc>
          <w:tcPr>
            <w:tcW w:w="1812" w:type="pct"/>
            <w:vMerge w:val="restart"/>
            <w:shd w:val="clear" w:color="auto" w:fill="auto"/>
            <w:vAlign w:val="center"/>
            <w:hideMark/>
          </w:tcPr>
          <w:p w14:paraId="3C51449C" w14:textId="77777777" w:rsidR="00ED6FFA" w:rsidRPr="00823A2B" w:rsidRDefault="00ED6FFA" w:rsidP="00FF7B67">
            <w:pPr>
              <w:ind w:firstLine="0"/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Тип здания</w:t>
            </w:r>
          </w:p>
        </w:tc>
        <w:tc>
          <w:tcPr>
            <w:tcW w:w="3188" w:type="pct"/>
            <w:gridSpan w:val="12"/>
            <w:shd w:val="clear" w:color="auto" w:fill="auto"/>
            <w:vAlign w:val="center"/>
            <w:hideMark/>
          </w:tcPr>
          <w:p w14:paraId="14C1EE37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Этажность</w:t>
            </w:r>
          </w:p>
        </w:tc>
      </w:tr>
      <w:tr w:rsidR="00ED6FFA" w:rsidRPr="00823A2B" w14:paraId="2294F19B" w14:textId="77777777" w:rsidTr="00ED6FFA">
        <w:trPr>
          <w:trHeight w:val="20"/>
          <w:tblHeader/>
          <w:jc w:val="center"/>
        </w:trPr>
        <w:tc>
          <w:tcPr>
            <w:tcW w:w="1812" w:type="pct"/>
            <w:vMerge/>
            <w:shd w:val="clear" w:color="auto" w:fill="auto"/>
            <w:vAlign w:val="center"/>
            <w:hideMark/>
          </w:tcPr>
          <w:p w14:paraId="18D2E12B" w14:textId="77777777" w:rsidR="00ED6FFA" w:rsidRPr="00823A2B" w:rsidRDefault="00ED6FFA" w:rsidP="00FF7B67">
            <w:pPr>
              <w:ind w:firstLine="0"/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6D14FB6C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58FE3F0A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2CC5568C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299612A0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7D554ED3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4CBDF887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2EF420E5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669EC077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734A75CF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0A968B93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4C75462A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66" w:type="pct"/>
            <w:shd w:val="clear" w:color="auto" w:fill="auto"/>
            <w:noWrap/>
            <w:vAlign w:val="center"/>
            <w:hideMark/>
          </w:tcPr>
          <w:p w14:paraId="4A11A933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12 и выше</w:t>
            </w:r>
          </w:p>
        </w:tc>
      </w:tr>
      <w:tr w:rsidR="00ED6FFA" w:rsidRPr="00823A2B" w14:paraId="2AB03B2E" w14:textId="77777777" w:rsidTr="00ED6FFA">
        <w:trPr>
          <w:trHeight w:val="20"/>
          <w:jc w:val="center"/>
        </w:trPr>
        <w:tc>
          <w:tcPr>
            <w:tcW w:w="1812" w:type="pct"/>
            <w:shd w:val="clear" w:color="auto" w:fill="auto"/>
            <w:vAlign w:val="center"/>
            <w:hideMark/>
          </w:tcPr>
          <w:p w14:paraId="47058640" w14:textId="77777777" w:rsidR="00ED6FFA" w:rsidRPr="00823A2B" w:rsidRDefault="00ED6FFA" w:rsidP="00FF7B67">
            <w:pPr>
              <w:ind w:firstLine="0"/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жилые многоквартирные, гостиницы, общежития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39FC0EE8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0,455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15D4A2F7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0,414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197C988D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0,372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5BF52340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0,359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665639C5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0,359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14F32D82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0,336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5025A021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0,336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4E7CEBE7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0,319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2972D58F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0,319</w:t>
            </w:r>
          </w:p>
        </w:tc>
        <w:tc>
          <w:tcPr>
            <w:tcW w:w="266" w:type="pct"/>
            <w:shd w:val="clear" w:color="auto" w:fill="auto"/>
            <w:noWrap/>
            <w:vAlign w:val="center"/>
            <w:hideMark/>
          </w:tcPr>
          <w:p w14:paraId="3577A438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266" w:type="pct"/>
            <w:shd w:val="clear" w:color="auto" w:fill="auto"/>
            <w:noWrap/>
            <w:vAlign w:val="center"/>
            <w:hideMark/>
          </w:tcPr>
          <w:p w14:paraId="49E3C6F1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0,301</w:t>
            </w:r>
          </w:p>
        </w:tc>
        <w:tc>
          <w:tcPr>
            <w:tcW w:w="266" w:type="pct"/>
            <w:shd w:val="clear" w:color="auto" w:fill="auto"/>
            <w:noWrap/>
            <w:vAlign w:val="center"/>
            <w:hideMark/>
          </w:tcPr>
          <w:p w14:paraId="4253FA25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0,29</w:t>
            </w:r>
          </w:p>
        </w:tc>
      </w:tr>
      <w:tr w:rsidR="00ED6FFA" w:rsidRPr="00823A2B" w14:paraId="3E74B1E8" w14:textId="77777777" w:rsidTr="00ED6FFA">
        <w:trPr>
          <w:trHeight w:val="20"/>
          <w:jc w:val="center"/>
        </w:trPr>
        <w:tc>
          <w:tcPr>
            <w:tcW w:w="1812" w:type="pct"/>
            <w:shd w:val="clear" w:color="auto" w:fill="auto"/>
            <w:vAlign w:val="center"/>
            <w:hideMark/>
          </w:tcPr>
          <w:p w14:paraId="45DB101A" w14:textId="77777777" w:rsidR="00ED6FFA" w:rsidRPr="00823A2B" w:rsidRDefault="00ED6FFA" w:rsidP="00FF7B67">
            <w:pPr>
              <w:ind w:firstLine="0"/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общественные, кроме перечисленных в строках 3-6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00059EB9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0,487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72A6DA8C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0,44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061B27AC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0,417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5ACDA7A8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0,371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1EA5BE63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0,371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57859416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0,359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3A8EEBB4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0,359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17F53ED2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0,342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3677BD61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0,342</w:t>
            </w:r>
          </w:p>
        </w:tc>
        <w:tc>
          <w:tcPr>
            <w:tcW w:w="266" w:type="pct"/>
            <w:shd w:val="clear" w:color="auto" w:fill="auto"/>
            <w:noWrap/>
            <w:vAlign w:val="center"/>
            <w:hideMark/>
          </w:tcPr>
          <w:p w14:paraId="2AA909D5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0,324</w:t>
            </w:r>
          </w:p>
        </w:tc>
        <w:tc>
          <w:tcPr>
            <w:tcW w:w="266" w:type="pct"/>
            <w:shd w:val="clear" w:color="auto" w:fill="auto"/>
            <w:noWrap/>
            <w:vAlign w:val="center"/>
            <w:hideMark/>
          </w:tcPr>
          <w:p w14:paraId="31EAF0D2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0,324</w:t>
            </w:r>
          </w:p>
        </w:tc>
        <w:tc>
          <w:tcPr>
            <w:tcW w:w="266" w:type="pct"/>
            <w:shd w:val="clear" w:color="auto" w:fill="auto"/>
            <w:noWrap/>
            <w:vAlign w:val="center"/>
            <w:hideMark/>
          </w:tcPr>
          <w:p w14:paraId="1D2563DC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0,311</w:t>
            </w:r>
          </w:p>
        </w:tc>
      </w:tr>
      <w:tr w:rsidR="00ED6FFA" w:rsidRPr="00823A2B" w14:paraId="565B6EC4" w14:textId="77777777" w:rsidTr="00ED6FFA">
        <w:trPr>
          <w:trHeight w:val="20"/>
          <w:jc w:val="center"/>
        </w:trPr>
        <w:tc>
          <w:tcPr>
            <w:tcW w:w="1812" w:type="pct"/>
            <w:shd w:val="clear" w:color="auto" w:fill="auto"/>
            <w:vAlign w:val="center"/>
            <w:hideMark/>
          </w:tcPr>
          <w:p w14:paraId="1DD9F9F5" w14:textId="77777777" w:rsidR="00ED6FFA" w:rsidRPr="00823A2B" w:rsidRDefault="00ED6FFA" w:rsidP="00FF7B67">
            <w:pPr>
              <w:ind w:firstLine="0"/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поликлиники и лечебные учреждения, дома-интернаты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4E56FC54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0,394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7A1AF190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0,382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76B2135A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0,371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289D4F38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0,359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35F4E3FF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0,359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0EDB8083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0,348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15DDD106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0,348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79A885D4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0,336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51230E20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0,336</w:t>
            </w:r>
          </w:p>
        </w:tc>
        <w:tc>
          <w:tcPr>
            <w:tcW w:w="266" w:type="pct"/>
            <w:shd w:val="clear" w:color="auto" w:fill="auto"/>
            <w:noWrap/>
            <w:vAlign w:val="center"/>
            <w:hideMark/>
          </w:tcPr>
          <w:p w14:paraId="48E1C20F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0,324</w:t>
            </w:r>
          </w:p>
        </w:tc>
        <w:tc>
          <w:tcPr>
            <w:tcW w:w="266" w:type="pct"/>
            <w:shd w:val="clear" w:color="auto" w:fill="auto"/>
            <w:noWrap/>
            <w:vAlign w:val="center"/>
            <w:hideMark/>
          </w:tcPr>
          <w:p w14:paraId="17DE8A86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0,324</w:t>
            </w:r>
          </w:p>
        </w:tc>
        <w:tc>
          <w:tcPr>
            <w:tcW w:w="266" w:type="pct"/>
            <w:shd w:val="clear" w:color="auto" w:fill="auto"/>
            <w:noWrap/>
            <w:vAlign w:val="center"/>
            <w:hideMark/>
          </w:tcPr>
          <w:p w14:paraId="4F74FEAF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0,311</w:t>
            </w:r>
          </w:p>
        </w:tc>
      </w:tr>
      <w:tr w:rsidR="00ED6FFA" w:rsidRPr="00823A2B" w14:paraId="00EDD3D9" w14:textId="77777777" w:rsidTr="00ED6FFA">
        <w:trPr>
          <w:trHeight w:val="20"/>
          <w:jc w:val="center"/>
        </w:trPr>
        <w:tc>
          <w:tcPr>
            <w:tcW w:w="1812" w:type="pct"/>
            <w:shd w:val="clear" w:color="auto" w:fill="auto"/>
            <w:vAlign w:val="center"/>
            <w:hideMark/>
          </w:tcPr>
          <w:p w14:paraId="0CB54453" w14:textId="77777777" w:rsidR="00ED6FFA" w:rsidRPr="00823A2B" w:rsidRDefault="00ED6FFA" w:rsidP="00FF7B67">
            <w:pPr>
              <w:ind w:firstLine="0"/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дошкольные учреждения, хосписы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210AE5F1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0,521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3A241476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0,521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1531B867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0,521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2F7C1079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4590CF9E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5F79BC2F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5C354478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029090EE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7F14AC0F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6" w:type="pct"/>
            <w:shd w:val="clear" w:color="auto" w:fill="auto"/>
            <w:noWrap/>
            <w:vAlign w:val="center"/>
            <w:hideMark/>
          </w:tcPr>
          <w:p w14:paraId="5719C518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6" w:type="pct"/>
            <w:shd w:val="clear" w:color="auto" w:fill="auto"/>
            <w:noWrap/>
            <w:vAlign w:val="center"/>
            <w:hideMark/>
          </w:tcPr>
          <w:p w14:paraId="12AB0E0D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6" w:type="pct"/>
            <w:shd w:val="clear" w:color="auto" w:fill="auto"/>
            <w:noWrap/>
            <w:vAlign w:val="center"/>
            <w:hideMark/>
          </w:tcPr>
          <w:p w14:paraId="4746C484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 </w:t>
            </w:r>
          </w:p>
        </w:tc>
      </w:tr>
      <w:tr w:rsidR="00ED6FFA" w:rsidRPr="00823A2B" w14:paraId="1C3EA736" w14:textId="77777777" w:rsidTr="00ED6FFA">
        <w:trPr>
          <w:trHeight w:val="20"/>
          <w:jc w:val="center"/>
        </w:trPr>
        <w:tc>
          <w:tcPr>
            <w:tcW w:w="1812" w:type="pct"/>
            <w:shd w:val="clear" w:color="auto" w:fill="auto"/>
            <w:vAlign w:val="center"/>
            <w:hideMark/>
          </w:tcPr>
          <w:p w14:paraId="3EE4E1C8" w14:textId="77777777" w:rsidR="00ED6FFA" w:rsidRPr="00823A2B" w:rsidRDefault="00ED6FFA" w:rsidP="00FF7B67">
            <w:pPr>
              <w:ind w:firstLine="0"/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сервисного обслуживания, культурно-досуговой деятельности, технопарки, склады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6DB6871A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0,266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0E69E6C3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0,255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0FC67320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0,243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4B3B5383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0,232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3DFFADF8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0,232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14C1D3B8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0,232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6AE3FE67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0,232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47A396F9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69E3BB7A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6" w:type="pct"/>
            <w:shd w:val="clear" w:color="auto" w:fill="auto"/>
            <w:noWrap/>
            <w:vAlign w:val="center"/>
            <w:hideMark/>
          </w:tcPr>
          <w:p w14:paraId="609C1C2C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6" w:type="pct"/>
            <w:shd w:val="clear" w:color="auto" w:fill="auto"/>
            <w:noWrap/>
            <w:vAlign w:val="center"/>
            <w:hideMark/>
          </w:tcPr>
          <w:p w14:paraId="5FF1B08E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6" w:type="pct"/>
            <w:shd w:val="clear" w:color="auto" w:fill="auto"/>
            <w:noWrap/>
            <w:vAlign w:val="center"/>
            <w:hideMark/>
          </w:tcPr>
          <w:p w14:paraId="560F18FE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 </w:t>
            </w:r>
          </w:p>
        </w:tc>
      </w:tr>
      <w:tr w:rsidR="00ED6FFA" w:rsidRPr="00823A2B" w14:paraId="087B68AB" w14:textId="77777777" w:rsidTr="00ED6FFA">
        <w:trPr>
          <w:trHeight w:val="20"/>
          <w:jc w:val="center"/>
        </w:trPr>
        <w:tc>
          <w:tcPr>
            <w:tcW w:w="1812" w:type="pct"/>
            <w:shd w:val="clear" w:color="auto" w:fill="auto"/>
            <w:vAlign w:val="center"/>
            <w:hideMark/>
          </w:tcPr>
          <w:p w14:paraId="2AA17B6A" w14:textId="77777777" w:rsidR="00ED6FFA" w:rsidRPr="00823A2B" w:rsidRDefault="00ED6FFA" w:rsidP="00FF7B67">
            <w:pPr>
              <w:ind w:firstLine="0"/>
              <w:jc w:val="left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административного назначения (офисы)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10085F36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0,417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2C395BF5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0,394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2F898877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0,382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4A451B7D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0,313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583C7794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0,313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22C45B8F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0,278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61F93AEA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0,278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3156052A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0,255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4C10F426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0,255</w:t>
            </w:r>
          </w:p>
        </w:tc>
        <w:tc>
          <w:tcPr>
            <w:tcW w:w="266" w:type="pct"/>
            <w:shd w:val="clear" w:color="auto" w:fill="auto"/>
            <w:noWrap/>
            <w:vAlign w:val="center"/>
            <w:hideMark/>
          </w:tcPr>
          <w:p w14:paraId="4173321E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0,232</w:t>
            </w:r>
          </w:p>
        </w:tc>
        <w:tc>
          <w:tcPr>
            <w:tcW w:w="266" w:type="pct"/>
            <w:shd w:val="clear" w:color="auto" w:fill="auto"/>
            <w:noWrap/>
            <w:vAlign w:val="center"/>
            <w:hideMark/>
          </w:tcPr>
          <w:p w14:paraId="7B567A58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0,232</w:t>
            </w:r>
          </w:p>
        </w:tc>
        <w:tc>
          <w:tcPr>
            <w:tcW w:w="266" w:type="pct"/>
            <w:shd w:val="clear" w:color="auto" w:fill="auto"/>
            <w:noWrap/>
            <w:vAlign w:val="center"/>
            <w:hideMark/>
          </w:tcPr>
          <w:p w14:paraId="3FA06CD1" w14:textId="77777777" w:rsidR="00ED6FFA" w:rsidRPr="00823A2B" w:rsidRDefault="00ED6FFA" w:rsidP="00ED6FFA">
            <w:pPr>
              <w:ind w:firstLine="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sz w:val="20"/>
                <w:szCs w:val="20"/>
                <w:lang w:eastAsia="ru-RU"/>
              </w:rPr>
              <w:t>0,232</w:t>
            </w:r>
          </w:p>
        </w:tc>
      </w:tr>
    </w:tbl>
    <w:p w14:paraId="073976CB" w14:textId="72785F7E" w:rsidR="00ED6FFA" w:rsidRPr="00823A2B" w:rsidRDefault="00ED6FFA" w:rsidP="00ED6FFA">
      <w:pPr>
        <w:pStyle w:val="a8"/>
      </w:pPr>
      <w:bookmarkStart w:id="31" w:name="_Toc236746867"/>
      <w:r w:rsidRPr="00823A2B">
        <w:t xml:space="preserve">Таблица </w:t>
      </w:r>
      <w:r w:rsidR="0051138D">
        <w:fldChar w:fldCharType="begin"/>
      </w:r>
      <w:r w:rsidR="0051138D">
        <w:instrText xml:space="preserve"> STYLEREF 1 \s </w:instrText>
      </w:r>
      <w:r w:rsidR="0051138D">
        <w:fldChar w:fldCharType="separate"/>
      </w:r>
      <w:r w:rsidR="00823A2B" w:rsidRPr="00823A2B">
        <w:rPr>
          <w:noProof/>
        </w:rPr>
        <w:t>3</w:t>
      </w:r>
      <w:r w:rsidR="0051138D">
        <w:rPr>
          <w:noProof/>
        </w:rPr>
        <w:fldChar w:fldCharType="end"/>
      </w:r>
      <w:r w:rsidR="006511E5" w:rsidRPr="00823A2B">
        <w:t>.</w:t>
      </w:r>
      <w:r w:rsidR="0051138D">
        <w:fldChar w:fldCharType="begin"/>
      </w:r>
      <w:r w:rsidR="0051138D">
        <w:instrText xml:space="preserve"> SEQ Таблица \* ARABIC \s 1 </w:instrText>
      </w:r>
      <w:r w:rsidR="0051138D">
        <w:fldChar w:fldCharType="separate"/>
      </w:r>
      <w:r w:rsidR="00823A2B" w:rsidRPr="00823A2B">
        <w:rPr>
          <w:noProof/>
        </w:rPr>
        <w:t>3</w:t>
      </w:r>
      <w:r w:rsidR="0051138D">
        <w:rPr>
          <w:noProof/>
        </w:rPr>
        <w:fldChar w:fldCharType="end"/>
      </w:r>
      <w:r w:rsidRPr="00823A2B">
        <w:t xml:space="preserve"> Нормируемая удельная характеристика расхода тепловой энергии на отопление и вентиляцию зданий, Вт/(м³С), на период с 2023 г.</w:t>
      </w:r>
      <w:bookmarkEnd w:id="31"/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63"/>
        <w:gridCol w:w="836"/>
        <w:gridCol w:w="836"/>
        <w:gridCol w:w="839"/>
        <w:gridCol w:w="837"/>
        <w:gridCol w:w="840"/>
        <w:gridCol w:w="837"/>
        <w:gridCol w:w="837"/>
        <w:gridCol w:w="840"/>
        <w:gridCol w:w="837"/>
        <w:gridCol w:w="840"/>
        <w:gridCol w:w="837"/>
        <w:gridCol w:w="846"/>
      </w:tblGrid>
      <w:tr w:rsidR="00ED6FFA" w:rsidRPr="00823A2B" w14:paraId="70624270" w14:textId="77777777" w:rsidTr="00ED6FFA">
        <w:trPr>
          <w:trHeight w:val="20"/>
          <w:jc w:val="center"/>
        </w:trPr>
        <w:tc>
          <w:tcPr>
            <w:tcW w:w="1801" w:type="pct"/>
            <w:vMerge w:val="restart"/>
            <w:shd w:val="clear" w:color="auto" w:fill="auto"/>
            <w:vAlign w:val="center"/>
            <w:hideMark/>
          </w:tcPr>
          <w:p w14:paraId="4C249EDA" w14:textId="77777777" w:rsidR="00ED6FFA" w:rsidRPr="00823A2B" w:rsidRDefault="00ED6FFA" w:rsidP="00FF7B67">
            <w:pPr>
              <w:ind w:firstLine="0"/>
              <w:jc w:val="left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Тип здания</w:t>
            </w:r>
          </w:p>
        </w:tc>
        <w:tc>
          <w:tcPr>
            <w:tcW w:w="3199" w:type="pct"/>
            <w:gridSpan w:val="12"/>
            <w:shd w:val="clear" w:color="auto" w:fill="auto"/>
            <w:vAlign w:val="center"/>
            <w:hideMark/>
          </w:tcPr>
          <w:p w14:paraId="33EEEF62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Этажность</w:t>
            </w:r>
          </w:p>
        </w:tc>
      </w:tr>
      <w:tr w:rsidR="00ED6FFA" w:rsidRPr="00823A2B" w14:paraId="7384A591" w14:textId="77777777" w:rsidTr="00ED6FFA">
        <w:trPr>
          <w:trHeight w:val="20"/>
          <w:jc w:val="center"/>
        </w:trPr>
        <w:tc>
          <w:tcPr>
            <w:tcW w:w="1801" w:type="pct"/>
            <w:vMerge/>
            <w:vAlign w:val="center"/>
            <w:hideMark/>
          </w:tcPr>
          <w:p w14:paraId="049BB99A" w14:textId="77777777" w:rsidR="00ED6FFA" w:rsidRPr="00823A2B" w:rsidRDefault="00ED6FFA" w:rsidP="00FF7B67">
            <w:pPr>
              <w:ind w:firstLine="0"/>
              <w:jc w:val="left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652C069C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65067B51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67" w:type="pct"/>
            <w:shd w:val="clear" w:color="auto" w:fill="auto"/>
            <w:vAlign w:val="center"/>
            <w:hideMark/>
          </w:tcPr>
          <w:p w14:paraId="44B5BACD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0ACC254A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67" w:type="pct"/>
            <w:shd w:val="clear" w:color="auto" w:fill="auto"/>
            <w:vAlign w:val="center"/>
            <w:hideMark/>
          </w:tcPr>
          <w:p w14:paraId="54BF410D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482F8044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615883CC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67" w:type="pct"/>
            <w:shd w:val="clear" w:color="auto" w:fill="auto"/>
            <w:vAlign w:val="center"/>
            <w:hideMark/>
          </w:tcPr>
          <w:p w14:paraId="1BC513CF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7295B8D9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67" w:type="pct"/>
            <w:shd w:val="clear" w:color="auto" w:fill="auto"/>
            <w:vAlign w:val="center"/>
            <w:hideMark/>
          </w:tcPr>
          <w:p w14:paraId="74E15610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03AFA01F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14:paraId="039E85EE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12 и выше</w:t>
            </w:r>
          </w:p>
        </w:tc>
      </w:tr>
      <w:tr w:rsidR="00ED6FFA" w:rsidRPr="00823A2B" w14:paraId="09CAC1D4" w14:textId="77777777" w:rsidTr="00ED6FFA">
        <w:trPr>
          <w:trHeight w:val="20"/>
          <w:jc w:val="center"/>
        </w:trPr>
        <w:tc>
          <w:tcPr>
            <w:tcW w:w="1801" w:type="pct"/>
            <w:shd w:val="clear" w:color="auto" w:fill="auto"/>
            <w:vAlign w:val="center"/>
            <w:hideMark/>
          </w:tcPr>
          <w:p w14:paraId="42D0AF06" w14:textId="77777777" w:rsidR="00ED6FFA" w:rsidRPr="00823A2B" w:rsidRDefault="00ED6FFA" w:rsidP="00FF7B67">
            <w:pPr>
              <w:ind w:firstLine="0"/>
              <w:jc w:val="left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жилые многоквартирные, гостиницы, общежития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5AD7630D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0,27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13FFDCD1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267" w:type="pct"/>
            <w:shd w:val="clear" w:color="auto" w:fill="auto"/>
            <w:vAlign w:val="center"/>
            <w:hideMark/>
          </w:tcPr>
          <w:p w14:paraId="59C6F166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4027CE17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67" w:type="pct"/>
            <w:shd w:val="clear" w:color="auto" w:fill="auto"/>
            <w:vAlign w:val="center"/>
            <w:hideMark/>
          </w:tcPr>
          <w:p w14:paraId="521A21BF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4F8D6A9C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7F3FD4C9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267" w:type="pct"/>
            <w:shd w:val="clear" w:color="auto" w:fill="auto"/>
            <w:vAlign w:val="center"/>
            <w:hideMark/>
          </w:tcPr>
          <w:p w14:paraId="4ED3155C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12E74B75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267" w:type="pct"/>
            <w:shd w:val="clear" w:color="auto" w:fill="auto"/>
            <w:vAlign w:val="center"/>
            <w:hideMark/>
          </w:tcPr>
          <w:p w14:paraId="4E468399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023351FD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67" w:type="pct"/>
            <w:shd w:val="clear" w:color="auto" w:fill="auto"/>
            <w:vAlign w:val="center"/>
            <w:hideMark/>
          </w:tcPr>
          <w:p w14:paraId="05DCFC61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0,17</w:t>
            </w:r>
          </w:p>
        </w:tc>
      </w:tr>
      <w:tr w:rsidR="00ED6FFA" w:rsidRPr="00823A2B" w14:paraId="00EE694F" w14:textId="77777777" w:rsidTr="00ED6FFA">
        <w:trPr>
          <w:trHeight w:val="20"/>
          <w:jc w:val="center"/>
        </w:trPr>
        <w:tc>
          <w:tcPr>
            <w:tcW w:w="1801" w:type="pct"/>
            <w:shd w:val="clear" w:color="auto" w:fill="auto"/>
            <w:vAlign w:val="center"/>
            <w:hideMark/>
          </w:tcPr>
          <w:p w14:paraId="427A890B" w14:textId="77777777" w:rsidR="00ED6FFA" w:rsidRPr="00823A2B" w:rsidRDefault="00ED6FFA" w:rsidP="00FF7B67">
            <w:pPr>
              <w:ind w:firstLine="0"/>
              <w:jc w:val="left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общественные, кроме перечисленных в строках 3-6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71E84DED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0,29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78027BB9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267" w:type="pct"/>
            <w:shd w:val="clear" w:color="auto" w:fill="auto"/>
            <w:vAlign w:val="center"/>
            <w:hideMark/>
          </w:tcPr>
          <w:p w14:paraId="12516783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57FCD771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67" w:type="pct"/>
            <w:shd w:val="clear" w:color="auto" w:fill="auto"/>
            <w:vAlign w:val="center"/>
            <w:hideMark/>
          </w:tcPr>
          <w:p w14:paraId="19E1F580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0C93F51D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232F0333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67" w:type="pct"/>
            <w:shd w:val="clear" w:color="auto" w:fill="auto"/>
            <w:vAlign w:val="center"/>
            <w:hideMark/>
          </w:tcPr>
          <w:p w14:paraId="5D9A6EB4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0,21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0895CB8E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0,21</w:t>
            </w:r>
          </w:p>
        </w:tc>
        <w:tc>
          <w:tcPr>
            <w:tcW w:w="267" w:type="pct"/>
            <w:shd w:val="clear" w:color="auto" w:fill="auto"/>
            <w:vAlign w:val="center"/>
            <w:hideMark/>
          </w:tcPr>
          <w:p w14:paraId="75AECA18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4D8BEDCF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267" w:type="pct"/>
            <w:shd w:val="clear" w:color="auto" w:fill="auto"/>
            <w:vAlign w:val="center"/>
            <w:hideMark/>
          </w:tcPr>
          <w:p w14:paraId="0C2EF80B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0,19</w:t>
            </w:r>
          </w:p>
        </w:tc>
      </w:tr>
      <w:tr w:rsidR="00ED6FFA" w:rsidRPr="00823A2B" w14:paraId="39C47834" w14:textId="77777777" w:rsidTr="00ED6FFA">
        <w:trPr>
          <w:trHeight w:val="20"/>
          <w:jc w:val="center"/>
        </w:trPr>
        <w:tc>
          <w:tcPr>
            <w:tcW w:w="1801" w:type="pct"/>
            <w:shd w:val="clear" w:color="auto" w:fill="auto"/>
            <w:vAlign w:val="center"/>
            <w:hideMark/>
          </w:tcPr>
          <w:p w14:paraId="554AAEB9" w14:textId="77777777" w:rsidR="00ED6FFA" w:rsidRPr="00823A2B" w:rsidRDefault="00ED6FFA" w:rsidP="00FF7B67">
            <w:pPr>
              <w:ind w:firstLine="0"/>
              <w:jc w:val="left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поликлиники и лечебные учреждения, дома-интернаты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2D1DE3CC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0,24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6EB8E053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0,23</w:t>
            </w:r>
          </w:p>
        </w:tc>
        <w:tc>
          <w:tcPr>
            <w:tcW w:w="267" w:type="pct"/>
            <w:shd w:val="clear" w:color="auto" w:fill="auto"/>
            <w:vAlign w:val="center"/>
            <w:hideMark/>
          </w:tcPr>
          <w:p w14:paraId="4582BA7A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4338AA92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67" w:type="pct"/>
            <w:shd w:val="clear" w:color="auto" w:fill="auto"/>
            <w:vAlign w:val="center"/>
            <w:hideMark/>
          </w:tcPr>
          <w:p w14:paraId="6FF46B1E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0EBE5410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0,21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36ABAE86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0,21</w:t>
            </w:r>
          </w:p>
        </w:tc>
        <w:tc>
          <w:tcPr>
            <w:tcW w:w="267" w:type="pct"/>
            <w:shd w:val="clear" w:color="auto" w:fill="auto"/>
            <w:vAlign w:val="center"/>
            <w:hideMark/>
          </w:tcPr>
          <w:p w14:paraId="735313CF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552BD0D4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267" w:type="pct"/>
            <w:shd w:val="clear" w:color="auto" w:fill="auto"/>
            <w:vAlign w:val="center"/>
            <w:hideMark/>
          </w:tcPr>
          <w:p w14:paraId="0CF72CC3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017CDCDB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267" w:type="pct"/>
            <w:shd w:val="clear" w:color="auto" w:fill="auto"/>
            <w:vAlign w:val="center"/>
            <w:hideMark/>
          </w:tcPr>
          <w:p w14:paraId="2E3170E3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0,19</w:t>
            </w:r>
          </w:p>
        </w:tc>
      </w:tr>
      <w:tr w:rsidR="00ED6FFA" w:rsidRPr="00823A2B" w14:paraId="33CF69CA" w14:textId="77777777" w:rsidTr="00ED6FFA">
        <w:trPr>
          <w:trHeight w:val="20"/>
          <w:jc w:val="center"/>
        </w:trPr>
        <w:tc>
          <w:tcPr>
            <w:tcW w:w="1801" w:type="pct"/>
            <w:shd w:val="clear" w:color="auto" w:fill="auto"/>
            <w:vAlign w:val="center"/>
            <w:hideMark/>
          </w:tcPr>
          <w:p w14:paraId="414429A9" w14:textId="77777777" w:rsidR="00ED6FFA" w:rsidRPr="00823A2B" w:rsidRDefault="00ED6FFA" w:rsidP="00FF7B67">
            <w:pPr>
              <w:ind w:firstLine="0"/>
              <w:jc w:val="left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дошкольные учреждения, хосписы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6EFF148E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0,31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4AC47576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0,31</w:t>
            </w:r>
          </w:p>
        </w:tc>
        <w:tc>
          <w:tcPr>
            <w:tcW w:w="267" w:type="pct"/>
            <w:shd w:val="clear" w:color="auto" w:fill="auto"/>
            <w:vAlign w:val="center"/>
            <w:hideMark/>
          </w:tcPr>
          <w:p w14:paraId="6DDAFCAB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0,31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051C0CEF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7" w:type="pct"/>
            <w:shd w:val="clear" w:color="auto" w:fill="auto"/>
            <w:vAlign w:val="center"/>
            <w:hideMark/>
          </w:tcPr>
          <w:p w14:paraId="2028D404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595A50DA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78DCAC42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7" w:type="pct"/>
            <w:shd w:val="clear" w:color="auto" w:fill="auto"/>
            <w:vAlign w:val="center"/>
            <w:hideMark/>
          </w:tcPr>
          <w:p w14:paraId="44C963DA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7D08700B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14:paraId="47BF4BA2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6" w:type="pct"/>
            <w:shd w:val="clear" w:color="auto" w:fill="auto"/>
            <w:noWrap/>
            <w:vAlign w:val="center"/>
            <w:hideMark/>
          </w:tcPr>
          <w:p w14:paraId="10C56696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14:paraId="7FFD4F12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ED6FFA" w:rsidRPr="00823A2B" w14:paraId="1591CAAC" w14:textId="77777777" w:rsidTr="00ED6FFA">
        <w:trPr>
          <w:trHeight w:val="20"/>
          <w:jc w:val="center"/>
        </w:trPr>
        <w:tc>
          <w:tcPr>
            <w:tcW w:w="1801" w:type="pct"/>
            <w:shd w:val="clear" w:color="auto" w:fill="auto"/>
            <w:vAlign w:val="center"/>
            <w:hideMark/>
          </w:tcPr>
          <w:p w14:paraId="371A34CA" w14:textId="77777777" w:rsidR="00ED6FFA" w:rsidRPr="00823A2B" w:rsidRDefault="00ED6FFA" w:rsidP="00FF7B67">
            <w:pPr>
              <w:ind w:firstLine="0"/>
              <w:jc w:val="left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сервисного обслуживания, культурно-досуговой деятельности, технопарки, склады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0367EB06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0,160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44AFFD27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0,153</w:t>
            </w:r>
          </w:p>
        </w:tc>
        <w:tc>
          <w:tcPr>
            <w:tcW w:w="267" w:type="pct"/>
            <w:shd w:val="clear" w:color="auto" w:fill="auto"/>
            <w:vAlign w:val="center"/>
            <w:hideMark/>
          </w:tcPr>
          <w:p w14:paraId="2E8F8EF2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0,146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546BA238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0,139</w:t>
            </w:r>
          </w:p>
        </w:tc>
        <w:tc>
          <w:tcPr>
            <w:tcW w:w="267" w:type="pct"/>
            <w:shd w:val="clear" w:color="auto" w:fill="auto"/>
            <w:vAlign w:val="center"/>
            <w:hideMark/>
          </w:tcPr>
          <w:p w14:paraId="403B230C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0,139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37BC61FF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0,139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510836EC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0,139</w:t>
            </w:r>
          </w:p>
        </w:tc>
        <w:tc>
          <w:tcPr>
            <w:tcW w:w="267" w:type="pct"/>
            <w:shd w:val="clear" w:color="auto" w:fill="auto"/>
            <w:vAlign w:val="center"/>
            <w:hideMark/>
          </w:tcPr>
          <w:p w14:paraId="432FD9EB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1DC7F293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14:paraId="1AB1C1F4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6" w:type="pct"/>
            <w:shd w:val="clear" w:color="auto" w:fill="auto"/>
            <w:noWrap/>
            <w:vAlign w:val="center"/>
            <w:hideMark/>
          </w:tcPr>
          <w:p w14:paraId="306A6B3C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7" w:type="pct"/>
            <w:shd w:val="clear" w:color="auto" w:fill="auto"/>
            <w:noWrap/>
            <w:vAlign w:val="center"/>
            <w:hideMark/>
          </w:tcPr>
          <w:p w14:paraId="7DA09C1C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ED6FFA" w:rsidRPr="00823A2B" w14:paraId="2972C33E" w14:textId="77777777" w:rsidTr="00ED6FFA">
        <w:trPr>
          <w:trHeight w:val="20"/>
          <w:jc w:val="center"/>
        </w:trPr>
        <w:tc>
          <w:tcPr>
            <w:tcW w:w="1801" w:type="pct"/>
            <w:shd w:val="clear" w:color="auto" w:fill="auto"/>
            <w:vAlign w:val="center"/>
            <w:hideMark/>
          </w:tcPr>
          <w:p w14:paraId="1518DC90" w14:textId="77777777" w:rsidR="00ED6FFA" w:rsidRPr="00823A2B" w:rsidRDefault="00ED6FFA" w:rsidP="00FF7B67">
            <w:pPr>
              <w:ind w:firstLine="0"/>
              <w:jc w:val="left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административного назначения (офисы)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75D23D00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1D7B2E26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0,24</w:t>
            </w:r>
          </w:p>
        </w:tc>
        <w:tc>
          <w:tcPr>
            <w:tcW w:w="267" w:type="pct"/>
            <w:shd w:val="clear" w:color="auto" w:fill="auto"/>
            <w:vAlign w:val="center"/>
            <w:hideMark/>
          </w:tcPr>
          <w:p w14:paraId="19A6391B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0,23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18E9775C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267" w:type="pct"/>
            <w:shd w:val="clear" w:color="auto" w:fill="auto"/>
            <w:vAlign w:val="center"/>
            <w:hideMark/>
          </w:tcPr>
          <w:p w14:paraId="4F94C0E3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18B8B4B6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00F96158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267" w:type="pct"/>
            <w:shd w:val="clear" w:color="auto" w:fill="auto"/>
            <w:vAlign w:val="center"/>
            <w:hideMark/>
          </w:tcPr>
          <w:p w14:paraId="7A181B6C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09E0EFC1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267" w:type="pct"/>
            <w:shd w:val="clear" w:color="auto" w:fill="auto"/>
            <w:vAlign w:val="center"/>
            <w:hideMark/>
          </w:tcPr>
          <w:p w14:paraId="155A8553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0,14</w:t>
            </w:r>
          </w:p>
        </w:tc>
        <w:tc>
          <w:tcPr>
            <w:tcW w:w="266" w:type="pct"/>
            <w:shd w:val="clear" w:color="auto" w:fill="auto"/>
            <w:vAlign w:val="center"/>
            <w:hideMark/>
          </w:tcPr>
          <w:p w14:paraId="4CB97C32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0,14</w:t>
            </w:r>
          </w:p>
        </w:tc>
        <w:tc>
          <w:tcPr>
            <w:tcW w:w="267" w:type="pct"/>
            <w:shd w:val="clear" w:color="auto" w:fill="auto"/>
            <w:vAlign w:val="center"/>
            <w:hideMark/>
          </w:tcPr>
          <w:p w14:paraId="02DE691A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0,14</w:t>
            </w:r>
          </w:p>
        </w:tc>
      </w:tr>
    </w:tbl>
    <w:p w14:paraId="783139C0" w14:textId="75D62812" w:rsidR="00ED6FFA" w:rsidRPr="00823A2B" w:rsidRDefault="00ED6FFA" w:rsidP="00ED6FFA">
      <w:pPr>
        <w:pStyle w:val="a8"/>
      </w:pPr>
      <w:bookmarkStart w:id="32" w:name="_Toc236746868"/>
      <w:r w:rsidRPr="00823A2B">
        <w:t xml:space="preserve">Таблица </w:t>
      </w:r>
      <w:r w:rsidR="0051138D">
        <w:fldChar w:fldCharType="begin"/>
      </w:r>
      <w:r w:rsidR="0051138D">
        <w:instrText xml:space="preserve"> STYLEREF 1 \s </w:instrText>
      </w:r>
      <w:r w:rsidR="0051138D">
        <w:fldChar w:fldCharType="separate"/>
      </w:r>
      <w:r w:rsidR="00823A2B" w:rsidRPr="00823A2B">
        <w:rPr>
          <w:noProof/>
        </w:rPr>
        <w:t>3</w:t>
      </w:r>
      <w:r w:rsidR="0051138D">
        <w:rPr>
          <w:noProof/>
        </w:rPr>
        <w:fldChar w:fldCharType="end"/>
      </w:r>
      <w:r w:rsidR="006511E5" w:rsidRPr="00823A2B">
        <w:t>.</w:t>
      </w:r>
      <w:r w:rsidR="0051138D">
        <w:fldChar w:fldCharType="begin"/>
      </w:r>
      <w:r w:rsidR="0051138D">
        <w:instrText xml:space="preserve"> SEQ Таблица \* ARABIC \s 1 </w:instrText>
      </w:r>
      <w:r w:rsidR="0051138D">
        <w:fldChar w:fldCharType="separate"/>
      </w:r>
      <w:r w:rsidR="00823A2B" w:rsidRPr="00823A2B">
        <w:rPr>
          <w:noProof/>
        </w:rPr>
        <w:t>4</w:t>
      </w:r>
      <w:r w:rsidR="0051138D">
        <w:rPr>
          <w:noProof/>
        </w:rPr>
        <w:fldChar w:fldCharType="end"/>
      </w:r>
      <w:r w:rsidRPr="00823A2B">
        <w:t xml:space="preserve"> Нормируемая удельная характеристика расхода тепловой энергии на отопление и вентиляцию зданий, Вт/(м³С), на период с 2028 г.</w:t>
      </w:r>
      <w:bookmarkEnd w:id="32"/>
    </w:p>
    <w:tbl>
      <w:tblPr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5663"/>
        <w:gridCol w:w="836"/>
        <w:gridCol w:w="839"/>
        <w:gridCol w:w="836"/>
        <w:gridCol w:w="840"/>
        <w:gridCol w:w="837"/>
        <w:gridCol w:w="840"/>
        <w:gridCol w:w="837"/>
        <w:gridCol w:w="840"/>
        <w:gridCol w:w="837"/>
        <w:gridCol w:w="840"/>
        <w:gridCol w:w="837"/>
        <w:gridCol w:w="843"/>
      </w:tblGrid>
      <w:tr w:rsidR="00ED6FFA" w:rsidRPr="00823A2B" w14:paraId="0679A736" w14:textId="77777777" w:rsidTr="00ED6FFA">
        <w:trPr>
          <w:trHeight w:val="20"/>
          <w:tblHeader/>
          <w:jc w:val="center"/>
        </w:trPr>
        <w:tc>
          <w:tcPr>
            <w:tcW w:w="180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2A45C2" w14:textId="77777777" w:rsidR="00ED6FFA" w:rsidRPr="00823A2B" w:rsidRDefault="00ED6FFA" w:rsidP="00FF7B67">
            <w:pPr>
              <w:ind w:firstLine="0"/>
              <w:jc w:val="left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Тип здания</w:t>
            </w:r>
          </w:p>
        </w:tc>
        <w:tc>
          <w:tcPr>
            <w:tcW w:w="3199" w:type="pct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C30A93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Этажность</w:t>
            </w:r>
          </w:p>
        </w:tc>
      </w:tr>
      <w:tr w:rsidR="00ED6FFA" w:rsidRPr="00823A2B" w14:paraId="3E293DBE" w14:textId="77777777" w:rsidTr="00ED6FFA">
        <w:trPr>
          <w:trHeight w:val="20"/>
          <w:tblHeader/>
          <w:jc w:val="center"/>
        </w:trPr>
        <w:tc>
          <w:tcPr>
            <w:tcW w:w="180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10751F" w14:textId="77777777" w:rsidR="00ED6FFA" w:rsidRPr="00823A2B" w:rsidRDefault="00ED6FFA" w:rsidP="00FF7B67">
            <w:pPr>
              <w:ind w:firstLine="0"/>
              <w:jc w:val="left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69EA13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459D24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AA3770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1D707F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718370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CC4E95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EF7D60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A99E26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24DC37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20FD99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ADCBB2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6C41E7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12 и выше</w:t>
            </w:r>
          </w:p>
        </w:tc>
      </w:tr>
      <w:tr w:rsidR="00ED6FFA" w:rsidRPr="00823A2B" w14:paraId="1957F371" w14:textId="77777777" w:rsidTr="00ED6FFA">
        <w:trPr>
          <w:trHeight w:val="20"/>
          <w:jc w:val="center"/>
        </w:trPr>
        <w:tc>
          <w:tcPr>
            <w:tcW w:w="18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32818E" w14:textId="77777777" w:rsidR="00ED6FFA" w:rsidRPr="00823A2B" w:rsidRDefault="00ED6FFA" w:rsidP="00FF7B67">
            <w:pPr>
              <w:ind w:firstLine="0"/>
              <w:jc w:val="left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жилые многоквартирные, гостиницы, общежития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A11520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0,23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B46615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0,21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BD1E54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41492B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A0C97F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5EBC90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74DFB2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B65B0C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0,16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CFBBB7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0,16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614BF2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AB7567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3DF3C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0,15</w:t>
            </w:r>
          </w:p>
        </w:tc>
      </w:tr>
      <w:tr w:rsidR="00ED6FFA" w:rsidRPr="00823A2B" w14:paraId="6BCFE44D" w14:textId="77777777" w:rsidTr="00ED6FFA">
        <w:trPr>
          <w:trHeight w:val="20"/>
          <w:jc w:val="center"/>
        </w:trPr>
        <w:tc>
          <w:tcPr>
            <w:tcW w:w="18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22E63A" w14:textId="77777777" w:rsidR="00ED6FFA" w:rsidRPr="00823A2B" w:rsidRDefault="00ED6FFA" w:rsidP="00FF7B67">
            <w:pPr>
              <w:ind w:firstLine="0"/>
              <w:jc w:val="left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общественные, кроме перечисленных в строках 3-6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E73767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0,24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455FAE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747A64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0,21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88229E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A514DD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1E39B9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996D6F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0825A6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99217B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A62CCC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0,16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116208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0,16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EA912B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0,16</w:t>
            </w:r>
          </w:p>
        </w:tc>
      </w:tr>
      <w:tr w:rsidR="00ED6FFA" w:rsidRPr="00823A2B" w14:paraId="62539E3C" w14:textId="77777777" w:rsidTr="00ED6FFA">
        <w:trPr>
          <w:trHeight w:val="20"/>
          <w:jc w:val="center"/>
        </w:trPr>
        <w:tc>
          <w:tcPr>
            <w:tcW w:w="18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765B54" w14:textId="77777777" w:rsidR="00ED6FFA" w:rsidRPr="00823A2B" w:rsidRDefault="00ED6FFA" w:rsidP="00FF7B67">
            <w:pPr>
              <w:ind w:firstLine="0"/>
              <w:jc w:val="left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поликлиники и лечебные учреждения, дома-интернаты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9A7B02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6DDF3B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19BCAB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67A49E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231996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9987AD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F6DF2D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DC8755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409461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893889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0,16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4ABDCF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0,16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60601A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0,16</w:t>
            </w:r>
          </w:p>
        </w:tc>
      </w:tr>
      <w:tr w:rsidR="00ED6FFA" w:rsidRPr="00823A2B" w14:paraId="53C2729E" w14:textId="77777777" w:rsidTr="00ED6FFA">
        <w:trPr>
          <w:trHeight w:val="20"/>
          <w:jc w:val="center"/>
        </w:trPr>
        <w:tc>
          <w:tcPr>
            <w:tcW w:w="18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EA5564" w14:textId="77777777" w:rsidR="00ED6FFA" w:rsidRPr="00823A2B" w:rsidRDefault="00ED6FFA" w:rsidP="00FF7B67">
            <w:pPr>
              <w:ind w:firstLine="0"/>
              <w:jc w:val="left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дошкольные учреждения, хосписы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DA9EE5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0E6832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C01810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67E5BF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59240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286E20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15A968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109DD9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8467FA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958E1A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962B2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C2C0B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ED6FFA" w:rsidRPr="00823A2B" w14:paraId="3FE82012" w14:textId="77777777" w:rsidTr="00ED6FFA">
        <w:trPr>
          <w:trHeight w:val="20"/>
          <w:jc w:val="center"/>
        </w:trPr>
        <w:tc>
          <w:tcPr>
            <w:tcW w:w="18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B40252" w14:textId="77777777" w:rsidR="00ED6FFA" w:rsidRPr="00823A2B" w:rsidRDefault="00ED6FFA" w:rsidP="00FF7B67">
            <w:pPr>
              <w:ind w:firstLine="0"/>
              <w:jc w:val="left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сервисного обслуживания, культурно-досуговой деятельности, технопарки, склады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C9E558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704DD6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670807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AB9CA0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A4AD26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934A91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A08C9E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3F717A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F11457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5F7DE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2C436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E06D0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</w:tr>
      <w:tr w:rsidR="00ED6FFA" w:rsidRPr="00823A2B" w14:paraId="37F15B00" w14:textId="77777777" w:rsidTr="00ED6FFA">
        <w:trPr>
          <w:trHeight w:val="20"/>
          <w:jc w:val="center"/>
        </w:trPr>
        <w:tc>
          <w:tcPr>
            <w:tcW w:w="18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232975" w14:textId="77777777" w:rsidR="00ED6FFA" w:rsidRPr="00823A2B" w:rsidRDefault="00ED6FFA" w:rsidP="00FF7B67">
            <w:pPr>
              <w:ind w:firstLine="0"/>
              <w:jc w:val="left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административного назначения (офисы)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FA3BF5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0,21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DAE04C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DBA996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0,19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05C180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0,16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DD1574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0,16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8CE7B2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0,14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A1685C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0,14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2D8350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137180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F60262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2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C63D00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1EE2D9" w14:textId="77777777" w:rsidR="00ED6FFA" w:rsidRPr="00823A2B" w:rsidRDefault="00ED6FFA" w:rsidP="00FF7B67">
            <w:pPr>
              <w:ind w:firstLine="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0,12</w:t>
            </w:r>
          </w:p>
        </w:tc>
      </w:tr>
    </w:tbl>
    <w:p w14:paraId="437D47C2" w14:textId="5374CF57" w:rsidR="00ED6FFA" w:rsidRPr="00823A2B" w:rsidRDefault="00ED6FFA" w:rsidP="00221D91">
      <w:r w:rsidRPr="00823A2B">
        <w:t xml:space="preserve">Расход тепловой энергии на нужды горячего водоснабжения определяется путем расчета необходимого количества тепловой энергии на подогрев холодной воды. Объем потребления рассчитывается по нормам СП 30.13330.2020 </w:t>
      </w:r>
      <w:r w:rsidR="009F71C0" w:rsidRPr="00823A2B">
        <w:t>«</w:t>
      </w:r>
      <w:r w:rsidRPr="00823A2B">
        <w:t>Внутренний водопровод и канализация</w:t>
      </w:r>
      <w:r w:rsidR="009F71C0" w:rsidRPr="00823A2B">
        <w:t>»</w:t>
      </w:r>
      <w:r w:rsidRPr="00823A2B">
        <w:t>.</w:t>
      </w:r>
    </w:p>
    <w:p w14:paraId="2A8FB96B" w14:textId="059AB85C" w:rsidR="00ED6FFA" w:rsidRPr="00823A2B" w:rsidRDefault="00ED6FFA" w:rsidP="00ED6FFA">
      <w:pPr>
        <w:pStyle w:val="a8"/>
      </w:pPr>
      <w:bookmarkStart w:id="33" w:name="_Toc236746869"/>
      <w:r w:rsidRPr="00823A2B">
        <w:lastRenderedPageBreak/>
        <w:t xml:space="preserve">Таблица </w:t>
      </w:r>
      <w:r w:rsidR="0051138D">
        <w:fldChar w:fldCharType="begin"/>
      </w:r>
      <w:r w:rsidR="0051138D">
        <w:instrText xml:space="preserve"> STYLEREF 1 \s </w:instrText>
      </w:r>
      <w:r w:rsidR="0051138D">
        <w:fldChar w:fldCharType="separate"/>
      </w:r>
      <w:r w:rsidR="00823A2B" w:rsidRPr="00823A2B">
        <w:rPr>
          <w:noProof/>
        </w:rPr>
        <w:t>3</w:t>
      </w:r>
      <w:r w:rsidR="0051138D">
        <w:rPr>
          <w:noProof/>
        </w:rPr>
        <w:fldChar w:fldCharType="end"/>
      </w:r>
      <w:r w:rsidR="006511E5" w:rsidRPr="00823A2B">
        <w:t>.</w:t>
      </w:r>
      <w:r w:rsidR="0051138D">
        <w:fldChar w:fldCharType="begin"/>
      </w:r>
      <w:r w:rsidR="0051138D">
        <w:instrText xml:space="preserve"> SEQ Таблица \* ARABIC \s 1 </w:instrText>
      </w:r>
      <w:r w:rsidR="0051138D">
        <w:fldChar w:fldCharType="separate"/>
      </w:r>
      <w:r w:rsidR="00823A2B" w:rsidRPr="00823A2B">
        <w:rPr>
          <w:noProof/>
        </w:rPr>
        <w:t>5</w:t>
      </w:r>
      <w:r w:rsidR="0051138D">
        <w:rPr>
          <w:noProof/>
        </w:rPr>
        <w:fldChar w:fldCharType="end"/>
      </w:r>
      <w:r w:rsidRPr="00823A2B">
        <w:t xml:space="preserve"> Нормы (базовая) расхода воды в зданиях жилых, общественного и промышленного назначения</w:t>
      </w:r>
      <w:r w:rsidR="001F1B90" w:rsidRPr="00823A2B">
        <w:t>, л (л/с, л/ч)</w:t>
      </w:r>
      <w:bookmarkEnd w:id="33"/>
    </w:p>
    <w:tbl>
      <w:tblPr>
        <w:tblW w:w="5000" w:type="pct"/>
        <w:tblLook w:val="04A0" w:firstRow="1" w:lastRow="0" w:firstColumn="1" w:lastColumn="0" w:noHBand="0" w:noVBand="1"/>
      </w:tblPr>
      <w:tblGrid>
        <w:gridCol w:w="946"/>
        <w:gridCol w:w="5038"/>
        <w:gridCol w:w="1312"/>
        <w:gridCol w:w="1050"/>
        <w:gridCol w:w="1053"/>
        <w:gridCol w:w="1261"/>
        <w:gridCol w:w="1261"/>
        <w:gridCol w:w="1262"/>
        <w:gridCol w:w="1491"/>
        <w:gridCol w:w="1051"/>
      </w:tblGrid>
      <w:tr w:rsidR="00C4534F" w:rsidRPr="00823A2B" w14:paraId="109C6A92" w14:textId="77777777" w:rsidTr="00627675">
        <w:trPr>
          <w:trHeight w:val="113"/>
          <w:tblHeader/>
        </w:trPr>
        <w:tc>
          <w:tcPr>
            <w:tcW w:w="31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0ED44F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№ п/п</w:t>
            </w:r>
          </w:p>
        </w:tc>
        <w:tc>
          <w:tcPr>
            <w:tcW w:w="161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F3936B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proofErr w:type="spellStart"/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Водопотребители</w:t>
            </w:r>
            <w:proofErr w:type="spellEnd"/>
          </w:p>
        </w:tc>
        <w:tc>
          <w:tcPr>
            <w:tcW w:w="26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6B5CF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Единица измерения</w:t>
            </w:r>
          </w:p>
        </w:tc>
        <w:tc>
          <w:tcPr>
            <w:tcW w:w="1539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A72A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Расчетные расходы воды, л</w:t>
            </w:r>
          </w:p>
        </w:tc>
        <w:tc>
          <w:tcPr>
            <w:tcW w:w="90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6C70D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Расход воды прибором, л/с (л/ч)</w:t>
            </w:r>
          </w:p>
        </w:tc>
        <w:tc>
          <w:tcPr>
            <w:tcW w:w="35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1C698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i/>
                <w:iCs/>
                <w:sz w:val="16"/>
                <w:szCs w:val="16"/>
                <w:lang w:eastAsia="ru-RU"/>
              </w:rPr>
              <w:t>т,</w:t>
            </w: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 xml:space="preserve"> ч</w:t>
            </w:r>
          </w:p>
        </w:tc>
      </w:tr>
      <w:tr w:rsidR="00C4534F" w:rsidRPr="00823A2B" w14:paraId="36505B48" w14:textId="77777777" w:rsidTr="00627675">
        <w:trPr>
          <w:trHeight w:val="113"/>
        </w:trPr>
        <w:tc>
          <w:tcPr>
            <w:tcW w:w="31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B1231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161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9C9044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</w:p>
        </w:tc>
        <w:tc>
          <w:tcPr>
            <w:tcW w:w="26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575B5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</w:p>
        </w:tc>
        <w:tc>
          <w:tcPr>
            <w:tcW w:w="70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58F6BE" w14:textId="26FA6B81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среднесуточные</w:t>
            </w:r>
          </w:p>
        </w:tc>
        <w:tc>
          <w:tcPr>
            <w:tcW w:w="83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FECFC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в час наибольшего водопотребления</w:t>
            </w:r>
          </w:p>
        </w:tc>
        <w:tc>
          <w:tcPr>
            <w:tcW w:w="418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770A8B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 xml:space="preserve">общий (холодной и горячей) </w:t>
            </w:r>
            <w:proofErr w:type="spellStart"/>
            <w:r w:rsidRPr="00823A2B">
              <w:rPr>
                <w:rFonts w:eastAsia="Times New Roman"/>
                <w:i/>
                <w:iCs/>
                <w:sz w:val="16"/>
                <w:szCs w:val="16"/>
                <w:lang w:eastAsia="ru-RU"/>
              </w:rPr>
              <w:t>qf</w:t>
            </w:r>
            <w:proofErr w:type="spellEnd"/>
          </w:p>
        </w:tc>
        <w:tc>
          <w:tcPr>
            <w:tcW w:w="49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DC684F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 xml:space="preserve">холодной или горячей </w:t>
            </w:r>
            <w:r w:rsidRPr="00823A2B">
              <w:rPr>
                <w:rFonts w:eastAsia="Times New Roman"/>
                <w:i/>
                <w:iCs/>
                <w:sz w:val="16"/>
                <w:szCs w:val="16"/>
                <w:lang w:eastAsia="ru-RU"/>
              </w:rPr>
              <w:t xml:space="preserve">$0'4 (с h </w:t>
            </w:r>
            <w:r w:rsidRPr="00823A2B">
              <w:rPr>
                <w:rFonts w:eastAsia="Times New Roman"/>
                <w:sz w:val="16"/>
                <w:szCs w:val="16"/>
                <w:lang w:eastAsia="ru-RU"/>
              </w:rPr>
              <w:t xml:space="preserve">W0,Ar&lt; </w:t>
            </w:r>
            <w:r w:rsidRPr="00823A2B">
              <w:rPr>
                <w:rFonts w:eastAsia="Times New Roman"/>
                <w:i/>
                <w:iCs/>
                <w:sz w:val="16"/>
                <w:szCs w:val="16"/>
                <w:lang w:eastAsia="ru-RU"/>
              </w:rPr>
              <w:t xml:space="preserve">$0,hr </w:t>
            </w: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)</w:t>
            </w:r>
          </w:p>
        </w:tc>
        <w:tc>
          <w:tcPr>
            <w:tcW w:w="35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9A9B9B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</w:p>
        </w:tc>
      </w:tr>
      <w:tr w:rsidR="00C4534F" w:rsidRPr="00823A2B" w14:paraId="245DB32F" w14:textId="77777777" w:rsidTr="00627675">
        <w:trPr>
          <w:trHeight w:val="113"/>
        </w:trPr>
        <w:tc>
          <w:tcPr>
            <w:tcW w:w="31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CAA80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161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9E0530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</w:p>
        </w:tc>
        <w:tc>
          <w:tcPr>
            <w:tcW w:w="26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39F60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A134FB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 xml:space="preserve">общий </w:t>
            </w:r>
            <w:proofErr w:type="spellStart"/>
            <w:r w:rsidRPr="00823A2B">
              <w:rPr>
                <w:rFonts w:eastAsia="Times New Roman"/>
                <w:i/>
                <w:iCs/>
                <w:sz w:val="16"/>
                <w:szCs w:val="16"/>
                <w:lang w:eastAsia="ru-RU"/>
              </w:rPr>
              <w:t>а</w:t>
            </w:r>
            <w:r w:rsidRPr="00823A2B">
              <w:rPr>
                <w:rFonts w:eastAsia="Times New Roman"/>
                <w:i/>
                <w:iCs/>
                <w:sz w:val="16"/>
                <w:szCs w:val="16"/>
                <w:vertAlign w:val="superscript"/>
                <w:lang w:eastAsia="ru-RU"/>
              </w:rPr>
              <w:t>ы</w:t>
            </w:r>
            <w:proofErr w:type="spellEnd"/>
            <w:r w:rsidRPr="00823A2B">
              <w:rPr>
                <w:rFonts w:eastAsia="Times New Roman"/>
                <w:i/>
                <w:iCs/>
                <w:sz w:val="16"/>
                <w:szCs w:val="16"/>
                <w:vertAlign w:val="superscript"/>
                <w:lang w:eastAsia="ru-RU"/>
              </w:rPr>
              <w:t xml:space="preserve"> </w:t>
            </w:r>
            <w:r w:rsidRPr="00823A2B">
              <w:rPr>
                <w:rFonts w:eastAsia="Times New Roman"/>
                <w:i/>
                <w:iCs/>
                <w:sz w:val="16"/>
                <w:szCs w:val="16"/>
                <w:lang w:eastAsia="ru-RU"/>
              </w:rPr>
              <w:t>Чи,7П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7A3603" w14:textId="3923A194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 xml:space="preserve">горячей </w:t>
            </w:r>
            <w:proofErr w:type="spellStart"/>
            <w:r w:rsidRPr="00823A2B">
              <w:rPr>
                <w:rFonts w:eastAsia="Times New Roman"/>
                <w:i/>
                <w:iCs/>
                <w:sz w:val="16"/>
                <w:szCs w:val="16"/>
                <w:lang w:eastAsia="ru-RU"/>
              </w:rPr>
              <w:t>Цц,ТП</w:t>
            </w:r>
            <w:proofErr w:type="spellEnd"/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76C6B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 xml:space="preserve">общий </w:t>
            </w:r>
            <w:proofErr w:type="spellStart"/>
            <w:r w:rsidRPr="00823A2B">
              <w:rPr>
                <w:rFonts w:eastAsia="Times New Roman"/>
                <w:i/>
                <w:iCs/>
                <w:sz w:val="16"/>
                <w:szCs w:val="16"/>
                <w:lang w:eastAsia="ru-RU"/>
              </w:rPr>
              <w:t>Jot</w:t>
            </w:r>
            <w:proofErr w:type="spellEnd"/>
            <w:r w:rsidRPr="00823A2B">
              <w:rPr>
                <w:rFonts w:eastAsia="Times New Roman"/>
                <w:i/>
                <w:iCs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823A2B">
              <w:rPr>
                <w:rFonts w:eastAsia="Times New Roman"/>
                <w:i/>
                <w:iCs/>
                <w:sz w:val="16"/>
                <w:szCs w:val="16"/>
                <w:lang w:eastAsia="ru-RU"/>
              </w:rPr>
              <w:t>ЧЫд</w:t>
            </w:r>
            <w:proofErr w:type="spellEnd"/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B31C98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 xml:space="preserve">горячей </w:t>
            </w:r>
            <w:r w:rsidRPr="00823A2B">
              <w:rPr>
                <w:rFonts w:eastAsia="Times New Roman"/>
                <w:i/>
                <w:iCs/>
                <w:sz w:val="16"/>
                <w:szCs w:val="16"/>
                <w:vertAlign w:val="subscript"/>
                <w:lang w:eastAsia="ru-RU"/>
              </w:rPr>
              <w:t>ч</w:t>
            </w:r>
            <w:r w:rsidRPr="00823A2B">
              <w:rPr>
                <w:rFonts w:eastAsia="Times New Roman"/>
                <w:i/>
                <w:iCs/>
                <w:sz w:val="16"/>
                <w:szCs w:val="16"/>
                <w:lang w:eastAsia="ru-RU"/>
              </w:rPr>
              <w:t>\</w:t>
            </w:r>
            <w:proofErr w:type="spellStart"/>
            <w:r w:rsidRPr="00823A2B">
              <w:rPr>
                <w:rFonts w:eastAsia="Times New Roman"/>
                <w:i/>
                <w:iCs/>
                <w:sz w:val="16"/>
                <w:szCs w:val="16"/>
                <w:vertAlign w:val="subscript"/>
                <w:lang w:eastAsia="ru-RU"/>
              </w:rPr>
              <w:t>ги</w:t>
            </w:r>
            <w:proofErr w:type="spellEnd"/>
          </w:p>
        </w:tc>
        <w:tc>
          <w:tcPr>
            <w:tcW w:w="41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5CEE8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</w:p>
        </w:tc>
        <w:tc>
          <w:tcPr>
            <w:tcW w:w="49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38707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</w:p>
        </w:tc>
        <w:tc>
          <w:tcPr>
            <w:tcW w:w="35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3F4598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</w:p>
        </w:tc>
      </w:tr>
      <w:tr w:rsidR="00C4534F" w:rsidRPr="00823A2B" w14:paraId="13854BC8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AFD92F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2BA203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 xml:space="preserve">Жилые дома </w:t>
            </w: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квартирного типа: - с водопроводом и канализацией без ванн</w:t>
            </w:r>
          </w:p>
        </w:tc>
        <w:tc>
          <w:tcPr>
            <w:tcW w:w="26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F320EF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 житель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3547B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70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CBC7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i/>
                <w:iCs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7DE08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5,0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FD8B7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i/>
                <w:iCs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CDED4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0,2 (50)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D292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0,2 (50)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FC714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24</w:t>
            </w:r>
          </w:p>
        </w:tc>
      </w:tr>
      <w:tr w:rsidR="00C4534F" w:rsidRPr="00823A2B" w14:paraId="12B44E4C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B8FD1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D329F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с водопроводом, канализацией и ваннами с водонагревателями, работающими на твердом топливе</w:t>
            </w:r>
          </w:p>
        </w:tc>
        <w:tc>
          <w:tcPr>
            <w:tcW w:w="26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FE8A7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353A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110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DC6E0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34D9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8,1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04D8B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FA1700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0,3 (300)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1623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0,3 (300)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2DF7B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24</w:t>
            </w:r>
          </w:p>
        </w:tc>
      </w:tr>
      <w:tr w:rsidR="00C4534F" w:rsidRPr="00823A2B" w14:paraId="239E5075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2C809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4D150B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с водопроводом, канализацией и ваннами с газовыми водонагревателями</w:t>
            </w:r>
          </w:p>
        </w:tc>
        <w:tc>
          <w:tcPr>
            <w:tcW w:w="26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2CFCB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E801C0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7F398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90E0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8,7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4CB78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2A8A3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0,3 (300)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552B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0,3 (300)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42540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24</w:t>
            </w:r>
          </w:p>
        </w:tc>
      </w:tr>
      <w:tr w:rsidR="00C4534F" w:rsidRPr="00823A2B" w14:paraId="738FF7AB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81701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B62F84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с централизованным горячим водоснабжением, оборудованные умывальниками, мойками и душами</w:t>
            </w:r>
          </w:p>
        </w:tc>
        <w:tc>
          <w:tcPr>
            <w:tcW w:w="26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49E340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FD150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130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2DB35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50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6032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8,2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47E6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4,5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A24A4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0,2 (100)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942B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0,14 (60)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52338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24</w:t>
            </w:r>
          </w:p>
        </w:tc>
      </w:tr>
      <w:tr w:rsidR="00C4534F" w:rsidRPr="00823A2B" w14:paraId="38B8BDF1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1D405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3A7F74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с сидячими ваннами, оборудованными душами</w:t>
            </w:r>
          </w:p>
        </w:tc>
        <w:tc>
          <w:tcPr>
            <w:tcW w:w="26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387F5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A5D1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160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0FF9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65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69EFF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10,3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28963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5,7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17F654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0,3 (300)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1C463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0,2 (200)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E7FBEF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24</w:t>
            </w:r>
          </w:p>
        </w:tc>
      </w:tr>
      <w:tr w:rsidR="00C4534F" w:rsidRPr="00823A2B" w14:paraId="33CBFFB0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5B9048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BAE9C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с ваннами длиной от 1500 мм, оборудованными душами</w:t>
            </w:r>
          </w:p>
        </w:tc>
        <w:tc>
          <w:tcPr>
            <w:tcW w:w="26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A860E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A21F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180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159C1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70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1909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11,6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E3FAB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6,5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15475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0,3 (300)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5EDC2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0,2 (200)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308E3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24</w:t>
            </w:r>
          </w:p>
        </w:tc>
      </w:tr>
      <w:tr w:rsidR="00C4534F" w:rsidRPr="00823A2B" w14:paraId="4E4BCF48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1CCF9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54A6B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 xml:space="preserve">Общежития: </w:t>
            </w: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с общими душевыми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8D035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 человек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6DFC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48D38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2A7DC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10,4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80C5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5,4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6F3A28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0,2 (100)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16D95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0,14 (60)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9D8D8B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24</w:t>
            </w:r>
          </w:p>
        </w:tc>
      </w:tr>
      <w:tr w:rsidR="00C4534F" w:rsidRPr="00823A2B" w14:paraId="288E1096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5BE96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16E67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с душами при всех жилых комнатах</w:t>
            </w:r>
          </w:p>
        </w:tc>
        <w:tc>
          <w:tcPr>
            <w:tcW w:w="26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955F3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1B87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110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BE62A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50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B8E23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12,5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8BD0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7,0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A8164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0,2 (100)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6C4544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0,14 (60)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A0BA8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24</w:t>
            </w:r>
          </w:p>
        </w:tc>
      </w:tr>
      <w:tr w:rsidR="00C4534F" w:rsidRPr="00823A2B" w14:paraId="54E855D2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1F1B30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62F254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с общими кухнями и блоками душевых на этажах при жилых комнатах в каждой секции здания</w:t>
            </w:r>
          </w:p>
        </w:tc>
        <w:tc>
          <w:tcPr>
            <w:tcW w:w="26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F75DF4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DC208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88813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70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E9211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10,2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A811B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6,38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BBFAC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0,2 (100)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FD28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0,14 (60)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8D184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24</w:t>
            </w:r>
          </w:p>
        </w:tc>
      </w:tr>
      <w:tr w:rsidR="00C4534F" w:rsidRPr="00823A2B" w14:paraId="5432CA53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313BD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D0BBA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 xml:space="preserve">Гостиницы, пансионаты и мотели: </w:t>
            </w: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с общими ваннами и душами</w:t>
            </w:r>
          </w:p>
        </w:tc>
        <w:tc>
          <w:tcPr>
            <w:tcW w:w="26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BC0A4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 человек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21A8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FBE3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60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18F1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12,5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6C0F7F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7,0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9B4B4F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0,3 (300)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4FD2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0,2 (200)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917B44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24</w:t>
            </w:r>
          </w:p>
        </w:tc>
      </w:tr>
      <w:tr w:rsidR="00C4534F" w:rsidRPr="00823A2B" w14:paraId="67E27CDD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88BE33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F5818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с душами во всех отдельных номерах</w:t>
            </w:r>
          </w:p>
        </w:tc>
        <w:tc>
          <w:tcPr>
            <w:tcW w:w="26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76A0BB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128D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230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859C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120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A194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9037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10,2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671FD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0,2 (115)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3D174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0,14 (80)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2E40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24</w:t>
            </w:r>
          </w:p>
        </w:tc>
      </w:tr>
      <w:tr w:rsidR="00C4534F" w:rsidRPr="00823A2B" w14:paraId="7EB91C2F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DD1D7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BFA59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с ваннами в отдельных номерах, % общего числа номеров:</w:t>
            </w:r>
          </w:p>
        </w:tc>
        <w:tc>
          <w:tcPr>
            <w:tcW w:w="26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40390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934C3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9E78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49D0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8239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09B40B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4CC438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105C7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</w:tr>
      <w:tr w:rsidR="00C4534F" w:rsidRPr="00823A2B" w14:paraId="5841B1B1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B276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A47BD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до 25</w:t>
            </w:r>
          </w:p>
        </w:tc>
        <w:tc>
          <w:tcPr>
            <w:tcW w:w="26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3052A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0BA0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4E3A3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85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C6AB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22,4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67EF8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8,8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B1A21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0,3 (250)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A36C4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0,2 (180)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E95B3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24</w:t>
            </w:r>
          </w:p>
        </w:tc>
      </w:tr>
      <w:tr w:rsidR="00C4534F" w:rsidRPr="00823A2B" w14:paraId="51B2A4F1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4ABFF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B28F4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до 75</w:t>
            </w:r>
          </w:p>
        </w:tc>
        <w:tc>
          <w:tcPr>
            <w:tcW w:w="26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2FE4C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68401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250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EB89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130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AC990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86EE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12,8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434BF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0,3 (280)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C6177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0,2 (190)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F678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24</w:t>
            </w:r>
          </w:p>
        </w:tc>
      </w:tr>
      <w:tr w:rsidR="00C4534F" w:rsidRPr="00823A2B" w14:paraId="59F5923D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E8CA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172AC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до 100</w:t>
            </w:r>
          </w:p>
        </w:tc>
        <w:tc>
          <w:tcPr>
            <w:tcW w:w="26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D1DA8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B9680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D7A49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160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2E1FF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4BEA4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13,6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826C9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0,3 (300)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D0D50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0,2 (200)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4486D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24</w:t>
            </w:r>
          </w:p>
        </w:tc>
      </w:tr>
      <w:tr w:rsidR="00C4534F" w:rsidRPr="00823A2B" w14:paraId="69D58DAF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F8077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439A9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 xml:space="preserve">Больницы: </w:t>
            </w: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с общими ваннами и душевыми</w:t>
            </w:r>
          </w:p>
        </w:tc>
        <w:tc>
          <w:tcPr>
            <w:tcW w:w="26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DEFA4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 койка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F322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115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A4F31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65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F88A8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8,4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FA8F2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4,6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531AF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0,2 (100)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3D83EB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0,14 (60)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FA853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24</w:t>
            </w:r>
          </w:p>
        </w:tc>
      </w:tr>
      <w:tr w:rsidR="00C4534F" w:rsidRPr="00823A2B" w14:paraId="5364B7CC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9525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C865F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с санузлами, приближенными к палатам</w:t>
            </w:r>
          </w:p>
        </w:tc>
        <w:tc>
          <w:tcPr>
            <w:tcW w:w="26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FC7B7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1949B0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CCD63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75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D030BF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AEAC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6,55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3E850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0,3 (300)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22D1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0,2 (200)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9ADFF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24</w:t>
            </w:r>
          </w:p>
        </w:tc>
      </w:tr>
      <w:tr w:rsidR="00C4534F" w:rsidRPr="00823A2B" w14:paraId="22EE5E18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BF4B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8B22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инфекционные</w:t>
            </w:r>
          </w:p>
        </w:tc>
        <w:tc>
          <w:tcPr>
            <w:tcW w:w="26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77648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593BA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240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526BFB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95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54EC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AB2DD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8,1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0B326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0,2 (200)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997F5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0,14 (120)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647D4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24</w:t>
            </w:r>
          </w:p>
        </w:tc>
      </w:tr>
      <w:tr w:rsidR="00C4534F" w:rsidRPr="00823A2B" w14:paraId="3F947210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9C7C8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6267F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 xml:space="preserve">Санатории и дома отдыха: </w:t>
            </w: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с общими душами</w:t>
            </w:r>
          </w:p>
        </w:tc>
        <w:tc>
          <w:tcPr>
            <w:tcW w:w="26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C350B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 место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BC28F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130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F3C070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55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A766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12,5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C647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7,0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7630E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0,2 (100)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EA5F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0,14 (60)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200C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24</w:t>
            </w:r>
          </w:p>
        </w:tc>
      </w:tr>
      <w:tr w:rsidR="00C4534F" w:rsidRPr="00823A2B" w14:paraId="748D5F52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E8B5B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90088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с душами при всех жилых комнатах</w:t>
            </w:r>
          </w:p>
        </w:tc>
        <w:tc>
          <w:tcPr>
            <w:tcW w:w="26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A3A46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E67483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150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10737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65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9BC8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12,5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33226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7,0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BC61B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0,2 (100)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DE3E8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0,14 (60)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CEBC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24</w:t>
            </w:r>
          </w:p>
        </w:tc>
      </w:tr>
      <w:tr w:rsidR="00C4534F" w:rsidRPr="00823A2B" w14:paraId="067997F8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8EB19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3EED5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с ваннами при всех жилых комнатах</w:t>
            </w:r>
          </w:p>
        </w:tc>
        <w:tc>
          <w:tcPr>
            <w:tcW w:w="26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248244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64C30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58CF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E2DDB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21EFF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4,2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9C00D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0,3 (300)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8262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0,2 (200)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3C3993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24</w:t>
            </w:r>
          </w:p>
        </w:tc>
      </w:tr>
      <w:tr w:rsidR="00C4534F" w:rsidRPr="00823A2B" w14:paraId="5DB85206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C7B73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CCCD0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Поликлиники и амбулатории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E2CF7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 больной в смену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3E59CF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080FA0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4,4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4C3428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2,6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9C3D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1,0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BCD3F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0,2 (80)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DDF38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0,14 (60)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475C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10</w:t>
            </w:r>
          </w:p>
        </w:tc>
      </w:tr>
      <w:tr w:rsidR="00C4534F" w:rsidRPr="00823A2B" w14:paraId="6F43E649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2FA97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85FD2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 xml:space="preserve">Дошкольные образовательные организации </w:t>
            </w: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с дневным пребыванием детей:</w:t>
            </w:r>
          </w:p>
        </w:tc>
        <w:tc>
          <w:tcPr>
            <w:tcW w:w="26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E55E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 ребенок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181D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FCF20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A08B8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0D4BB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1D9EC4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609A6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002B0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</w:tr>
      <w:tr w:rsidR="00C4534F" w:rsidRPr="00823A2B" w14:paraId="1B55BA20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E6823F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1F6AF4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со столовыми, работающими на полуфабрикатах</w:t>
            </w:r>
          </w:p>
        </w:tc>
        <w:tc>
          <w:tcPr>
            <w:tcW w:w="26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56D1B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B8CA8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E5D7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5199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9,5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4856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3,8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7DE96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0,14 (100)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0D8E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 (60)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3F16A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10</w:t>
            </w:r>
          </w:p>
        </w:tc>
      </w:tr>
      <w:tr w:rsidR="00C4534F" w:rsidRPr="00823A2B" w14:paraId="7EEBF910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D217FF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EF583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со столовыми, работающими на сырье, и прачечными, оборудованными автоматическими стиральными машинами</w:t>
            </w:r>
          </w:p>
        </w:tc>
        <w:tc>
          <w:tcPr>
            <w:tcW w:w="26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183A3B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EB3C3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60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320DF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0ED78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2E1FF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6,8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14BF7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0,2 (100)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020B2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0,14 (60)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739A1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10</w:t>
            </w:r>
          </w:p>
        </w:tc>
      </w:tr>
      <w:tr w:rsidR="00C4534F" w:rsidRPr="00823A2B" w14:paraId="0474436C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BED34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BCE77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с круглосуточным пребыванием детей:</w:t>
            </w:r>
          </w:p>
        </w:tc>
        <w:tc>
          <w:tcPr>
            <w:tcW w:w="26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07DC4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A5DC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D11F4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76BC58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45BC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E2AD9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AB68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91AC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</w:tr>
      <w:tr w:rsidR="00C4534F" w:rsidRPr="00823A2B" w14:paraId="51BC6AC1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4B298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84E8B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со столовыми, работающими на полуфабрикатах</w:t>
            </w:r>
          </w:p>
        </w:tc>
        <w:tc>
          <w:tcPr>
            <w:tcW w:w="26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E0E28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FA01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DC25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6371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D186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3,8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7DB1C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0,14 (100)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93BD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 (60)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A65B4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24</w:t>
            </w:r>
          </w:p>
        </w:tc>
      </w:tr>
      <w:tr w:rsidR="00C4534F" w:rsidRPr="00823A2B" w14:paraId="2207A102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584914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F84B60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со столовыми, работающими на сырье, и прачечными, оборудованными автоматическими стиральными машинами</w:t>
            </w:r>
          </w:p>
        </w:tc>
        <w:tc>
          <w:tcPr>
            <w:tcW w:w="26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7063D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B1F66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90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6D770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25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3AD7F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E3916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6,8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4D824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0,2 (100)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B5BD8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0,14 (60)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4F51F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24</w:t>
            </w:r>
          </w:p>
        </w:tc>
      </w:tr>
      <w:tr w:rsidR="00C4534F" w:rsidRPr="00823A2B" w14:paraId="66D80C3D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B8996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0D4EF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Прачечные:</w:t>
            </w:r>
          </w:p>
        </w:tc>
        <w:tc>
          <w:tcPr>
            <w:tcW w:w="26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55C598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 кг сухого белья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8A19D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EC4E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4530B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29C4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1E3A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73650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B813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</w:tr>
      <w:tr w:rsidR="00C4534F" w:rsidRPr="00823A2B" w14:paraId="70821ACF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A7F64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D5E323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механизированные</w:t>
            </w:r>
          </w:p>
        </w:tc>
        <w:tc>
          <w:tcPr>
            <w:tcW w:w="26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779E50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152C8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75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195E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21,3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70913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75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EC93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21,3</w:t>
            </w:r>
          </w:p>
        </w:tc>
        <w:tc>
          <w:tcPr>
            <w:tcW w:w="90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F9F03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По технологическим данным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8222E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</w:tr>
      <w:tr w:rsidR="00C4534F" w:rsidRPr="00823A2B" w14:paraId="4BF82A1D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4B730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89C3A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немеханизированные</w:t>
            </w:r>
          </w:p>
        </w:tc>
        <w:tc>
          <w:tcPr>
            <w:tcW w:w="26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2439F4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046B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36BFA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12,8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3B20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B1854B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12,8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53647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0,3 (300)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2EBD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0,2 (200)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5FA98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“</w:t>
            </w:r>
          </w:p>
        </w:tc>
      </w:tr>
      <w:tr w:rsidR="00C4534F" w:rsidRPr="00823A2B" w14:paraId="7044B70A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74749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A9F82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Административные здания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A209E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 работающий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3721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C772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4,5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4FABF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465D3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1,7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2333D4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0,14 (80)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88469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 (60)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93BB8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8</w:t>
            </w:r>
          </w:p>
        </w:tc>
      </w:tr>
      <w:tr w:rsidR="00C4534F" w:rsidRPr="00823A2B" w14:paraId="22AD7C72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2EF97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lastRenderedPageBreak/>
              <w:t>10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25F7D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 xml:space="preserve">Образовательные организации, организации профессионального и высшего образования </w:t>
            </w: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с душевыми при гимнастических залах и буфетами, реализующими готовую продукцию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A0EAB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 учащийся и 1 преподаватель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5A180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17,2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86B5B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B5F7F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2,7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B520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1,0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F65D3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0,14 (100)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2C0D3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 (60)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C412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8</w:t>
            </w:r>
          </w:p>
        </w:tc>
      </w:tr>
      <w:tr w:rsidR="00C4534F" w:rsidRPr="00823A2B" w14:paraId="6FA1026F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8BE91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7B1D9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 xml:space="preserve">Лаборатории </w:t>
            </w: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общеобразовательных организаций и организаций профессиональных и высшего образования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2AB65F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 прибор в смену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A31AC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220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7FE7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95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FA0CE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43,2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CD9C2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18,4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ECAB1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0,2 (200)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D1F5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0,2 (200)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777F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</w:tr>
      <w:tr w:rsidR="00C4534F" w:rsidRPr="00823A2B" w14:paraId="7FC755DB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E74AC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2C3783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 xml:space="preserve">Общеобразовательные организации: </w:t>
            </w: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с душевыми при гимнастических залах и столовыми, работающими на полуфабрикатах</w:t>
            </w:r>
          </w:p>
        </w:tc>
        <w:tc>
          <w:tcPr>
            <w:tcW w:w="26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5A958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 учащийся и 1 преподаватель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2715F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267F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A5FC4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3,5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8CC8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1,2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EB273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0,14 (100)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C507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 (60)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76C6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8</w:t>
            </w:r>
          </w:p>
        </w:tc>
      </w:tr>
      <w:tr w:rsidR="00C4534F" w:rsidRPr="00823A2B" w14:paraId="6FE3C81D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59E9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127774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то же, с продленным днем</w:t>
            </w:r>
          </w:p>
        </w:tc>
        <w:tc>
          <w:tcPr>
            <w:tcW w:w="26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7D5A2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79EA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E070B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2,9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B10870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3,1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D898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0,85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B2D06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0,14 (100)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19B4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 (60)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F559B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8</w:t>
            </w:r>
          </w:p>
        </w:tc>
      </w:tr>
      <w:tr w:rsidR="00C4534F" w:rsidRPr="00823A2B" w14:paraId="72BD6285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80F23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D8946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 xml:space="preserve">Общеобразовательные организации -интернаты с помещениями: </w:t>
            </w: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учебными (с душевыми при гимнастических залах)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C2E3C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 учащийся и 1 преподаватель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91C64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2ECA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2,7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E0268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3,1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F4904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0,85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40F46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0,14 (100)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ECADA4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 (60)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CE5C7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24</w:t>
            </w:r>
          </w:p>
        </w:tc>
      </w:tr>
      <w:tr w:rsidR="00C4534F" w:rsidRPr="00823A2B" w14:paraId="68330CE2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971B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D4F60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спальными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AB0F6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 место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7AFA73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70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6D64F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867F3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78812F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5,1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00D2D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0,14 (100)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A5A28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 (60)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8EAC3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</w:tr>
      <w:tr w:rsidR="00C4534F" w:rsidRPr="00823A2B" w14:paraId="23199152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82365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B3AD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Аптеки: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DFDE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 место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2B460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8EB3D3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55D2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451A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5E3AE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5AC3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BC7B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</w:tr>
      <w:tr w:rsidR="00C4534F" w:rsidRPr="00823A2B" w14:paraId="15E4CA48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E8C87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5F304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торговый зал и подсобные помещения</w:t>
            </w:r>
          </w:p>
        </w:tc>
        <w:tc>
          <w:tcPr>
            <w:tcW w:w="26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CB2234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BF0A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7BB5EB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FED94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1672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1,7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3E5900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0,14 (60)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8F9B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 (40)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0BB78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12</w:t>
            </w:r>
          </w:p>
        </w:tc>
      </w:tr>
      <w:tr w:rsidR="00C4534F" w:rsidRPr="00823A2B" w14:paraId="1D08745A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30DDF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C0DE5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лаборатория приготовления лекарств</w:t>
            </w:r>
          </w:p>
        </w:tc>
        <w:tc>
          <w:tcPr>
            <w:tcW w:w="26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1FA37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CF454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310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A28DD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47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28360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32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ADFBA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7,0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9CA77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0,2 (300)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D139A0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0,2 (200)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9C8E3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12</w:t>
            </w:r>
          </w:p>
        </w:tc>
      </w:tr>
      <w:tr w:rsidR="00C4534F" w:rsidRPr="00823A2B" w14:paraId="6302B35B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64662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AFCE9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 xml:space="preserve">Предприятия общественного питания для приготовления пищи: </w:t>
            </w: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реализуемой в обеденном зале</w:t>
            </w:r>
          </w:p>
        </w:tc>
        <w:tc>
          <w:tcPr>
            <w:tcW w:w="26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96652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 условное блюдо, в т.ч. 2 л на мытье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47133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67830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3,4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B552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9F75D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3,4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779DE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0,3 (300)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F2867B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0,2 (200)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1E006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</w:tr>
      <w:tr w:rsidR="00C4534F" w:rsidRPr="00823A2B" w14:paraId="5377DF17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7838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6D80E0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продаваемой на дом</w:t>
            </w:r>
          </w:p>
        </w:tc>
        <w:tc>
          <w:tcPr>
            <w:tcW w:w="26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F5D91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95CDF4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0ABC8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2,6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EFA9B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10E04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2,6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79DB9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0,3 (300)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90B3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0,2 (200)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60FA8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</w:tr>
      <w:tr w:rsidR="00C4534F" w:rsidRPr="00823A2B" w14:paraId="79D82806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B64B4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38990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Магазины: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122D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18D08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C555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82672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BC5C1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5FA8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81563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29275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</w:tr>
      <w:tr w:rsidR="00C4534F" w:rsidRPr="00823A2B" w14:paraId="7033AC1F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845714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D7F7F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продовольственные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E0EDE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 работающий в смену (20 м2 торгового зала)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136454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250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CA0D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55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B3260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37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C6D72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8,2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38A95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0,3 (300)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554F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0,2 (200)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59197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8</w:t>
            </w:r>
          </w:p>
        </w:tc>
      </w:tr>
      <w:tr w:rsidR="00C4534F" w:rsidRPr="00823A2B" w14:paraId="563695E6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F07B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6D078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промтоварные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6843CB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 работающий в смену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D7F0F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006B1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A43BB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50AA3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1,7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9607C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0,14 (80)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51ACF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 (60)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D255E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8</w:t>
            </w:r>
          </w:p>
        </w:tc>
      </w:tr>
      <w:tr w:rsidR="00C4534F" w:rsidRPr="00823A2B" w14:paraId="24240EA8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1729F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36FDF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Парикмахерские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BA2CD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 рабочее место в смену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7502F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56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BDC4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DD13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C084A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4,0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ADA15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0,14 (60)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13093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 (40)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5DDA0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12</w:t>
            </w:r>
          </w:p>
        </w:tc>
      </w:tr>
      <w:tr w:rsidR="00C4534F" w:rsidRPr="00823A2B" w14:paraId="20252940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2FA1B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1A4B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Кинотеатры</w:t>
            </w:r>
          </w:p>
        </w:tc>
        <w:tc>
          <w:tcPr>
            <w:tcW w:w="26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7EDB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 место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6A5D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63E8B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1,3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A2EF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A7A23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0,17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075A4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0,14 (80)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1EE2C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 (50)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EDF03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4</w:t>
            </w:r>
          </w:p>
        </w:tc>
      </w:tr>
      <w:tr w:rsidR="00C4534F" w:rsidRPr="00823A2B" w14:paraId="30304736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AC49B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54E5F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Клубы</w:t>
            </w:r>
          </w:p>
        </w:tc>
        <w:tc>
          <w:tcPr>
            <w:tcW w:w="26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EC584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032D0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8,6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336D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2,2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BB30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0,9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F834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0,34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EC516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0,14 (80)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FB93A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 (50)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5BCF6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</w:tr>
      <w:tr w:rsidR="00C4534F" w:rsidRPr="00823A2B" w14:paraId="0D7EBB98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289D4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26DBF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 xml:space="preserve">Театры: </w:t>
            </w: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для зрителей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1D338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 место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A0FD9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2E23A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1AEA0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0,9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00503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0,26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1D21C0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0,14 (60)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49E8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 (40)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2DB2B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4</w:t>
            </w:r>
          </w:p>
        </w:tc>
      </w:tr>
      <w:tr w:rsidR="00C4534F" w:rsidRPr="00823A2B" w14:paraId="55476198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F67D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6EC69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для артистов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49C5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 артист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AF8703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B2ED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1DE0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3,4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CEA0C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1,9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FBF3DF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0,14 (80)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C7B30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 (50)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C586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8</w:t>
            </w:r>
          </w:p>
        </w:tc>
      </w:tr>
      <w:tr w:rsidR="00C4534F" w:rsidRPr="00823A2B" w14:paraId="76F2E21F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77F4B0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F2D010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 xml:space="preserve">Стадионы и спортзалы: </w:t>
            </w: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для зрителей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24E4A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 место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63E72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6B36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0,85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C7AA4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0,3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9AD5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0,85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BC7CB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0,14 (60)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09273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 (40)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330FD3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4</w:t>
            </w:r>
          </w:p>
        </w:tc>
      </w:tr>
      <w:tr w:rsidR="00C4534F" w:rsidRPr="00823A2B" w14:paraId="46A12E61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D9C29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0BC48B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для физкультурников (с учетом приема душа)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7FFB9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 физкультурник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3835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50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32258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25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76B9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50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483443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25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9BA1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0,2 (80)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34F6B3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0,14 (50)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8EB8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11</w:t>
            </w:r>
          </w:p>
        </w:tc>
      </w:tr>
      <w:tr w:rsidR="00C4534F" w:rsidRPr="00823A2B" w14:paraId="1B6517B3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D14E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6ED2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для спортсменов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15D7B3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 спортсмен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0CDA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DB75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51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039C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4B28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51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2945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0,2 (80)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22553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0,14 (50)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EB8D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11</w:t>
            </w:r>
          </w:p>
        </w:tc>
      </w:tr>
      <w:tr w:rsidR="00C4534F" w:rsidRPr="00823A2B" w14:paraId="3BD6A408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4AE57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523CAF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 xml:space="preserve">Плавательные бассейны: </w:t>
            </w: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пополнение бассейна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EEC45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% вместимости бассейна в сутки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005D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1DE69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3667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1F1E7B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1052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8FE3B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20AE9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8</w:t>
            </w:r>
          </w:p>
        </w:tc>
      </w:tr>
      <w:tr w:rsidR="00C4534F" w:rsidRPr="00823A2B" w14:paraId="7EBBE535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5FA458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08AD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для зрителей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4BA09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 место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CA11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BC55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0,85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E955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0,3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3F27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0,09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D97A20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0,14 (60)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EEE9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 (40)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85312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6</w:t>
            </w:r>
          </w:p>
        </w:tc>
      </w:tr>
      <w:tr w:rsidR="00C4534F" w:rsidRPr="00823A2B" w14:paraId="15E79D5E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551100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79F27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для спортсменов (с учетом приема душа)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575AF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 спортсмен (1 физкультурник)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9246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71EA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51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F90D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D5179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51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6191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0,2 (80)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DC500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0,14 (50)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EB60A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8</w:t>
            </w:r>
          </w:p>
        </w:tc>
      </w:tr>
      <w:tr w:rsidR="00C4534F" w:rsidRPr="00823A2B" w14:paraId="65B3F257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8CE98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23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E8AE3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 xml:space="preserve">Бани: </w:t>
            </w: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для мытья в мыльной с тазами на скамьях и ополаскиванием в душе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709F0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 посетитель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9236C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180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4C123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46C80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180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A34923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100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398700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0,4 (180)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CE92F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0,4 (120)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8A964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3</w:t>
            </w:r>
          </w:p>
        </w:tc>
      </w:tr>
      <w:tr w:rsidR="00C4534F" w:rsidRPr="00823A2B" w14:paraId="55C2B47F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64D78F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AE6EA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то же, с приемом оздоровительных процедур и ополаскиванием в душе</w:t>
            </w:r>
          </w:p>
        </w:tc>
        <w:tc>
          <w:tcPr>
            <w:tcW w:w="26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6DC9F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DA9A33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290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5A799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160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727EB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290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C30D3B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160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DF666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0,4 (290)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6757D3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0,4 (190)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A1298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3</w:t>
            </w:r>
          </w:p>
        </w:tc>
      </w:tr>
      <w:tr w:rsidR="00C4534F" w:rsidRPr="00823A2B" w14:paraId="52C7B607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35C88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1929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душевая кабина</w:t>
            </w:r>
          </w:p>
        </w:tc>
        <w:tc>
          <w:tcPr>
            <w:tcW w:w="26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709140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13683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360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53FF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2E03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360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A135E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200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9E1CD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0,2 (360)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C60F5F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0,14 (240)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48754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3</w:t>
            </w:r>
          </w:p>
        </w:tc>
      </w:tr>
      <w:tr w:rsidR="00C4534F" w:rsidRPr="00823A2B" w14:paraId="2E76F963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EFBD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lastRenderedPageBreak/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04404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ванная кабина</w:t>
            </w:r>
          </w:p>
        </w:tc>
        <w:tc>
          <w:tcPr>
            <w:tcW w:w="26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AE304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F2A6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540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A68A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DD307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540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9641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300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A1301B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0,3 (540)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F3150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0,2 (360)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37D33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3</w:t>
            </w:r>
          </w:p>
        </w:tc>
      </w:tr>
      <w:tr w:rsidR="00C4534F" w:rsidRPr="00823A2B" w14:paraId="5949B63C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4A23AF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47A673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Душевые в бытовых помещениях промышленных предприятий</w:t>
            </w:r>
          </w:p>
        </w:tc>
        <w:tc>
          <w:tcPr>
            <w:tcW w:w="2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C9544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 душевая сетка в смену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2309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500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FE9E5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230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0D641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500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C6BE0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230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75A27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0,2 (500)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E64303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0,14 (270)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A5A22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</w:tr>
      <w:tr w:rsidR="00C4534F" w:rsidRPr="00823A2B" w14:paraId="57916B41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E10B5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25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7DDA63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 xml:space="preserve">Цеха </w:t>
            </w:r>
            <w:r w:rsidRPr="00823A2B">
              <w:rPr>
                <w:rFonts w:eastAsia="Times New Roman"/>
                <w:sz w:val="16"/>
                <w:szCs w:val="16"/>
                <w:lang w:eastAsia="ru-RU"/>
              </w:rPr>
              <w:t xml:space="preserve">- с тепловыделениями св. 84 кДж на 1 </w:t>
            </w:r>
            <w:proofErr w:type="spellStart"/>
            <w:r w:rsidRPr="00823A2B">
              <w:rPr>
                <w:rFonts w:eastAsia="Times New Roman"/>
                <w:sz w:val="16"/>
                <w:szCs w:val="16"/>
                <w:lang w:eastAsia="ru-RU"/>
              </w:rPr>
              <w:t>мз</w:t>
            </w:r>
            <w:proofErr w:type="spellEnd"/>
            <w:r w:rsidRPr="00823A2B">
              <w:rPr>
                <w:rFonts w:eastAsia="Times New Roman"/>
                <w:sz w:val="16"/>
                <w:szCs w:val="16"/>
                <w:lang w:eastAsia="ru-RU"/>
              </w:rPr>
              <w:t>/ч</w:t>
            </w:r>
          </w:p>
        </w:tc>
        <w:tc>
          <w:tcPr>
            <w:tcW w:w="26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2FB52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 чел. в смену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53A9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E566C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20,4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A4DBC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14,1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021F4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7,1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73847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0,14 (60)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AE1974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 (40)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36EE0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6</w:t>
            </w:r>
          </w:p>
        </w:tc>
      </w:tr>
      <w:tr w:rsidR="00C4534F" w:rsidRPr="00823A2B" w14:paraId="59A8B888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C7B6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6C94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остальные цеха</w:t>
            </w:r>
          </w:p>
        </w:tc>
        <w:tc>
          <w:tcPr>
            <w:tcW w:w="26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847EB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EE4B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25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9020B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9,4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0375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9,4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8D3A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3,7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2DC5C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0,14 (60)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A3298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0,1 (40)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43EB5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8</w:t>
            </w:r>
          </w:p>
        </w:tc>
      </w:tr>
      <w:tr w:rsidR="00C4534F" w:rsidRPr="00823A2B" w14:paraId="3BF31FFF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BC154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88C61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 xml:space="preserve">Расход воды на поливку: </w:t>
            </w: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травяного покрова</w:t>
            </w:r>
          </w:p>
        </w:tc>
        <w:tc>
          <w:tcPr>
            <w:tcW w:w="264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3576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 м2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DC494F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5152B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9F8A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05C77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1BFB4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E41AF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AF62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</w:tr>
      <w:tr w:rsidR="00C4534F" w:rsidRPr="00823A2B" w14:paraId="532D7CFE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F58F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4178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футбольного поля</w:t>
            </w:r>
          </w:p>
        </w:tc>
        <w:tc>
          <w:tcPr>
            <w:tcW w:w="26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285BC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4EBA8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15F2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0B395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2F1C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33EB4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297B8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582F3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</w:t>
            </w:r>
          </w:p>
        </w:tc>
      </w:tr>
      <w:tr w:rsidR="00C4534F" w:rsidRPr="00823A2B" w14:paraId="0C7890DB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20F883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EA841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остальных спортивных сооружений</w:t>
            </w:r>
          </w:p>
        </w:tc>
        <w:tc>
          <w:tcPr>
            <w:tcW w:w="26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D96F2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9B8B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1,5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0B30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1E0BF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7F63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DC5B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6011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E5083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</w:t>
            </w:r>
          </w:p>
        </w:tc>
      </w:tr>
      <w:tr w:rsidR="00C4534F" w:rsidRPr="00823A2B" w14:paraId="513D40C0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59CC7F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06DAAE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совершенствованных покрытий, тротуаров, площадей, заводских проездов</w:t>
            </w:r>
          </w:p>
        </w:tc>
        <w:tc>
          <w:tcPr>
            <w:tcW w:w="26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004E68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CCB5B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0,4- 0,5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4D1DA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368E4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BE4B9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32444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72450B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CF6408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</w:tr>
      <w:tr w:rsidR="00C4534F" w:rsidRPr="00823A2B" w14:paraId="371EEC64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9E848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80E68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 зеленых насаждений, газонов и цветников</w:t>
            </w:r>
          </w:p>
        </w:tc>
        <w:tc>
          <w:tcPr>
            <w:tcW w:w="26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1890C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75E911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7B30C8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0B290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17FC8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FFE2C3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AB3B24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8A7ED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</w:t>
            </w:r>
          </w:p>
        </w:tc>
      </w:tr>
      <w:tr w:rsidR="00C4534F" w:rsidRPr="00823A2B" w14:paraId="787CF85C" w14:textId="77777777" w:rsidTr="00627675">
        <w:trPr>
          <w:trHeight w:val="113"/>
        </w:trPr>
        <w:tc>
          <w:tcPr>
            <w:tcW w:w="3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5F8222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27</w:t>
            </w:r>
          </w:p>
        </w:tc>
        <w:tc>
          <w:tcPr>
            <w:tcW w:w="16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1028F8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sz w:val="16"/>
                <w:szCs w:val="16"/>
                <w:lang w:eastAsia="ru-RU"/>
              </w:rPr>
              <w:t>Заливка поверхности катка</w:t>
            </w:r>
          </w:p>
        </w:tc>
        <w:tc>
          <w:tcPr>
            <w:tcW w:w="264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008B08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sz w:val="16"/>
                <w:szCs w:val="16"/>
                <w:lang w:eastAsia="ru-RU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E2A30C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0,5</w:t>
            </w:r>
          </w:p>
        </w:tc>
        <w:tc>
          <w:tcPr>
            <w:tcW w:w="3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95E7D6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EBECD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99D65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47E277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C7C09B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34B7D3" w14:textId="77777777" w:rsidR="00C4534F" w:rsidRPr="00823A2B" w:rsidRDefault="00C4534F" w:rsidP="0062767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sz w:val="16"/>
                <w:szCs w:val="16"/>
                <w:lang w:eastAsia="ru-RU"/>
              </w:rPr>
              <w:t>-</w:t>
            </w:r>
          </w:p>
        </w:tc>
      </w:tr>
    </w:tbl>
    <w:p w14:paraId="66B3A083" w14:textId="32338936" w:rsidR="00ED6FFA" w:rsidRPr="00823A2B" w:rsidRDefault="00ED6FFA" w:rsidP="00221D91"/>
    <w:p w14:paraId="0C5C04ED" w14:textId="77777777" w:rsidR="00ED6FFA" w:rsidRPr="00823A2B" w:rsidRDefault="00ED6FFA" w:rsidP="00221D91">
      <w:pPr>
        <w:sectPr w:rsidR="00ED6FFA" w:rsidRPr="00823A2B" w:rsidSect="00ED6FFA">
          <w:pgSz w:w="16838" w:h="11906" w:orient="landscape"/>
          <w:pgMar w:top="1134" w:right="536" w:bottom="1134" w:left="567" w:header="708" w:footer="708" w:gutter="0"/>
          <w:cols w:space="708"/>
          <w:docGrid w:linePitch="360"/>
        </w:sectPr>
      </w:pPr>
    </w:p>
    <w:p w14:paraId="263F53B4" w14:textId="19BF8D39" w:rsidR="00FF7B67" w:rsidRPr="00823A2B" w:rsidRDefault="00FF7B67" w:rsidP="00FF7B67">
      <w:r w:rsidRPr="00823A2B">
        <w:lastRenderedPageBreak/>
        <w:t>Таким образом, принятые величины удельного теплопотребления и удельной тепловой нагрузки для вновь строящихся зданий применительно к рассматриваемой климатической зоне выглядят согласно таблице ниже.</w:t>
      </w:r>
    </w:p>
    <w:p w14:paraId="64997648" w14:textId="59C00EA8" w:rsidR="00FF7B67" w:rsidRPr="00823A2B" w:rsidRDefault="00FF7B67" w:rsidP="00FF7B67">
      <w:pPr>
        <w:pStyle w:val="a8"/>
      </w:pPr>
      <w:bookmarkStart w:id="34" w:name="_Toc236746870"/>
      <w:r w:rsidRPr="00823A2B">
        <w:t xml:space="preserve">Таблица </w:t>
      </w:r>
      <w:r w:rsidR="0051138D">
        <w:fldChar w:fldCharType="begin"/>
      </w:r>
      <w:r w:rsidR="0051138D">
        <w:instrText xml:space="preserve"> STYLEREF 1 \s </w:instrText>
      </w:r>
      <w:r w:rsidR="0051138D">
        <w:fldChar w:fldCharType="separate"/>
      </w:r>
      <w:r w:rsidR="00823A2B" w:rsidRPr="00823A2B">
        <w:rPr>
          <w:noProof/>
        </w:rPr>
        <w:t>3</w:t>
      </w:r>
      <w:r w:rsidR="0051138D">
        <w:rPr>
          <w:noProof/>
        </w:rPr>
        <w:fldChar w:fldCharType="end"/>
      </w:r>
      <w:r w:rsidR="006511E5" w:rsidRPr="00823A2B">
        <w:t>.</w:t>
      </w:r>
      <w:r w:rsidR="0051138D">
        <w:fldChar w:fldCharType="begin"/>
      </w:r>
      <w:r w:rsidR="0051138D">
        <w:instrText xml:space="preserve"> SEQ Таблица \* ARABIC \s 1 </w:instrText>
      </w:r>
      <w:r w:rsidR="0051138D">
        <w:fldChar w:fldCharType="separate"/>
      </w:r>
      <w:r w:rsidR="00823A2B" w:rsidRPr="00823A2B">
        <w:rPr>
          <w:noProof/>
        </w:rPr>
        <w:t>6</w:t>
      </w:r>
      <w:r w:rsidR="0051138D">
        <w:rPr>
          <w:noProof/>
        </w:rPr>
        <w:fldChar w:fldCharType="end"/>
      </w:r>
      <w:r w:rsidRPr="00823A2B">
        <w:t xml:space="preserve"> Удельное теплопотребление и удельная тепловая нагрузка для вновь строящихся зданий в границах городского округа (таблица П29.1 МУ)</w:t>
      </w:r>
      <w:bookmarkEnd w:id="34"/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23"/>
        <w:gridCol w:w="2289"/>
        <w:gridCol w:w="848"/>
        <w:gridCol w:w="945"/>
        <w:gridCol w:w="712"/>
        <w:gridCol w:w="741"/>
        <w:gridCol w:w="847"/>
        <w:gridCol w:w="945"/>
        <w:gridCol w:w="739"/>
        <w:gridCol w:w="739"/>
      </w:tblGrid>
      <w:tr w:rsidR="0028052C" w:rsidRPr="00823A2B" w14:paraId="4D0A01A1" w14:textId="77777777" w:rsidTr="0028052C">
        <w:trPr>
          <w:divId w:val="1399086891"/>
          <w:trHeight w:val="20"/>
        </w:trPr>
        <w:tc>
          <w:tcPr>
            <w:tcW w:w="42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F61B09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Год постройки</w:t>
            </w:r>
          </w:p>
        </w:tc>
        <w:tc>
          <w:tcPr>
            <w:tcW w:w="118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77EEB4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Тип застройки</w:t>
            </w:r>
          </w:p>
        </w:tc>
        <w:tc>
          <w:tcPr>
            <w:tcW w:w="1686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0D3F57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Удельное теплопотребление, Гкал/м</w:t>
            </w: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vertAlign w:val="superscript"/>
                <w:lang w:eastAsia="ru-RU"/>
              </w:rPr>
              <w:t>2</w:t>
            </w: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/год</w:t>
            </w:r>
          </w:p>
        </w:tc>
        <w:tc>
          <w:tcPr>
            <w:tcW w:w="1699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43BF2E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Удельная тепловая нагрузка, ккал/(ч·м</w:t>
            </w: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vertAlign w:val="superscript"/>
                <w:lang w:eastAsia="ru-RU"/>
              </w:rPr>
              <w:t>2</w:t>
            </w: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)</w:t>
            </w:r>
          </w:p>
        </w:tc>
      </w:tr>
      <w:tr w:rsidR="0028052C" w:rsidRPr="00823A2B" w14:paraId="39AC8293" w14:textId="77777777" w:rsidTr="0028052C">
        <w:trPr>
          <w:divId w:val="1399086891"/>
          <w:trHeight w:val="20"/>
        </w:trPr>
        <w:tc>
          <w:tcPr>
            <w:tcW w:w="42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ED66FE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8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94C829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CF94FB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Отопление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930A9F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Вентиляция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0B3A65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ГВС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CC1D37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Сумма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89AFBB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Отопление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27703A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Вентиляция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092C00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ГВС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E9C80E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Сумма</w:t>
            </w:r>
          </w:p>
        </w:tc>
      </w:tr>
      <w:tr w:rsidR="0028052C" w:rsidRPr="00823A2B" w14:paraId="12EAE2C0" w14:textId="77777777" w:rsidTr="0028052C">
        <w:trPr>
          <w:divId w:val="1399086891"/>
          <w:trHeight w:val="20"/>
        </w:trPr>
        <w:tc>
          <w:tcPr>
            <w:tcW w:w="42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1A11CD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2023-2027 гг.</w:t>
            </w:r>
          </w:p>
        </w:tc>
        <w:tc>
          <w:tcPr>
            <w:tcW w:w="1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29BB7E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Жилая многоэтажная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0A9854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0,094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82BA43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307DF9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0,082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5D86EF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0,176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0E519E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70,24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5E0F95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88CAA0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17,89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D253F0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88,13</w:t>
            </w:r>
          </w:p>
        </w:tc>
      </w:tr>
      <w:tr w:rsidR="0028052C" w:rsidRPr="00823A2B" w14:paraId="4CD9C84F" w14:textId="77777777" w:rsidTr="0028052C">
        <w:trPr>
          <w:divId w:val="1399086891"/>
          <w:trHeight w:val="20"/>
        </w:trPr>
        <w:tc>
          <w:tcPr>
            <w:tcW w:w="42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099AF1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89FC6D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Жилая средне- и малоэтажная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A59226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0,110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E4B09E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587E0E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0,082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E8C536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0,192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E298A3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82,14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066DE4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B2CB5F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17,89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30EBFC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100,03</w:t>
            </w:r>
          </w:p>
        </w:tc>
      </w:tr>
      <w:tr w:rsidR="0028052C" w:rsidRPr="00823A2B" w14:paraId="6333821D" w14:textId="77777777" w:rsidTr="0028052C">
        <w:trPr>
          <w:divId w:val="1399086891"/>
          <w:trHeight w:val="20"/>
        </w:trPr>
        <w:tc>
          <w:tcPr>
            <w:tcW w:w="42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E66D85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045F0E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Жилая индивидуальная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BF90D3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0,132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23C87F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CF5B72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0,082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F3FDCD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0,214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5CAD10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98,81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6827EF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D0F609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17,89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7B748F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116,70</w:t>
            </w:r>
          </w:p>
        </w:tc>
      </w:tr>
      <w:tr w:rsidR="0028052C" w:rsidRPr="00823A2B" w14:paraId="10648421" w14:textId="77777777" w:rsidTr="0028052C">
        <w:trPr>
          <w:divId w:val="1399086891"/>
          <w:trHeight w:val="20"/>
        </w:trPr>
        <w:tc>
          <w:tcPr>
            <w:tcW w:w="42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138F84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7593E4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Общественно-деловая и промышленная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B782F9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0,087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2848B9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0,028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7AB8DF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0,045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1330C8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0,159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434678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64,65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F32CF5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20,99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1071CB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9,87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EA6654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95,51</w:t>
            </w:r>
          </w:p>
        </w:tc>
      </w:tr>
      <w:tr w:rsidR="0028052C" w:rsidRPr="00823A2B" w14:paraId="1727C2CF" w14:textId="77777777" w:rsidTr="0028052C">
        <w:trPr>
          <w:divId w:val="1399086891"/>
          <w:trHeight w:val="20"/>
        </w:trPr>
        <w:tc>
          <w:tcPr>
            <w:tcW w:w="42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2D90C5" w14:textId="157D1A6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2028-20</w:t>
            </w:r>
            <w:r w:rsidR="00DA5D0E"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42</w:t>
            </w: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гг.</w:t>
            </w:r>
          </w:p>
        </w:tc>
        <w:tc>
          <w:tcPr>
            <w:tcW w:w="1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17CAE8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Жилая многоэтажная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CFEB25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0,078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7C9B24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58B6D3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0,082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6ABB82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0,160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A831A3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58,52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84F1A9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37CA1F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17,89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51C60C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76,41</w:t>
            </w:r>
          </w:p>
        </w:tc>
      </w:tr>
      <w:tr w:rsidR="0028052C" w:rsidRPr="00823A2B" w14:paraId="2B7A1F86" w14:textId="77777777" w:rsidTr="0028052C">
        <w:trPr>
          <w:divId w:val="1399086891"/>
          <w:trHeight w:val="20"/>
        </w:trPr>
        <w:tc>
          <w:tcPr>
            <w:tcW w:w="42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693838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9E9EF3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Жилая средне- и малоэтажная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44AB9D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0,092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788FFB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388A3D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0,082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1C4251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0,174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28F683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68,45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85FEAB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87C25C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17,89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380DE7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86,34</w:t>
            </w:r>
          </w:p>
        </w:tc>
      </w:tr>
      <w:tr w:rsidR="0028052C" w:rsidRPr="00823A2B" w14:paraId="3E04997B" w14:textId="77777777" w:rsidTr="0028052C">
        <w:trPr>
          <w:divId w:val="1399086891"/>
          <w:trHeight w:val="20"/>
        </w:trPr>
        <w:tc>
          <w:tcPr>
            <w:tcW w:w="42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1831E6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3EEC57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Жилая индивидуальная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FDB0C0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0,110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72AC35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457433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0,082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87A79D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0,192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35F8C5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82,34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956306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04C5A2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17,89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1E9345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100,23</w:t>
            </w:r>
          </w:p>
        </w:tc>
      </w:tr>
      <w:tr w:rsidR="0028052C" w:rsidRPr="00823A2B" w14:paraId="31696B8C" w14:textId="77777777" w:rsidTr="0028052C">
        <w:trPr>
          <w:divId w:val="1399086891"/>
          <w:trHeight w:val="20"/>
        </w:trPr>
        <w:tc>
          <w:tcPr>
            <w:tcW w:w="42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80CE3D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74C9BC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Общественно-деловая и промышленная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6C0763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0,050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6455DA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0,016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3E73D2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0,045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EE2125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0,111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7A6AD3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53,88</w:t>
            </w:r>
          </w:p>
        </w:tc>
        <w:tc>
          <w:tcPr>
            <w:tcW w:w="49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60E716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17,48</w:t>
            </w:r>
          </w:p>
        </w:tc>
        <w:tc>
          <w:tcPr>
            <w:tcW w:w="3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8E06F1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9,87</w:t>
            </w:r>
          </w:p>
        </w:tc>
        <w:tc>
          <w:tcPr>
            <w:tcW w:w="3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AD1E1F" w14:textId="77777777" w:rsidR="0028052C" w:rsidRPr="00823A2B" w:rsidRDefault="0028052C" w:rsidP="0028052C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81,23</w:t>
            </w:r>
          </w:p>
        </w:tc>
      </w:tr>
    </w:tbl>
    <w:p w14:paraId="4B14DD16" w14:textId="7A728528" w:rsidR="00FF7B67" w:rsidRPr="00823A2B" w:rsidRDefault="00FF7B67" w:rsidP="00FF7B67"/>
    <w:p w14:paraId="166B4C84" w14:textId="2D631688" w:rsidR="00FF7B67" w:rsidRPr="00823A2B" w:rsidRDefault="00FF7B67" w:rsidP="00FF7B67"/>
    <w:p w14:paraId="4D642A2F" w14:textId="77777777" w:rsidR="00FF7B67" w:rsidRPr="00823A2B" w:rsidRDefault="00FF7B67" w:rsidP="00FF7B67"/>
    <w:p w14:paraId="6855B55A" w14:textId="67258A81" w:rsidR="00221D91" w:rsidRPr="00823A2B" w:rsidRDefault="00221D91" w:rsidP="00221D91">
      <w:pPr>
        <w:pStyle w:val="1"/>
      </w:pPr>
      <w:bookmarkStart w:id="35" w:name="_Toc236746985"/>
      <w:r w:rsidRPr="00823A2B">
        <w:lastRenderedPageBreak/>
        <w:t>Прогнозы приростов объемов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</w:t>
      </w:r>
      <w:bookmarkEnd w:id="35"/>
    </w:p>
    <w:p w14:paraId="3B1B39C8" w14:textId="0E8F3A28" w:rsidR="00221D91" w:rsidRPr="00823A2B" w:rsidRDefault="00717A37" w:rsidP="00221D91">
      <w:r w:rsidRPr="00823A2B">
        <w:t>Прогнозные значения приростов тепловых нагрузок представлены:</w:t>
      </w:r>
    </w:p>
    <w:p w14:paraId="27B6D5FE" w14:textId="587C904E" w:rsidR="00717A37" w:rsidRPr="00823A2B" w:rsidRDefault="00717A37" w:rsidP="00221D91">
      <w:r w:rsidRPr="00823A2B">
        <w:t>- Приросты в разрезе источников тепловой энергии;</w:t>
      </w:r>
    </w:p>
    <w:p w14:paraId="3DB8DB39" w14:textId="13FD0C79" w:rsidR="00717A37" w:rsidRPr="00823A2B" w:rsidRDefault="00717A37" w:rsidP="00221D91">
      <w:r w:rsidRPr="00823A2B">
        <w:t>- Снижение тепловой энергии за счет сноса зданий в разрезе источников тепловой энергии;</w:t>
      </w:r>
    </w:p>
    <w:p w14:paraId="4157F4F2" w14:textId="3E11F75F" w:rsidR="00717A37" w:rsidRPr="00823A2B" w:rsidRDefault="00717A37" w:rsidP="00221D91">
      <w:r w:rsidRPr="00823A2B">
        <w:t>- в разрезе расчетных элементов территориального деления.</w:t>
      </w:r>
    </w:p>
    <w:p w14:paraId="1E847058" w14:textId="6B8CE1F5" w:rsidR="00221D91" w:rsidRPr="00823A2B" w:rsidRDefault="00717A37" w:rsidP="00221D91">
      <w:r w:rsidRPr="00823A2B">
        <w:t>Годовое потребление представлено аналогично часовым приростам.</w:t>
      </w:r>
    </w:p>
    <w:p w14:paraId="142D7358" w14:textId="7B6A969D" w:rsidR="008408A1" w:rsidRPr="00823A2B" w:rsidRDefault="008408A1" w:rsidP="00221D91"/>
    <w:p w14:paraId="7F20D9D2" w14:textId="77777777" w:rsidR="008408A1" w:rsidRPr="00823A2B" w:rsidRDefault="008408A1" w:rsidP="00221D91"/>
    <w:p w14:paraId="0BE65EF9" w14:textId="77777777" w:rsidR="00717A37" w:rsidRPr="00823A2B" w:rsidRDefault="00717A37" w:rsidP="00221D91"/>
    <w:p w14:paraId="6798F0C9" w14:textId="77777777" w:rsidR="00737C3B" w:rsidRPr="00823A2B" w:rsidRDefault="00737C3B" w:rsidP="00221D91">
      <w:pPr>
        <w:sectPr w:rsidR="00737C3B" w:rsidRPr="00823A2B" w:rsidSect="00246A40">
          <w:pgSz w:w="11906" w:h="16838"/>
          <w:pgMar w:top="1134" w:right="567" w:bottom="567" w:left="1701" w:header="709" w:footer="709" w:gutter="0"/>
          <w:cols w:space="708"/>
          <w:docGrid w:linePitch="360"/>
        </w:sectPr>
      </w:pPr>
    </w:p>
    <w:p w14:paraId="7A1A789F" w14:textId="2AA6C25E" w:rsidR="00737C3B" w:rsidRPr="00823A2B" w:rsidRDefault="00737C3B" w:rsidP="00737C3B">
      <w:pPr>
        <w:pStyle w:val="a8"/>
      </w:pPr>
      <w:bookmarkStart w:id="36" w:name="_Toc236746871"/>
      <w:r w:rsidRPr="00823A2B">
        <w:lastRenderedPageBreak/>
        <w:t xml:space="preserve">Таблица </w:t>
      </w:r>
      <w:r w:rsidR="0051138D">
        <w:fldChar w:fldCharType="begin"/>
      </w:r>
      <w:r w:rsidR="0051138D">
        <w:instrText xml:space="preserve"> STYLEREF 1 \s </w:instrText>
      </w:r>
      <w:r w:rsidR="0051138D">
        <w:fldChar w:fldCharType="separate"/>
      </w:r>
      <w:r w:rsidR="00823A2B" w:rsidRPr="00823A2B">
        <w:rPr>
          <w:noProof/>
        </w:rPr>
        <w:t>4</w:t>
      </w:r>
      <w:r w:rsidR="0051138D">
        <w:rPr>
          <w:noProof/>
        </w:rPr>
        <w:fldChar w:fldCharType="end"/>
      </w:r>
      <w:r w:rsidR="006511E5" w:rsidRPr="00823A2B">
        <w:t>.</w:t>
      </w:r>
      <w:r w:rsidR="0051138D">
        <w:fldChar w:fldCharType="begin"/>
      </w:r>
      <w:r w:rsidR="0051138D">
        <w:instrText xml:space="preserve"> SEQ Таблица \* ARABIC \s 1 </w:instrText>
      </w:r>
      <w:r w:rsidR="0051138D">
        <w:fldChar w:fldCharType="separate"/>
      </w:r>
      <w:r w:rsidR="00823A2B" w:rsidRPr="00823A2B">
        <w:rPr>
          <w:noProof/>
        </w:rPr>
        <w:t>1</w:t>
      </w:r>
      <w:r w:rsidR="0051138D">
        <w:rPr>
          <w:noProof/>
        </w:rPr>
        <w:fldChar w:fldCharType="end"/>
      </w:r>
      <w:r w:rsidRPr="00823A2B">
        <w:t xml:space="preserve"> Прирост тепловой энергии в зоне действия источников тепловой энергии, Гкал/ч</w:t>
      </w:r>
      <w:bookmarkEnd w:id="36"/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892"/>
        <w:gridCol w:w="754"/>
        <w:gridCol w:w="754"/>
        <w:gridCol w:w="754"/>
        <w:gridCol w:w="754"/>
        <w:gridCol w:w="754"/>
        <w:gridCol w:w="755"/>
        <w:gridCol w:w="755"/>
        <w:gridCol w:w="755"/>
        <w:gridCol w:w="755"/>
        <w:gridCol w:w="755"/>
        <w:gridCol w:w="755"/>
        <w:gridCol w:w="755"/>
        <w:gridCol w:w="755"/>
        <w:gridCol w:w="755"/>
        <w:gridCol w:w="755"/>
        <w:gridCol w:w="755"/>
        <w:gridCol w:w="755"/>
      </w:tblGrid>
      <w:tr w:rsidR="008A2B54" w:rsidRPr="008A2B54" w14:paraId="27E21CE5" w14:textId="77777777" w:rsidTr="008A2B54">
        <w:trPr>
          <w:trHeight w:val="170"/>
        </w:trPr>
        <w:tc>
          <w:tcPr>
            <w:tcW w:w="2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8EE3F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Параметр</w:t>
            </w:r>
          </w:p>
        </w:tc>
        <w:tc>
          <w:tcPr>
            <w:tcW w:w="7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98A5AD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7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8BFED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7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87DE62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7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6B3608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7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4C859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69FF9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402A8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69749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6A475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900DA5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8576C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EE93F6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AF3A61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5F784D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2039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6EC60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2040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F706E0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2041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F9DB6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2042</w:t>
            </w:r>
          </w:p>
        </w:tc>
      </w:tr>
      <w:tr w:rsidR="00C17FCE" w:rsidRPr="00823A2B" w14:paraId="3633C095" w14:textId="77777777" w:rsidTr="008A2B54">
        <w:trPr>
          <w:trHeight w:val="170"/>
        </w:trPr>
        <w:tc>
          <w:tcPr>
            <w:tcW w:w="28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287B4580" w14:textId="77777777" w:rsidR="00C17FCE" w:rsidRPr="008A2B54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1C25FDD8" w14:textId="4C2C8BE7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16,053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7887FFBD" w14:textId="6CF24A6C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17,049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146ADF50" w14:textId="69C6907C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15,646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6305B808" w14:textId="391B8E7C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15,191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6D71FF0B" w14:textId="40CAF113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15,091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495237AA" w14:textId="46AFAC25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15,895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722E5989" w14:textId="2FF3ACBF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15,379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772DC25F" w14:textId="7EB8A2C7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15,379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31869C0A" w14:textId="00182526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15,817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141D0A45" w14:textId="2C27440C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15,873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391FBC5A" w14:textId="7F191372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15,873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1189A6E2" w14:textId="68D574E6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68D3EBF0" w14:textId="778AF516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250F4D1A" w14:textId="18C1EECF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570D9C09" w14:textId="2763883C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4027EAF3" w14:textId="0F4D103F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566D3269" w14:textId="134E0B48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0,344</w:t>
            </w:r>
          </w:p>
        </w:tc>
      </w:tr>
      <w:tr w:rsidR="00C17FCE" w:rsidRPr="008A2B54" w14:paraId="68C0AC6A" w14:textId="77777777" w:rsidTr="008A2B54">
        <w:trPr>
          <w:trHeight w:val="170"/>
        </w:trPr>
        <w:tc>
          <w:tcPr>
            <w:tcW w:w="28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6FF72E" w14:textId="77777777" w:rsidR="00C17FCE" w:rsidRPr="008A2B54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AA4DC" w14:textId="699B904A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0,838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35D37" w14:textId="3952B850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1,536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5C0A42" w14:textId="7EAF867E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0,432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24272" w14:textId="376CECD8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BBD94A" w14:textId="3183844C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BEFD4" w14:textId="7FE4C3A1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0,612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7C9345" w14:textId="43C1CC9A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0,211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2AB6A0" w14:textId="445F75E5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0,211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CFC01" w14:textId="6D6551E8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0,540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C9113" w14:textId="2F5EDCA9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0,588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665029" w14:textId="01327CD8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0,588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DE899" w14:textId="634315BC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0F5CC" w14:textId="34020925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27725" w14:textId="360B7FF9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1665D" w14:textId="1797197B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F0BFCD" w14:textId="4DC27A5C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ADB6D" w14:textId="1169099E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0,258</w:t>
            </w:r>
          </w:p>
        </w:tc>
      </w:tr>
      <w:tr w:rsidR="00C17FCE" w:rsidRPr="008A2B54" w14:paraId="46BE40F9" w14:textId="77777777" w:rsidTr="008A2B54">
        <w:trPr>
          <w:trHeight w:val="170"/>
        </w:trPr>
        <w:tc>
          <w:tcPr>
            <w:tcW w:w="28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35AF7" w14:textId="77777777" w:rsidR="00C17FCE" w:rsidRPr="008A2B54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ГВС (средняя)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E58442" w14:textId="4B0A5C53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15,215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0F993C" w14:textId="687D6BFF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15,513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69B04" w14:textId="0B6F4B5F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15,213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5CAFC" w14:textId="0D8CADB5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15,113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E8F9EA" w14:textId="72B3349F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15,091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87413" w14:textId="164A1880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15,284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9F6AA" w14:textId="4C17C8BE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15,169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1891AD" w14:textId="229C4BD8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15,169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98358" w14:textId="33BB5C97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15,277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50BD94" w14:textId="4FCF309A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15,285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85C535" w14:textId="3F937663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15,285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B786B" w14:textId="61289FE1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76581" w14:textId="4F25BD8B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7DEE64" w14:textId="7D4B2DC5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F34B7" w14:textId="3A7D95A1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627C6" w14:textId="3F990138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30A1DC" w14:textId="3C4E7237" w:rsidR="00C17FCE" w:rsidRPr="00EF0799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0,086</w:t>
            </w:r>
          </w:p>
        </w:tc>
      </w:tr>
      <w:tr w:rsidR="008A2B54" w:rsidRPr="00823A2B" w14:paraId="69B589F0" w14:textId="77777777" w:rsidTr="008A2B54">
        <w:trPr>
          <w:trHeight w:val="170"/>
        </w:trPr>
        <w:tc>
          <w:tcPr>
            <w:tcW w:w="28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1C5FB937" w14:textId="1C0210F4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Перспективная котельная (0,31 </w:t>
            </w: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</w:t>
            </w: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кал/ч)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1F513226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08FD9401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0323A6AF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09BE4385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633104C8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6A9157B8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64DF0E0D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5C2AEB41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758FF0FB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2E1CBB41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1F488003" w14:textId="765FC954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</w:t>
            </w:r>
            <w:r w:rsidR="00B12F02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3B63ACEF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79EE2F5A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419B8A6E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071A65D2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1AC0E42F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74FEB012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</w:tr>
      <w:tr w:rsidR="008A2B54" w:rsidRPr="008A2B54" w14:paraId="19EA13B8" w14:textId="77777777" w:rsidTr="008A2B54">
        <w:trPr>
          <w:trHeight w:val="170"/>
        </w:trPr>
        <w:tc>
          <w:tcPr>
            <w:tcW w:w="28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79AF80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4EB03E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C2659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7E67E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25886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8AE41F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5E5220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17FCD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109DB5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F187A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AAD21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0964B" w14:textId="57362720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</w:t>
            </w:r>
            <w:r w:rsidR="00B12F02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0283C7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863C8B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D4C67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8F632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9896C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9C2FB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</w:tr>
      <w:tr w:rsidR="008A2B54" w:rsidRPr="008A2B54" w14:paraId="675C7F19" w14:textId="77777777" w:rsidTr="008A2B54">
        <w:trPr>
          <w:trHeight w:val="170"/>
        </w:trPr>
        <w:tc>
          <w:tcPr>
            <w:tcW w:w="28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328F9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ГВС (средняя)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7BBF6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02AE9A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10272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F7813E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261059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4E04AA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15E1E5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7FCDC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FC68B3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980B5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B65E3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E08FE7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D73F9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6F63D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3179C0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186A55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3FF78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</w:tr>
      <w:tr w:rsidR="008A2B54" w:rsidRPr="00823A2B" w14:paraId="768ECEF3" w14:textId="77777777" w:rsidTr="008A2B54">
        <w:trPr>
          <w:trHeight w:val="170"/>
        </w:trPr>
        <w:tc>
          <w:tcPr>
            <w:tcW w:w="28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6BCA2BAB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Индивидуальные источники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45FA2CBE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299344F9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11C9D708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074B07D4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64781326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6D838F6A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6B21C3F3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09673798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57CC6E80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58B80BC0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27A7AA21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6636849C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548A3F98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56B68BC6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341D17CD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5B26EA63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7EFACCC6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0,048</w:t>
            </w:r>
          </w:p>
        </w:tc>
      </w:tr>
      <w:tr w:rsidR="008A2B54" w:rsidRPr="008A2B54" w14:paraId="25B5690B" w14:textId="77777777" w:rsidTr="008A2B54">
        <w:trPr>
          <w:trHeight w:val="170"/>
        </w:trPr>
        <w:tc>
          <w:tcPr>
            <w:tcW w:w="28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62667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C2D71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7EA5E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B6F954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7FBE8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7DECE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8B517E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1FB47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D1CEF3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FD194A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023FD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31A7B5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B9BE7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98BBE4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6D04E6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1DB0C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1D3FFC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CA4A7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0,037</w:t>
            </w:r>
          </w:p>
        </w:tc>
      </w:tr>
      <w:tr w:rsidR="008A2B54" w:rsidRPr="008A2B54" w14:paraId="3C33877D" w14:textId="77777777" w:rsidTr="008A2B54">
        <w:trPr>
          <w:trHeight w:val="170"/>
        </w:trPr>
        <w:tc>
          <w:tcPr>
            <w:tcW w:w="28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8BA4B0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ГВС (средняя)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39B7AB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48231D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780372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292C9D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A17B25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E1AE0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9D472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3807C8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8F72DA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35DDF3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909B6E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A79105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734049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7617B3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7E613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23BA5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7137D" w14:textId="77777777" w:rsidR="008A2B54" w:rsidRPr="008A2B54" w:rsidRDefault="008A2B54" w:rsidP="008A2B54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A2B54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0,011</w:t>
            </w:r>
          </w:p>
        </w:tc>
      </w:tr>
    </w:tbl>
    <w:p w14:paraId="7F5904E5" w14:textId="77777777" w:rsidR="00B85D23" w:rsidRPr="00823A2B" w:rsidRDefault="00B85D23" w:rsidP="00B85D23"/>
    <w:p w14:paraId="41E9E4FA" w14:textId="00824821" w:rsidR="00737C3B" w:rsidRPr="00823A2B" w:rsidRDefault="00737C3B" w:rsidP="00737C3B">
      <w:pPr>
        <w:pStyle w:val="a8"/>
      </w:pPr>
      <w:bookmarkStart w:id="37" w:name="_Toc236746872"/>
      <w:r w:rsidRPr="00823A2B">
        <w:t xml:space="preserve">Таблица </w:t>
      </w:r>
      <w:r w:rsidR="0051138D">
        <w:fldChar w:fldCharType="begin"/>
      </w:r>
      <w:r w:rsidR="0051138D">
        <w:instrText xml:space="preserve"> STYLEREF 1 \s </w:instrText>
      </w:r>
      <w:r w:rsidR="0051138D">
        <w:fldChar w:fldCharType="separate"/>
      </w:r>
      <w:r w:rsidR="00823A2B" w:rsidRPr="00823A2B">
        <w:rPr>
          <w:noProof/>
        </w:rPr>
        <w:t>4</w:t>
      </w:r>
      <w:r w:rsidR="0051138D">
        <w:rPr>
          <w:noProof/>
        </w:rPr>
        <w:fldChar w:fldCharType="end"/>
      </w:r>
      <w:r w:rsidR="006511E5" w:rsidRPr="00823A2B">
        <w:t>.</w:t>
      </w:r>
      <w:r w:rsidR="0051138D">
        <w:fldChar w:fldCharType="begin"/>
      </w:r>
      <w:r w:rsidR="0051138D">
        <w:instrText xml:space="preserve"> SEQ Таблица \* ARABIC \s 1 </w:instrText>
      </w:r>
      <w:r w:rsidR="0051138D">
        <w:fldChar w:fldCharType="separate"/>
      </w:r>
      <w:r w:rsidR="00823A2B" w:rsidRPr="00823A2B">
        <w:rPr>
          <w:noProof/>
        </w:rPr>
        <w:t>2</w:t>
      </w:r>
      <w:r w:rsidR="0051138D">
        <w:rPr>
          <w:noProof/>
        </w:rPr>
        <w:fldChar w:fldCharType="end"/>
      </w:r>
      <w:r w:rsidRPr="00823A2B">
        <w:t xml:space="preserve"> Снижение тепловой энергии за счет сноса зданий в зоне действия источников, Гкал/ч</w:t>
      </w:r>
      <w:bookmarkEnd w:id="37"/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830"/>
        <w:gridCol w:w="758"/>
        <w:gridCol w:w="758"/>
        <w:gridCol w:w="759"/>
        <w:gridCol w:w="758"/>
        <w:gridCol w:w="758"/>
        <w:gridCol w:w="759"/>
        <w:gridCol w:w="758"/>
        <w:gridCol w:w="758"/>
        <w:gridCol w:w="759"/>
        <w:gridCol w:w="758"/>
        <w:gridCol w:w="758"/>
        <w:gridCol w:w="759"/>
        <w:gridCol w:w="758"/>
        <w:gridCol w:w="758"/>
        <w:gridCol w:w="759"/>
        <w:gridCol w:w="758"/>
        <w:gridCol w:w="759"/>
      </w:tblGrid>
      <w:tr w:rsidR="00A65AD5" w:rsidRPr="00823A2B" w14:paraId="479B7996" w14:textId="77777777" w:rsidTr="00A65AD5">
        <w:trPr>
          <w:trHeight w:val="20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7E43CE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Параметр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FC09AE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0C3BDE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7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17D75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16A1C2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48686B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7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A9BA7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213CA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0DCFC0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7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7C867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FFCE1E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31F4D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7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4B4FA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3F92CA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EF4385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2039</w:t>
            </w:r>
          </w:p>
        </w:tc>
        <w:tc>
          <w:tcPr>
            <w:tcW w:w="7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E33FB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2040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D2F53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2041</w:t>
            </w:r>
          </w:p>
        </w:tc>
        <w:tc>
          <w:tcPr>
            <w:tcW w:w="7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D68D4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2042</w:t>
            </w:r>
          </w:p>
        </w:tc>
      </w:tr>
      <w:tr w:rsidR="00A65AD5" w:rsidRPr="00823A2B" w14:paraId="24FDE5D3" w14:textId="77777777" w:rsidTr="00A65AD5">
        <w:trPr>
          <w:trHeight w:val="2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noWrap/>
            <w:vAlign w:val="center"/>
            <w:hideMark/>
          </w:tcPr>
          <w:p w14:paraId="329450FA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noWrap/>
            <w:vAlign w:val="center"/>
            <w:hideMark/>
          </w:tcPr>
          <w:p w14:paraId="7EF3465B" w14:textId="4A021365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-0,541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noWrap/>
            <w:vAlign w:val="center"/>
            <w:hideMark/>
          </w:tcPr>
          <w:p w14:paraId="55DF1275" w14:textId="3C8238DA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-0,347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noWrap/>
            <w:vAlign w:val="center"/>
            <w:hideMark/>
          </w:tcPr>
          <w:p w14:paraId="69D40704" w14:textId="255891B9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-7,163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noWrap/>
            <w:vAlign w:val="center"/>
            <w:hideMark/>
          </w:tcPr>
          <w:p w14:paraId="061E0F9B" w14:textId="6A3E177B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noWrap/>
            <w:vAlign w:val="center"/>
            <w:hideMark/>
          </w:tcPr>
          <w:p w14:paraId="4A49570B" w14:textId="07A0BE0F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noWrap/>
            <w:vAlign w:val="center"/>
            <w:hideMark/>
          </w:tcPr>
          <w:p w14:paraId="7A9D2180" w14:textId="12F9EE4A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noWrap/>
            <w:vAlign w:val="center"/>
            <w:hideMark/>
          </w:tcPr>
          <w:p w14:paraId="791B29E7" w14:textId="7A13FF6A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noWrap/>
            <w:vAlign w:val="center"/>
            <w:hideMark/>
          </w:tcPr>
          <w:p w14:paraId="22236D3E" w14:textId="1C2868DE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noWrap/>
            <w:vAlign w:val="center"/>
            <w:hideMark/>
          </w:tcPr>
          <w:p w14:paraId="4422B3C6" w14:textId="571351EA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noWrap/>
            <w:vAlign w:val="center"/>
            <w:hideMark/>
          </w:tcPr>
          <w:p w14:paraId="02577B04" w14:textId="2B5C8E12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noWrap/>
            <w:vAlign w:val="center"/>
            <w:hideMark/>
          </w:tcPr>
          <w:p w14:paraId="7116F1E3" w14:textId="0E7B5266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noWrap/>
            <w:vAlign w:val="center"/>
            <w:hideMark/>
          </w:tcPr>
          <w:p w14:paraId="184A7C78" w14:textId="36D44144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noWrap/>
            <w:vAlign w:val="center"/>
            <w:hideMark/>
          </w:tcPr>
          <w:p w14:paraId="7C95BA77" w14:textId="1B1C6E24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noWrap/>
            <w:vAlign w:val="center"/>
            <w:hideMark/>
          </w:tcPr>
          <w:p w14:paraId="171F7440" w14:textId="7917EBE4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noWrap/>
            <w:vAlign w:val="center"/>
            <w:hideMark/>
          </w:tcPr>
          <w:p w14:paraId="2CBB6908" w14:textId="0DF899B9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noWrap/>
            <w:vAlign w:val="center"/>
            <w:hideMark/>
          </w:tcPr>
          <w:p w14:paraId="2CB93113" w14:textId="2378EBED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noWrap/>
            <w:vAlign w:val="center"/>
            <w:hideMark/>
          </w:tcPr>
          <w:p w14:paraId="579C5F39" w14:textId="1AE9986D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</w:tr>
      <w:tr w:rsidR="00A65AD5" w:rsidRPr="00823A2B" w14:paraId="589EB637" w14:textId="77777777" w:rsidTr="00A65AD5">
        <w:trPr>
          <w:trHeight w:val="2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669A82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отопление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42324F" w14:textId="4CAEF53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</w:t>
            </w: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0,377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90ECAD" w14:textId="6ACBDD2F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</w:t>
            </w: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0,212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45282" w14:textId="51DB352E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</w:t>
            </w: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4,843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6E1EC3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F215D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FD6CF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709DDD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4F8E1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CC886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58F06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CCAEB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18F3C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80BFEC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4F9361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D5D77D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8BBEF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0EC4C0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</w:tr>
      <w:tr w:rsidR="00A65AD5" w:rsidRPr="00823A2B" w14:paraId="45838872" w14:textId="77777777" w:rsidTr="00A65AD5">
        <w:trPr>
          <w:trHeight w:val="20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C14C39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ГВС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6044B" w14:textId="6F020B8E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</w:t>
            </w: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0,164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2F8611" w14:textId="29F133AF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</w:t>
            </w: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0,135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370555" w14:textId="619410C8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</w:t>
            </w: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2,320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44879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ED2572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C257F0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45DA4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79330C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A81E5E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1A8CE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D5CA92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8ED72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A2745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D181BE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6B43A5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EE0D0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37D87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</w:tr>
    </w:tbl>
    <w:p w14:paraId="148E8767" w14:textId="77777777" w:rsidR="00166413" w:rsidRPr="00823A2B" w:rsidRDefault="00166413" w:rsidP="00166413"/>
    <w:p w14:paraId="6BE5475E" w14:textId="26A1A034" w:rsidR="00737C3B" w:rsidRPr="00823A2B" w:rsidRDefault="00737C3B" w:rsidP="00737C3B">
      <w:pPr>
        <w:pStyle w:val="a8"/>
      </w:pPr>
      <w:bookmarkStart w:id="38" w:name="_Toc236746873"/>
      <w:r w:rsidRPr="00823A2B">
        <w:t xml:space="preserve">Таблица </w:t>
      </w:r>
      <w:r w:rsidR="0051138D">
        <w:fldChar w:fldCharType="begin"/>
      </w:r>
      <w:r w:rsidR="0051138D">
        <w:instrText xml:space="preserve"> STYLEREF 1 \s </w:instrText>
      </w:r>
      <w:r w:rsidR="0051138D">
        <w:fldChar w:fldCharType="separate"/>
      </w:r>
      <w:r w:rsidR="00823A2B" w:rsidRPr="00823A2B">
        <w:rPr>
          <w:noProof/>
        </w:rPr>
        <w:t>4</w:t>
      </w:r>
      <w:r w:rsidR="0051138D">
        <w:rPr>
          <w:noProof/>
        </w:rPr>
        <w:fldChar w:fldCharType="end"/>
      </w:r>
      <w:r w:rsidR="006511E5" w:rsidRPr="00823A2B">
        <w:t>.</w:t>
      </w:r>
      <w:r w:rsidR="0051138D">
        <w:fldChar w:fldCharType="begin"/>
      </w:r>
      <w:r w:rsidR="0051138D">
        <w:instrText xml:space="preserve"> SEQ Таблица \* ARABIC \s 1 </w:instrText>
      </w:r>
      <w:r w:rsidR="0051138D">
        <w:fldChar w:fldCharType="separate"/>
      </w:r>
      <w:r w:rsidR="00823A2B" w:rsidRPr="00823A2B">
        <w:rPr>
          <w:noProof/>
        </w:rPr>
        <w:t>3</w:t>
      </w:r>
      <w:r w:rsidR="0051138D">
        <w:rPr>
          <w:noProof/>
        </w:rPr>
        <w:fldChar w:fldCharType="end"/>
      </w:r>
      <w:r w:rsidRPr="00823A2B">
        <w:t xml:space="preserve"> Изменение тепловой нагрузки с </w:t>
      </w:r>
      <w:r w:rsidR="00914FE2" w:rsidRPr="00823A2B">
        <w:t>учетом сноса</w:t>
      </w:r>
      <w:r w:rsidRPr="00823A2B">
        <w:t xml:space="preserve"> в зоне действия источников тепловой энергии, Гкал/ч</w:t>
      </w:r>
      <w:bookmarkEnd w:id="38"/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830"/>
        <w:gridCol w:w="816"/>
        <w:gridCol w:w="754"/>
        <w:gridCol w:w="754"/>
        <w:gridCol w:w="754"/>
        <w:gridCol w:w="754"/>
        <w:gridCol w:w="755"/>
        <w:gridCol w:w="755"/>
        <w:gridCol w:w="755"/>
        <w:gridCol w:w="755"/>
        <w:gridCol w:w="755"/>
        <w:gridCol w:w="755"/>
        <w:gridCol w:w="755"/>
        <w:gridCol w:w="755"/>
        <w:gridCol w:w="755"/>
        <w:gridCol w:w="755"/>
        <w:gridCol w:w="755"/>
        <w:gridCol w:w="755"/>
      </w:tblGrid>
      <w:tr w:rsidR="00A65AD5" w:rsidRPr="00A65AD5" w14:paraId="2B619C8F" w14:textId="77777777" w:rsidTr="00A65AD5">
        <w:trPr>
          <w:trHeight w:val="57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514A4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Параметр</w:t>
            </w:r>
          </w:p>
        </w:tc>
        <w:tc>
          <w:tcPr>
            <w:tcW w:w="8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C57E3E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7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88DFE1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7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16333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7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4778AB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7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CE322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D24CDE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DBBF5C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8F6AC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C24E8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0E55F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BC488C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8174D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E2A2CA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8BF39B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2039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0D3B14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2040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A049D5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2041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D2282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2042</w:t>
            </w:r>
          </w:p>
        </w:tc>
      </w:tr>
      <w:tr w:rsidR="0051138D" w:rsidRPr="00823A2B" w14:paraId="3DC51046" w14:textId="77777777" w:rsidTr="00A65AD5">
        <w:trPr>
          <w:trHeight w:val="57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5ABFF0CA" w14:textId="77777777" w:rsidR="0051138D" w:rsidRPr="00A65AD5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1085633B" w14:textId="6CEB4F96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15,512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683C8CD9" w14:textId="6580ADEE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16,702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75F4466F" w14:textId="77611E7E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8,483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373EF5DA" w14:textId="7D8BA1EB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15,191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056A8AD5" w14:textId="68BCFAD6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15,091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635CD0AA" w14:textId="71C38FB0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15,895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7ABDE7F0" w14:textId="32403A89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15,379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6277EEC0" w14:textId="1006B80E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15,379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2E0F32AA" w14:textId="746A7FAC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15,817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1817615A" w14:textId="0063E950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15,873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53FE7902" w14:textId="039C98BC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15,873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64752E39" w14:textId="65A3F0FC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7E7B1B24" w14:textId="673DEEEB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53CD3D7F" w14:textId="79F6824F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03BD1013" w14:textId="61D29BD6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071E61B4" w14:textId="1A262975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0,344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3396DDBB" w14:textId="418C1C6B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0,344</w:t>
            </w:r>
          </w:p>
        </w:tc>
      </w:tr>
      <w:tr w:rsidR="0051138D" w:rsidRPr="00A65AD5" w14:paraId="25442CB2" w14:textId="77777777" w:rsidTr="00A65AD5">
        <w:trPr>
          <w:trHeight w:val="57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E0FE4" w14:textId="77777777" w:rsidR="0051138D" w:rsidRPr="00A65AD5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47C16" w14:textId="0A6A2796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0,461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9452A" w14:textId="53D3BEE3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1,324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FF28AF" w14:textId="57E6C701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-4,411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C8A5E7" w14:textId="3DF8B863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917127" w14:textId="1F018AC5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E9DA9" w14:textId="32C3DAB3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0,612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35AF4" w14:textId="72C41FC1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0,211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24EE2D" w14:textId="36E82E74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0,211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D1FC48" w14:textId="4A011E0E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0,540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C81805" w14:textId="767FBA0D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0,588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E44B1" w14:textId="4541DD1E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0,588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E2215" w14:textId="65C4D415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5E22B1" w14:textId="37159EE4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5E0CD" w14:textId="0D1E978C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6E0618" w14:textId="0241D310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EC9697" w14:textId="7A71B507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5A10D3" w14:textId="2250940A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0,258</w:t>
            </w:r>
          </w:p>
        </w:tc>
      </w:tr>
      <w:tr w:rsidR="0051138D" w:rsidRPr="00A65AD5" w14:paraId="2E31F51E" w14:textId="77777777" w:rsidTr="00A65AD5">
        <w:trPr>
          <w:trHeight w:val="57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36B6D" w14:textId="77777777" w:rsidR="0051138D" w:rsidRPr="00A65AD5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ГВС (средняя)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ED085E" w14:textId="65314065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15,051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66DAD6" w14:textId="2D372CB7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15,378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E611AC" w14:textId="0165270E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12,893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40A35D" w14:textId="7EB0FBA0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15,113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C8033E" w14:textId="588E43E7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15,091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16746" w14:textId="151BC48E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15,284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53A4C0" w14:textId="50722740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15,169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415B0" w14:textId="52267BFB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15,169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10D21" w14:textId="2A03CF7B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15,277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17F22" w14:textId="5491DCCC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15,285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71485" w14:textId="2460A73F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15,285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5AEBA3" w14:textId="42AE51CC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0EA455" w14:textId="68A8E6C1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C31BBC" w14:textId="2AF44508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0BC061" w14:textId="0C93EA6E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E03535" w14:textId="7487DC7E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6628A5" w14:textId="211103E6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0,086</w:t>
            </w:r>
          </w:p>
        </w:tc>
      </w:tr>
      <w:tr w:rsidR="00A65AD5" w:rsidRPr="00823A2B" w14:paraId="432025CD" w14:textId="77777777" w:rsidTr="00A65AD5">
        <w:trPr>
          <w:trHeight w:val="57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7428154B" w14:textId="77777777" w:rsidR="00A65AD5" w:rsidRPr="00823A2B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Перспективная котельная</w:t>
            </w:r>
          </w:p>
          <w:p w14:paraId="36134D47" w14:textId="3DEE25AC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(0,31 </w:t>
            </w: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</w:t>
            </w: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кал/ч)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1D886BB2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15984968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0E44E809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04865F2A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31FD8315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659A98A4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76DEA783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56CD47EC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1C4D01FA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5151941C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41ABCA2B" w14:textId="784960EB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</w:t>
            </w:r>
            <w:r w:rsidR="00B12F02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76779ED9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6615D2C1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6E4333EA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232B973D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5A55C31E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272B4C70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</w:tr>
      <w:tr w:rsidR="00A65AD5" w:rsidRPr="00A65AD5" w14:paraId="68024912" w14:textId="77777777" w:rsidTr="00A65AD5">
        <w:trPr>
          <w:trHeight w:val="57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6FD64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43CFF3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8D8952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A0C4C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167CAE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9D41D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0B1926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0C4FD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21CCE5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BE1C65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54392A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21DE5E" w14:textId="35070B28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</w:t>
            </w:r>
            <w:r w:rsidR="00B12F02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5C9B62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C1D345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D2E1A6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76025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01FD1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F16D7E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</w:tr>
      <w:tr w:rsidR="00A65AD5" w:rsidRPr="00A65AD5" w14:paraId="5FC5970F" w14:textId="77777777" w:rsidTr="00A65AD5">
        <w:trPr>
          <w:trHeight w:val="57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BA30A0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ГВС (средняя)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E831FC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24B71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A4FF0D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D956C3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243CB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F8B20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99364D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C4DC1F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3D7B4A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F7A30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EF2EAC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DE4EE8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5ECA0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3A7DD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DBBF25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40E3ED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4F41B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</w:tr>
      <w:tr w:rsidR="00A65AD5" w:rsidRPr="00823A2B" w14:paraId="783B2FF9" w14:textId="77777777" w:rsidTr="00A65AD5">
        <w:trPr>
          <w:trHeight w:val="57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4C484ACB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Индивидуальные источники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0C6A22A5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5EBFBFB3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7D2A12DC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52228425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113473F5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245142CA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5C7C0F7B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1E6AC232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00A8A9D9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6188875A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4DBD7744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78953C66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103B06F3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43864F5A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129EF695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77665F28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2D5D881B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0,048</w:t>
            </w:r>
          </w:p>
        </w:tc>
      </w:tr>
      <w:tr w:rsidR="00A65AD5" w:rsidRPr="00A65AD5" w14:paraId="5CDECE90" w14:textId="77777777" w:rsidTr="00A65AD5">
        <w:trPr>
          <w:trHeight w:val="57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C5E31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A645A9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CB1F4A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7C2AE1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85E124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1AEF07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50CE49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06B230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EDC51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6D316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CCDA8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A77A2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C2DE9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DA15FD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A7CA7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DCE252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31A7D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BF7D1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0,037</w:t>
            </w:r>
          </w:p>
        </w:tc>
      </w:tr>
      <w:tr w:rsidR="00A65AD5" w:rsidRPr="00A65AD5" w14:paraId="7D10DEF7" w14:textId="77777777" w:rsidTr="00A65AD5">
        <w:trPr>
          <w:trHeight w:val="57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A748A5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ГВС (средняя)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9AD615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3ABF0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B7D487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11DAD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C5F80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A86952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D54FE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264D2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2B03F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202033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03107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58D9F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76C975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1B45EC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66651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02DBC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745E3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0,011</w:t>
            </w:r>
          </w:p>
        </w:tc>
      </w:tr>
    </w:tbl>
    <w:p w14:paraId="52BD1A03" w14:textId="45BD1A46" w:rsidR="008778FC" w:rsidRPr="00823A2B" w:rsidRDefault="008778FC" w:rsidP="006E6D02">
      <w:pPr>
        <w:pStyle w:val="a8"/>
      </w:pPr>
    </w:p>
    <w:p w14:paraId="6938F3A0" w14:textId="77777777" w:rsidR="00ED057A" w:rsidRPr="00823A2B" w:rsidRDefault="00ED057A">
      <w:pPr>
        <w:spacing w:before="0" w:after="160" w:line="259" w:lineRule="auto"/>
        <w:ind w:firstLine="0"/>
        <w:contextualSpacing w:val="0"/>
        <w:jc w:val="left"/>
      </w:pPr>
      <w:r w:rsidRPr="00823A2B">
        <w:br w:type="page"/>
      </w:r>
    </w:p>
    <w:p w14:paraId="3504282C" w14:textId="5357AA79" w:rsidR="00D06DD4" w:rsidRPr="00823A2B" w:rsidRDefault="00D06DD4" w:rsidP="00D06DD4">
      <w:pPr>
        <w:pStyle w:val="a8"/>
      </w:pPr>
      <w:bookmarkStart w:id="39" w:name="_Toc236746874"/>
      <w:r w:rsidRPr="00823A2B">
        <w:lastRenderedPageBreak/>
        <w:t xml:space="preserve">Таблица </w:t>
      </w:r>
      <w:r w:rsidR="0051138D">
        <w:fldChar w:fldCharType="begin"/>
      </w:r>
      <w:r w:rsidR="0051138D">
        <w:instrText xml:space="preserve"> STYLEREF 1 \s </w:instrText>
      </w:r>
      <w:r w:rsidR="0051138D">
        <w:fldChar w:fldCharType="separate"/>
      </w:r>
      <w:r w:rsidR="00823A2B" w:rsidRPr="00823A2B">
        <w:rPr>
          <w:noProof/>
        </w:rPr>
        <w:t>4</w:t>
      </w:r>
      <w:r w:rsidR="0051138D">
        <w:rPr>
          <w:noProof/>
        </w:rPr>
        <w:fldChar w:fldCharType="end"/>
      </w:r>
      <w:r w:rsidR="006511E5" w:rsidRPr="00823A2B">
        <w:t>.</w:t>
      </w:r>
      <w:r w:rsidR="0051138D">
        <w:fldChar w:fldCharType="begin"/>
      </w:r>
      <w:r w:rsidR="0051138D">
        <w:instrText xml:space="preserve"> SEQ Таблица \* ARABIC \s 1 </w:instrText>
      </w:r>
      <w:r w:rsidR="0051138D">
        <w:fldChar w:fldCharType="separate"/>
      </w:r>
      <w:r w:rsidR="00823A2B" w:rsidRPr="00823A2B">
        <w:rPr>
          <w:noProof/>
        </w:rPr>
        <w:t>4</w:t>
      </w:r>
      <w:r w:rsidR="0051138D">
        <w:rPr>
          <w:noProof/>
        </w:rPr>
        <w:fldChar w:fldCharType="end"/>
      </w:r>
      <w:r w:rsidRPr="00823A2B">
        <w:t xml:space="preserve"> Прирост тепловой энергии в зоне действия источников тепловой энергии,</w:t>
      </w:r>
      <w:r w:rsidR="00036B70" w:rsidRPr="00823A2B">
        <w:t xml:space="preserve"> </w:t>
      </w:r>
      <w:r w:rsidR="00E97463" w:rsidRPr="00823A2B">
        <w:t>Гкал</w:t>
      </w:r>
      <w:bookmarkEnd w:id="39"/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649"/>
        <w:gridCol w:w="769"/>
        <w:gridCol w:w="769"/>
        <w:gridCol w:w="769"/>
        <w:gridCol w:w="769"/>
        <w:gridCol w:w="769"/>
        <w:gridCol w:w="769"/>
        <w:gridCol w:w="769"/>
        <w:gridCol w:w="769"/>
        <w:gridCol w:w="769"/>
        <w:gridCol w:w="769"/>
        <w:gridCol w:w="769"/>
        <w:gridCol w:w="769"/>
        <w:gridCol w:w="769"/>
        <w:gridCol w:w="769"/>
        <w:gridCol w:w="769"/>
        <w:gridCol w:w="769"/>
        <w:gridCol w:w="769"/>
      </w:tblGrid>
      <w:tr w:rsidR="00A65AD5" w:rsidRPr="00A65AD5" w14:paraId="5460B7D1" w14:textId="77777777" w:rsidTr="00A65AD5">
        <w:trPr>
          <w:trHeight w:val="20"/>
        </w:trPr>
        <w:tc>
          <w:tcPr>
            <w:tcW w:w="2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D24506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Параметр</w:t>
            </w:r>
          </w:p>
        </w:tc>
        <w:tc>
          <w:tcPr>
            <w:tcW w:w="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ED0B7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9FF02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8B364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6B7A1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4F6D16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8B76B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412FDB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D5AFEF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CB59B1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C8423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A60C55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3D5A5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9800B3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F853C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2039</w:t>
            </w:r>
          </w:p>
        </w:tc>
        <w:tc>
          <w:tcPr>
            <w:tcW w:w="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86F6BB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2040</w:t>
            </w:r>
          </w:p>
        </w:tc>
        <w:tc>
          <w:tcPr>
            <w:tcW w:w="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B45D04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2041</w:t>
            </w:r>
          </w:p>
        </w:tc>
        <w:tc>
          <w:tcPr>
            <w:tcW w:w="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150AB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2042</w:t>
            </w:r>
          </w:p>
        </w:tc>
      </w:tr>
      <w:tr w:rsidR="0051138D" w:rsidRPr="00823A2B" w14:paraId="1AFC62CA" w14:textId="77777777" w:rsidTr="00A65AD5">
        <w:trPr>
          <w:trHeight w:val="20"/>
        </w:trPr>
        <w:tc>
          <w:tcPr>
            <w:tcW w:w="26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1D78A4F8" w14:textId="77777777" w:rsidR="0051138D" w:rsidRPr="00A65AD5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385D81FB" w14:textId="2702FFDF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130537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76504363" w14:textId="70331911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135015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00361891" w14:textId="32F267E4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129376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36591FDC" w14:textId="444ACF24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127531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142802B5" w14:textId="6E2CF1B7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127126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5DFC9C10" w14:textId="76F201DF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130475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3EFC0880" w14:textId="29777BA1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128377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65DEE58C" w14:textId="79212849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128377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33191DE7" w14:textId="6E80FD93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130219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659CEBED" w14:textId="6892F7AD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130419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5013C81A" w14:textId="1FB61F39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130419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21F06198" w14:textId="160E8C2B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1451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1DDCB706" w14:textId="4F5E5ECF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1451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37661A80" w14:textId="1B8D82B2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1451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6313789D" w14:textId="6B81140E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1451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7D071040" w14:textId="4C417ED2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1451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130752B3" w14:textId="4A845341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1451</w:t>
            </w:r>
          </w:p>
        </w:tc>
      </w:tr>
      <w:tr w:rsidR="0051138D" w:rsidRPr="00A65AD5" w14:paraId="7D5047D7" w14:textId="77777777" w:rsidTr="00A65AD5">
        <w:trPr>
          <w:trHeight w:val="20"/>
        </w:trPr>
        <w:tc>
          <w:tcPr>
            <w:tcW w:w="26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6696FA" w14:textId="77777777" w:rsidR="0051138D" w:rsidRPr="00A65AD5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AEC7A" w14:textId="6CF1D96C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2365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0F0799" w14:textId="45DE8479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4336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3350C" w14:textId="2FE63F1E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1220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6FD9B" w14:textId="18F69FB2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219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BDA88" w14:textId="1DB198BF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EB6839" w14:textId="71B46A11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1727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0A443A" w14:textId="4A33B66F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594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81FAA" w14:textId="117094AE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594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13983F" w14:textId="7554A794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1526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C47A69" w14:textId="6766940B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1660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8D999" w14:textId="6FBCBC05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1660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E0990D" w14:textId="4E0F5E6E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729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5C52BA" w14:textId="14415523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729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DE7C97" w14:textId="2C5A84E4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729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5E9097" w14:textId="171F37E4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729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DD9B44" w14:textId="303288D7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729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A5233" w14:textId="47174283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729</w:t>
            </w:r>
          </w:p>
        </w:tc>
      </w:tr>
      <w:tr w:rsidR="0051138D" w:rsidRPr="00A65AD5" w14:paraId="35C063A0" w14:textId="77777777" w:rsidTr="00A65AD5">
        <w:trPr>
          <w:trHeight w:val="20"/>
        </w:trPr>
        <w:tc>
          <w:tcPr>
            <w:tcW w:w="26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E0F0BB" w14:textId="77777777" w:rsidR="0051138D" w:rsidRPr="00A65AD5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ГВС (средняя)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7FDF85" w14:textId="025CB7D2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128172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AEC3E2" w14:textId="5D48385A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130679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DBBC0" w14:textId="37D25DC8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128156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877F5" w14:textId="592CFA23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127312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5EEF95" w14:textId="615A81E8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127126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A1174" w14:textId="127C281E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128748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C5F50" w14:textId="06789C22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127783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81678A" w14:textId="1739A1FC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127783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DED0D" w14:textId="642BB931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128693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2BF658" w14:textId="66CFA60F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128758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967A18" w14:textId="0E0F517D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128758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D6A251" w14:textId="694E134A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722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1DCEB8" w14:textId="00C01B05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722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906C1E" w14:textId="7DA30AFC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722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09DBB" w14:textId="7EF9E82E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722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FD8D0" w14:textId="2FEEDCB0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722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2D8125" w14:textId="66AF594E" w:rsidR="0051138D" w:rsidRPr="0051138D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color w:val="000000"/>
                <w:sz w:val="16"/>
                <w:szCs w:val="16"/>
              </w:rPr>
            </w:pPr>
            <w:r w:rsidRPr="0051138D">
              <w:rPr>
                <w:color w:val="000000"/>
                <w:sz w:val="16"/>
                <w:szCs w:val="16"/>
              </w:rPr>
              <w:t>722</w:t>
            </w:r>
          </w:p>
        </w:tc>
      </w:tr>
      <w:tr w:rsidR="00A65AD5" w:rsidRPr="00823A2B" w14:paraId="05A4A900" w14:textId="77777777" w:rsidTr="00B12F02">
        <w:trPr>
          <w:trHeight w:val="20"/>
        </w:trPr>
        <w:tc>
          <w:tcPr>
            <w:tcW w:w="26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32DDE2CF" w14:textId="77777777" w:rsidR="00A65AD5" w:rsidRPr="00823A2B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Перспективная котельная</w:t>
            </w:r>
          </w:p>
          <w:p w14:paraId="5DCE751A" w14:textId="04119DC3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(0,31 </w:t>
            </w:r>
            <w:r w:rsidRPr="00823A2B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</w:t>
            </w: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кал/ч)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546F515E" w14:textId="67A430C0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4D9164B4" w14:textId="12A83251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5DD13A43" w14:textId="468791D8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3EB4F342" w14:textId="57F1C6BF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3EE4F96D" w14:textId="6A1B8B5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7141AB41" w14:textId="27D7E5AC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7F53C296" w14:textId="36F1A2D0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4B5CFCF0" w14:textId="6A2738B5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4960542F" w14:textId="7FDB6231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0F8A767B" w14:textId="7114CB59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</w:tcPr>
          <w:p w14:paraId="4DEFF345" w14:textId="7ED2DD8B" w:rsidR="00A65AD5" w:rsidRPr="00A65AD5" w:rsidRDefault="00B12F02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875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09548CD0" w14:textId="410866C4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0BAACCE0" w14:textId="18967BA1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32826187" w14:textId="1F019F8E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4EE43BB4" w14:textId="2EB6AD73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24D3430E" w14:textId="086E4B0F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57C041AF" w14:textId="29F21238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</w:tr>
      <w:tr w:rsidR="00A65AD5" w:rsidRPr="00A65AD5" w14:paraId="38C28BEB" w14:textId="77777777" w:rsidTr="00B12F02">
        <w:trPr>
          <w:trHeight w:val="20"/>
        </w:trPr>
        <w:tc>
          <w:tcPr>
            <w:tcW w:w="26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F410FC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C5EEC" w14:textId="28F8772F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127999" w14:textId="4885AD70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CFB1B5" w14:textId="121CDF02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13F66" w14:textId="47EAAA40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4A134F" w14:textId="553A39F5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37CB7" w14:textId="44408DD1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4491B" w14:textId="7796A4F2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55555E" w14:textId="424D60F5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B8D8B4" w14:textId="284867F5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E5E43" w14:textId="44DFC5BC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530742" w14:textId="23CCDDA9" w:rsidR="00A65AD5" w:rsidRPr="00A65AD5" w:rsidRDefault="00B12F02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875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A3D6C" w14:textId="181CB7F3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235F42" w14:textId="746B4DF3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A26BD" w14:textId="64577DE5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D109B" w14:textId="21A904C2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F2CC06" w14:textId="5F9A27EC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9C11E" w14:textId="1CD5255E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</w:tr>
      <w:tr w:rsidR="00A65AD5" w:rsidRPr="00A65AD5" w14:paraId="0F736FCE" w14:textId="77777777" w:rsidTr="00A65AD5">
        <w:trPr>
          <w:trHeight w:val="20"/>
        </w:trPr>
        <w:tc>
          <w:tcPr>
            <w:tcW w:w="26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7E7F0E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ГВС (средняя)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DCF6E9" w14:textId="0BD635F8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F8EC50" w14:textId="5DCEDF2D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E7E3A" w14:textId="1EE33A51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D3449" w14:textId="6C7B68D8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BBDB8" w14:textId="15C6F74E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4A1695" w14:textId="5A4F6C15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512AB2" w14:textId="733E69F4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FBCF7" w14:textId="3F3C03F8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12273" w14:textId="1BC9A17D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38400" w14:textId="6D3F67F1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9BAEE6" w14:textId="355023CB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915831" w14:textId="05B41C82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F110D8" w14:textId="14C2518E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FD50F" w14:textId="357D832A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3D68D5" w14:textId="2BB24031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B78B0" w14:textId="15A29889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1D274" w14:textId="52959786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</w:tr>
      <w:tr w:rsidR="00A65AD5" w:rsidRPr="00823A2B" w14:paraId="2ACE47C6" w14:textId="77777777" w:rsidTr="00A65AD5">
        <w:trPr>
          <w:trHeight w:val="20"/>
        </w:trPr>
        <w:tc>
          <w:tcPr>
            <w:tcW w:w="26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18CE212F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Индивидуальные источники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36DBCBCF" w14:textId="0C8A1C82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2926A5D5" w14:textId="7018F970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4AB4A9DB" w14:textId="1B0466DF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0FE5095C" w14:textId="647DD8EA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60A4B6E2" w14:textId="12D0EB64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2A08D93D" w14:textId="69A49C08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3082CA89" w14:textId="641FB5EB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24A0A74A" w14:textId="2F212D15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423E7A3B" w14:textId="61169063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71E3F3AF" w14:textId="6488C481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195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51088100" w14:textId="63CA8225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195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4E49C3BA" w14:textId="05A75FDE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195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7EE69188" w14:textId="2F46D620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195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6E69FBE0" w14:textId="2481DF52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195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72F0A8BF" w14:textId="1545A306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195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1586A8A4" w14:textId="30D5CBEA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195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6A005BCA" w14:textId="3C93D56D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195</w:t>
            </w:r>
          </w:p>
        </w:tc>
      </w:tr>
      <w:tr w:rsidR="00A65AD5" w:rsidRPr="00A65AD5" w14:paraId="304465CC" w14:textId="77777777" w:rsidTr="00A65AD5">
        <w:trPr>
          <w:trHeight w:val="20"/>
        </w:trPr>
        <w:tc>
          <w:tcPr>
            <w:tcW w:w="26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44647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8F959" w14:textId="68ABCE5E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F27FDB" w14:textId="2D44D781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1FDB10" w14:textId="0074D299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23BADF" w14:textId="07C3A5FB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C4D07B" w14:textId="1B45D4C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EE5DC" w14:textId="6D9DD1A2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450755" w14:textId="7EA28525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71CA0" w14:textId="57F604C0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1EA50" w14:textId="57325469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6BDC8" w14:textId="7E237FBD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106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B5667" w14:textId="1CA4FE19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106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2EA8D3" w14:textId="33521281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106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0F86C9" w14:textId="0E4F8418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106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B2A895" w14:textId="4647A590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106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FA349E" w14:textId="412DEA83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106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C17F18" w14:textId="714B3302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106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35928F" w14:textId="6DE26480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106</w:t>
            </w:r>
          </w:p>
        </w:tc>
      </w:tr>
      <w:tr w:rsidR="00A65AD5" w:rsidRPr="00A65AD5" w14:paraId="6F7A2199" w14:textId="77777777" w:rsidTr="00A65AD5">
        <w:trPr>
          <w:trHeight w:val="20"/>
        </w:trPr>
        <w:tc>
          <w:tcPr>
            <w:tcW w:w="26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020186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ГВС (средняя)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15749" w14:textId="3EEB770F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E4AAE" w14:textId="31EBE4BD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03FA21" w14:textId="0B971B22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9FCD2F" w14:textId="61307602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F4E07" w14:textId="03059CDC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14719" w14:textId="2A2A0FE9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015AC8" w14:textId="6A3FD609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047630" w14:textId="47FFFAA6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36C682" w14:textId="18C29235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A5679" w14:textId="059218FD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843381" w14:textId="25C8EB2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B8A3A6" w14:textId="099DACC5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6ACB3B" w14:textId="04EE4C54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036B8D" w14:textId="373FC97E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1E740" w14:textId="1993E7F8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5152B9" w14:textId="068AAEBE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90</w:t>
            </w:r>
          </w:p>
        </w:tc>
        <w:tc>
          <w:tcPr>
            <w:tcW w:w="7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F6032" w14:textId="6FA1BB64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823A2B">
              <w:rPr>
                <w:color w:val="000000"/>
                <w:sz w:val="16"/>
                <w:szCs w:val="16"/>
              </w:rPr>
              <w:t>90</w:t>
            </w:r>
          </w:p>
        </w:tc>
      </w:tr>
    </w:tbl>
    <w:p w14:paraId="3E4EF605" w14:textId="7640FAF3" w:rsidR="002D4A43" w:rsidRPr="00823A2B" w:rsidRDefault="002D4A43" w:rsidP="002D4A43"/>
    <w:p w14:paraId="22180649" w14:textId="3EB47C19" w:rsidR="0011115D" w:rsidRPr="00823A2B" w:rsidRDefault="0011115D" w:rsidP="0011115D">
      <w:pPr>
        <w:pStyle w:val="a8"/>
      </w:pPr>
      <w:bookmarkStart w:id="40" w:name="_Toc236746875"/>
      <w:r w:rsidRPr="00823A2B">
        <w:t xml:space="preserve">Таблица </w:t>
      </w:r>
      <w:r w:rsidR="0051138D">
        <w:fldChar w:fldCharType="begin"/>
      </w:r>
      <w:r w:rsidR="0051138D">
        <w:instrText xml:space="preserve"> STYLEREF 1 \s </w:instrText>
      </w:r>
      <w:r w:rsidR="0051138D">
        <w:fldChar w:fldCharType="separate"/>
      </w:r>
      <w:r w:rsidR="00823A2B" w:rsidRPr="00823A2B">
        <w:rPr>
          <w:noProof/>
        </w:rPr>
        <w:t>4</w:t>
      </w:r>
      <w:r w:rsidR="0051138D">
        <w:rPr>
          <w:noProof/>
        </w:rPr>
        <w:fldChar w:fldCharType="end"/>
      </w:r>
      <w:r w:rsidR="006511E5" w:rsidRPr="00823A2B">
        <w:t>.</w:t>
      </w:r>
      <w:r w:rsidR="0051138D">
        <w:fldChar w:fldCharType="begin"/>
      </w:r>
      <w:r w:rsidR="0051138D">
        <w:instrText xml:space="preserve"> SEQ Таблица \* ARABIC \s 1 </w:instrText>
      </w:r>
      <w:r w:rsidR="0051138D">
        <w:fldChar w:fldCharType="separate"/>
      </w:r>
      <w:r w:rsidR="00823A2B" w:rsidRPr="00823A2B">
        <w:rPr>
          <w:noProof/>
        </w:rPr>
        <w:t>5</w:t>
      </w:r>
      <w:r w:rsidR="0051138D">
        <w:rPr>
          <w:noProof/>
        </w:rPr>
        <w:fldChar w:fldCharType="end"/>
      </w:r>
      <w:r w:rsidRPr="00823A2B">
        <w:t xml:space="preserve"> </w:t>
      </w:r>
      <w:r w:rsidR="00301A60" w:rsidRPr="00823A2B">
        <w:t>Снижение тепловой энергии за счет сноса зданий в зоне действия источников, Гкал</w:t>
      </w:r>
      <w:bookmarkEnd w:id="40"/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689"/>
        <w:gridCol w:w="766"/>
        <w:gridCol w:w="767"/>
        <w:gridCol w:w="766"/>
        <w:gridCol w:w="767"/>
        <w:gridCol w:w="767"/>
        <w:gridCol w:w="766"/>
        <w:gridCol w:w="767"/>
        <w:gridCol w:w="767"/>
        <w:gridCol w:w="766"/>
        <w:gridCol w:w="767"/>
        <w:gridCol w:w="767"/>
        <w:gridCol w:w="766"/>
        <w:gridCol w:w="767"/>
        <w:gridCol w:w="767"/>
        <w:gridCol w:w="766"/>
        <w:gridCol w:w="767"/>
        <w:gridCol w:w="767"/>
      </w:tblGrid>
      <w:tr w:rsidR="00A65AD5" w:rsidRPr="00A65AD5" w14:paraId="5232A525" w14:textId="77777777" w:rsidTr="00EF0799">
        <w:trPr>
          <w:trHeight w:val="113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F4ABDA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Параметр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18624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33D28B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20F292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0676E0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0B2CD1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C325AC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8DF7F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2E4D4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415CC1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901362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46414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0260F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102A3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F0459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2039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66C212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FEA35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2041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8B98A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2042</w:t>
            </w:r>
          </w:p>
        </w:tc>
      </w:tr>
      <w:tr w:rsidR="009B2CB6" w:rsidRPr="00823A2B" w14:paraId="42B5AB67" w14:textId="77777777" w:rsidTr="00EF0799">
        <w:trPr>
          <w:trHeight w:val="113"/>
        </w:trPr>
        <w:tc>
          <w:tcPr>
            <w:tcW w:w="26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noWrap/>
            <w:vAlign w:val="center"/>
            <w:hideMark/>
          </w:tcPr>
          <w:p w14:paraId="7BF65740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noWrap/>
            <w:vAlign w:val="center"/>
            <w:hideMark/>
          </w:tcPr>
          <w:p w14:paraId="347E3826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2447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noWrap/>
            <w:vAlign w:val="center"/>
            <w:hideMark/>
          </w:tcPr>
          <w:p w14:paraId="693CD40E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1736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noWrap/>
            <w:vAlign w:val="center"/>
            <w:hideMark/>
          </w:tcPr>
          <w:p w14:paraId="5DA01D83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33210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noWrap/>
            <w:vAlign w:val="center"/>
            <w:hideMark/>
          </w:tcPr>
          <w:p w14:paraId="6299112A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noWrap/>
            <w:vAlign w:val="center"/>
            <w:hideMark/>
          </w:tcPr>
          <w:p w14:paraId="25346BA6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noWrap/>
            <w:vAlign w:val="center"/>
            <w:hideMark/>
          </w:tcPr>
          <w:p w14:paraId="67128EA7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noWrap/>
            <w:vAlign w:val="center"/>
            <w:hideMark/>
          </w:tcPr>
          <w:p w14:paraId="4DF78438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noWrap/>
            <w:vAlign w:val="center"/>
            <w:hideMark/>
          </w:tcPr>
          <w:p w14:paraId="2B98333C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noWrap/>
            <w:vAlign w:val="center"/>
            <w:hideMark/>
          </w:tcPr>
          <w:p w14:paraId="08F244F0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noWrap/>
            <w:vAlign w:val="center"/>
            <w:hideMark/>
          </w:tcPr>
          <w:p w14:paraId="514B713F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noWrap/>
            <w:vAlign w:val="center"/>
            <w:hideMark/>
          </w:tcPr>
          <w:p w14:paraId="5644515B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noWrap/>
            <w:vAlign w:val="center"/>
            <w:hideMark/>
          </w:tcPr>
          <w:p w14:paraId="15F1F73D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noWrap/>
            <w:vAlign w:val="center"/>
            <w:hideMark/>
          </w:tcPr>
          <w:p w14:paraId="7EA69734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noWrap/>
            <w:vAlign w:val="center"/>
            <w:hideMark/>
          </w:tcPr>
          <w:p w14:paraId="5803A0FF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noWrap/>
            <w:vAlign w:val="center"/>
            <w:hideMark/>
          </w:tcPr>
          <w:p w14:paraId="1E444143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noWrap/>
            <w:vAlign w:val="center"/>
            <w:hideMark/>
          </w:tcPr>
          <w:p w14:paraId="3B886D06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noWrap/>
            <w:vAlign w:val="center"/>
            <w:hideMark/>
          </w:tcPr>
          <w:p w14:paraId="7BCB562B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</w:tr>
      <w:tr w:rsidR="00A65AD5" w:rsidRPr="00A65AD5" w14:paraId="2438DB30" w14:textId="77777777" w:rsidTr="00EF0799">
        <w:trPr>
          <w:trHeight w:val="113"/>
        </w:trPr>
        <w:tc>
          <w:tcPr>
            <w:tcW w:w="26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D6AF4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отопление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CF8FE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1063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906C3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351C30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13669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743DD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435ABC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CDC67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A029DE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730A4F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F3850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003712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4D777E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EE0153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5C437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353D96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86189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28787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E6402E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</w:tr>
      <w:tr w:rsidR="00A65AD5" w:rsidRPr="00A65AD5" w14:paraId="32C70762" w14:textId="77777777" w:rsidTr="00EF0799">
        <w:trPr>
          <w:trHeight w:val="113"/>
        </w:trPr>
        <w:tc>
          <w:tcPr>
            <w:tcW w:w="26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D75F0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ГВС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24630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1384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B7CA5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1136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D9C4A5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19541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9CDB4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352B1D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3BE44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72286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A45721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F6EEB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F16B8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779AB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E37361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E3D68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16B193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7125E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78824F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BC23B" w14:textId="77777777" w:rsidR="00A65AD5" w:rsidRPr="00A65AD5" w:rsidRDefault="00A65AD5" w:rsidP="00A65AD5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A65AD5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</w:tr>
    </w:tbl>
    <w:p w14:paraId="5A463915" w14:textId="7ACA9576" w:rsidR="00D06DD4" w:rsidRPr="00823A2B" w:rsidRDefault="00D06DD4" w:rsidP="00D06DD4">
      <w:pPr>
        <w:spacing w:after="160" w:line="259" w:lineRule="auto"/>
        <w:ind w:firstLine="0"/>
        <w:jc w:val="left"/>
      </w:pPr>
    </w:p>
    <w:p w14:paraId="7900AE2E" w14:textId="6DEF4B95" w:rsidR="0011115D" w:rsidRPr="00823A2B" w:rsidRDefault="0011115D" w:rsidP="0011115D">
      <w:pPr>
        <w:pStyle w:val="a8"/>
      </w:pPr>
      <w:bookmarkStart w:id="41" w:name="_Toc236746876"/>
      <w:r w:rsidRPr="00823A2B">
        <w:t xml:space="preserve">Таблица </w:t>
      </w:r>
      <w:r w:rsidR="0051138D">
        <w:fldChar w:fldCharType="begin"/>
      </w:r>
      <w:r w:rsidR="0051138D">
        <w:instrText xml:space="preserve"> STYLEREF 1 \s </w:instrText>
      </w:r>
      <w:r w:rsidR="0051138D">
        <w:fldChar w:fldCharType="separate"/>
      </w:r>
      <w:r w:rsidR="00823A2B" w:rsidRPr="00823A2B">
        <w:rPr>
          <w:noProof/>
        </w:rPr>
        <w:t>4</w:t>
      </w:r>
      <w:r w:rsidR="0051138D">
        <w:rPr>
          <w:noProof/>
        </w:rPr>
        <w:fldChar w:fldCharType="end"/>
      </w:r>
      <w:r w:rsidR="006511E5" w:rsidRPr="00823A2B">
        <w:t>.</w:t>
      </w:r>
      <w:r w:rsidR="0051138D">
        <w:fldChar w:fldCharType="begin"/>
      </w:r>
      <w:r w:rsidR="0051138D">
        <w:instrText xml:space="preserve"> SEQ Таблица \* ARABIC \s 1 </w:instrText>
      </w:r>
      <w:r w:rsidR="0051138D">
        <w:fldChar w:fldCharType="separate"/>
      </w:r>
      <w:r w:rsidR="00823A2B" w:rsidRPr="00823A2B">
        <w:rPr>
          <w:noProof/>
        </w:rPr>
        <w:t>6</w:t>
      </w:r>
      <w:r w:rsidR="0051138D">
        <w:rPr>
          <w:noProof/>
        </w:rPr>
        <w:fldChar w:fldCharType="end"/>
      </w:r>
      <w:r w:rsidRPr="00823A2B">
        <w:t xml:space="preserve"> </w:t>
      </w:r>
      <w:r w:rsidR="00301A60" w:rsidRPr="00823A2B">
        <w:t>Изменение тепловой нагрузки с учетом сноса в зоне действия источников тепловой энергии, Гкал</w:t>
      </w:r>
      <w:bookmarkEnd w:id="41"/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689"/>
        <w:gridCol w:w="766"/>
        <w:gridCol w:w="767"/>
        <w:gridCol w:w="766"/>
        <w:gridCol w:w="767"/>
        <w:gridCol w:w="767"/>
        <w:gridCol w:w="766"/>
        <w:gridCol w:w="767"/>
        <w:gridCol w:w="767"/>
        <w:gridCol w:w="766"/>
        <w:gridCol w:w="767"/>
        <w:gridCol w:w="767"/>
        <w:gridCol w:w="766"/>
        <w:gridCol w:w="767"/>
        <w:gridCol w:w="767"/>
        <w:gridCol w:w="766"/>
        <w:gridCol w:w="767"/>
        <w:gridCol w:w="767"/>
      </w:tblGrid>
      <w:tr w:rsidR="009B2CB6" w:rsidRPr="009B2CB6" w14:paraId="0E0CED69" w14:textId="77777777" w:rsidTr="00EF0799">
        <w:trPr>
          <w:trHeight w:val="113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B60802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Параметр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5E07AD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593CA2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7E2F3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A64C9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2029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094B10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2030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168B3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A643B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2032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41707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2033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446173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2034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5B66ED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2035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84607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3294D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2037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842FA2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2038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450B0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2039</w:t>
            </w:r>
          </w:p>
        </w:tc>
        <w:tc>
          <w:tcPr>
            <w:tcW w:w="7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384D13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2040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1A346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2041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119850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2042</w:t>
            </w:r>
          </w:p>
        </w:tc>
      </w:tr>
      <w:tr w:rsidR="0051138D" w:rsidRPr="00823A2B" w14:paraId="663FF332" w14:textId="77777777" w:rsidTr="00EF0799">
        <w:trPr>
          <w:trHeight w:val="113"/>
        </w:trPr>
        <w:tc>
          <w:tcPr>
            <w:tcW w:w="26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20FC9F67" w14:textId="77777777" w:rsidR="0051138D" w:rsidRPr="009B2CB6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167BE61F" w14:textId="7F0CCC75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128090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2A37F37A" w14:textId="61D02B43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133280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3F845C59" w14:textId="6C83C9D1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96166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53D791AE" w14:textId="0107E343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127531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0FFCA7C4" w14:textId="53810DDD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127126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6ABCBEBA" w14:textId="56FE2025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130475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65EDCC12" w14:textId="75AF3B0D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128377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6EBABAF5" w14:textId="708F1FC6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128377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0CA342D7" w14:textId="79DB62FD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130219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6E47F311" w14:textId="4EF73212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130419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5944BF85" w14:textId="0D63EF16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130419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3D744455" w14:textId="6AB522A5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306E43C0" w14:textId="6E7E8619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1129F28C" w14:textId="0F22EE69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1451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114A9784" w14:textId="6B7A71E8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75A34E55" w14:textId="25B1E6CE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1451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1501199A" w14:textId="7D7E72ED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1451</w:t>
            </w:r>
          </w:p>
        </w:tc>
      </w:tr>
      <w:tr w:rsidR="0051138D" w:rsidRPr="009B2CB6" w14:paraId="282D25C6" w14:textId="77777777" w:rsidTr="00EF0799">
        <w:trPr>
          <w:trHeight w:val="113"/>
        </w:trPr>
        <w:tc>
          <w:tcPr>
            <w:tcW w:w="26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61C597" w14:textId="77777777" w:rsidR="0051138D" w:rsidRPr="009B2CB6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6186F" w14:textId="1F23B8C2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1302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442759" w14:textId="4BA9AFD2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3737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A6770C" w14:textId="51120EA3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-12449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1C88D" w14:textId="6FFC98DB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E77DBF" w14:textId="17552720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CFEEE4" w14:textId="56112965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1727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0C66E3" w14:textId="737478ED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3E5EF" w14:textId="58FBD77F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594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8E901" w14:textId="67392241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1526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F837D" w14:textId="6989A912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1660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407C2" w14:textId="585A9A42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1660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0A83E7" w14:textId="7BB65211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731A72" w14:textId="2A89E9C8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CA65F8" w14:textId="5FD15B37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729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B6E423" w14:textId="48F0BCDC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5AF519" w14:textId="0B0F1A3D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98697" w14:textId="6E58DDDD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729</w:t>
            </w:r>
          </w:p>
        </w:tc>
      </w:tr>
      <w:tr w:rsidR="0051138D" w:rsidRPr="009B2CB6" w14:paraId="52A2BCAB" w14:textId="77777777" w:rsidTr="00EF0799">
        <w:trPr>
          <w:trHeight w:val="113"/>
        </w:trPr>
        <w:tc>
          <w:tcPr>
            <w:tcW w:w="26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EEB61" w14:textId="77777777" w:rsidR="0051138D" w:rsidRPr="009B2CB6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ГВС (средняя)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68C8E5" w14:textId="71D91F78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126788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FDF2B" w14:textId="5E0B1571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129543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5156A1" w14:textId="1063C753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108614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752872" w14:textId="2EB553EE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127312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9D5B9C" w14:textId="2599AA4B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127126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01A03" w14:textId="5451B370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128748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828A41" w14:textId="70E0C7D0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127783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FEBD0E" w14:textId="104D8503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127783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76E12" w14:textId="2609026F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128693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3673EA" w14:textId="5633C123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128758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09CDDE" w14:textId="043910B1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128758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2BB323" w14:textId="2CB76661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84185B" w14:textId="2016288B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A768AD" w14:textId="59EC605D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722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677402" w14:textId="2C18E632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A75A5" w14:textId="0D243C5B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722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E04422" w14:textId="32D0EC75" w:rsidR="0051138D" w:rsidRPr="00EF0799" w:rsidRDefault="0051138D" w:rsidP="0051138D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51138D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722</w:t>
            </w:r>
          </w:p>
        </w:tc>
      </w:tr>
      <w:tr w:rsidR="009B2CB6" w:rsidRPr="00823A2B" w14:paraId="6FA0D477" w14:textId="77777777" w:rsidTr="00EF0799">
        <w:trPr>
          <w:trHeight w:val="113"/>
        </w:trPr>
        <w:tc>
          <w:tcPr>
            <w:tcW w:w="26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285DF1F1" w14:textId="77777777" w:rsidR="00C86FB9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Перспективная котельная</w:t>
            </w:r>
          </w:p>
          <w:p w14:paraId="2DDDC37B" w14:textId="49ED1C2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(0,31 </w:t>
            </w:r>
            <w:r w:rsidR="00C86FB9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</w:t>
            </w: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кал/ч)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2FA11901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5249149A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58A83E99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49764794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59A4C3FE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20FFCF34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10BCAEE6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318E5917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3CFC8F4A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4011CBBF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</w:tcPr>
          <w:p w14:paraId="05C22B44" w14:textId="18A74742" w:rsidR="009B2CB6" w:rsidRPr="009B2CB6" w:rsidRDefault="00B12F02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0502911F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4E85F554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042171A9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12120137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57C563E2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4A95CB30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</w:tr>
      <w:tr w:rsidR="009B2CB6" w:rsidRPr="009B2CB6" w14:paraId="4E1F661E" w14:textId="77777777" w:rsidTr="00EF0799">
        <w:trPr>
          <w:trHeight w:val="113"/>
        </w:trPr>
        <w:tc>
          <w:tcPr>
            <w:tcW w:w="26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3C5E1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CB0AE7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6E024D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5B41A0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1887E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E1CCB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737B7B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4C818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8D1339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7154C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8E92B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C5C11B" w14:textId="624FE0C3" w:rsidR="009B2CB6" w:rsidRPr="009B2CB6" w:rsidRDefault="00B12F02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875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E0246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FA0CA1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C31DC1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5967D6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F12461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0D7A74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</w:tr>
      <w:tr w:rsidR="009B2CB6" w:rsidRPr="009B2CB6" w14:paraId="4118D7A7" w14:textId="77777777" w:rsidTr="00EF0799">
        <w:trPr>
          <w:trHeight w:val="113"/>
        </w:trPr>
        <w:tc>
          <w:tcPr>
            <w:tcW w:w="26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9D6CA9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ГВС (средняя)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5E481E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016DA1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7A550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DB03A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8E6374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A56CC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09B1D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BB7A8F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597D51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95D32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94005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9FF7E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DB7266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05C92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BF246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7A7232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7BD149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</w:tr>
      <w:tr w:rsidR="009B2CB6" w:rsidRPr="00823A2B" w14:paraId="5DBC824D" w14:textId="77777777" w:rsidTr="00EF0799">
        <w:trPr>
          <w:trHeight w:val="113"/>
        </w:trPr>
        <w:tc>
          <w:tcPr>
            <w:tcW w:w="26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08D54458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Индивидуальные источники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78ABA66D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6C1CA838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226E59AB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7E72A931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0FD1C639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7DAE3146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1EA54FF4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46F9117E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5C20DE0C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73F352F0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58C1C68F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1CEB4214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0852C2D9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6A09C08B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195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132C79CD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2C497721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196BF5AC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195</w:t>
            </w:r>
          </w:p>
        </w:tc>
      </w:tr>
      <w:tr w:rsidR="009B2CB6" w:rsidRPr="009B2CB6" w14:paraId="15CE7149" w14:textId="77777777" w:rsidTr="00EF0799">
        <w:trPr>
          <w:trHeight w:val="113"/>
        </w:trPr>
        <w:tc>
          <w:tcPr>
            <w:tcW w:w="26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FB45E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отопление и вентиляция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173F4E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E48647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001DB1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800F94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E27967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8600D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69A179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647520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E221E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9FBC67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B9DA7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BC82A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2ACB73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CBCC9A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106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74F0E9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AE0A0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106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984CFD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106</w:t>
            </w:r>
          </w:p>
        </w:tc>
      </w:tr>
      <w:tr w:rsidR="009B2CB6" w:rsidRPr="009B2CB6" w14:paraId="4F2E80DA" w14:textId="77777777" w:rsidTr="00EF0799">
        <w:trPr>
          <w:trHeight w:val="113"/>
        </w:trPr>
        <w:tc>
          <w:tcPr>
            <w:tcW w:w="26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DCBC29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ГВС (средняя)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2B450A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469CC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5B96CB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4C1F0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80E603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4C20D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955912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86D431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72EAB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165247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5F46CE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2C44F2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5DD858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19F68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</w:t>
            </w:r>
          </w:p>
        </w:tc>
        <w:tc>
          <w:tcPr>
            <w:tcW w:w="7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D20F0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356DF5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C81085" w14:textId="77777777" w:rsidR="009B2CB6" w:rsidRPr="009B2CB6" w:rsidRDefault="009B2CB6" w:rsidP="009B2CB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9B2CB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</w:t>
            </w:r>
          </w:p>
        </w:tc>
      </w:tr>
    </w:tbl>
    <w:p w14:paraId="5E61669D" w14:textId="77777777" w:rsidR="004B23AA" w:rsidRPr="00823A2B" w:rsidRDefault="004B23AA" w:rsidP="004B23AA"/>
    <w:p w14:paraId="0FFCC7FF" w14:textId="350F70D5" w:rsidR="00637A43" w:rsidRPr="00823A2B" w:rsidRDefault="00637A43">
      <w:pPr>
        <w:spacing w:before="0" w:after="160" w:line="259" w:lineRule="auto"/>
        <w:ind w:firstLine="0"/>
        <w:contextualSpacing w:val="0"/>
        <w:jc w:val="left"/>
        <w:rPr>
          <w:rFonts w:eastAsia="Times New Roman"/>
        </w:rPr>
      </w:pPr>
    </w:p>
    <w:p w14:paraId="2DBB509E" w14:textId="77777777" w:rsidR="00737C3B" w:rsidRPr="00823A2B" w:rsidRDefault="00737C3B" w:rsidP="00221D91">
      <w:pPr>
        <w:sectPr w:rsidR="00737C3B" w:rsidRPr="00823A2B" w:rsidSect="004B23AA">
          <w:pgSz w:w="16838" w:h="11906" w:orient="landscape" w:code="9"/>
          <w:pgMar w:top="1134" w:right="539" w:bottom="567" w:left="567" w:header="709" w:footer="709" w:gutter="0"/>
          <w:cols w:space="708"/>
          <w:docGrid w:linePitch="360"/>
        </w:sectPr>
      </w:pPr>
    </w:p>
    <w:p w14:paraId="59D6ACC5" w14:textId="67E83287" w:rsidR="00221D91" w:rsidRPr="00823A2B" w:rsidRDefault="00221D91" w:rsidP="00221D91">
      <w:pPr>
        <w:pStyle w:val="1"/>
      </w:pPr>
      <w:bookmarkStart w:id="42" w:name="_Toc236746986"/>
      <w:r w:rsidRPr="00823A2B">
        <w:lastRenderedPageBreak/>
        <w:t>Прогнозы приростов объемов потребления тепловой энергии (мощности)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</w:t>
      </w:r>
      <w:bookmarkEnd w:id="42"/>
    </w:p>
    <w:p w14:paraId="6D93BF73" w14:textId="11F6BE0E" w:rsidR="00DB2485" w:rsidRPr="00823A2B" w:rsidRDefault="00EC14C6" w:rsidP="00DB2485">
      <w:r w:rsidRPr="00823A2B">
        <w:t>Прирост тепловой мощности индивидуальной застройки ожидается в сложившихся кварталах индивидуальной застройки.</w:t>
      </w:r>
    </w:p>
    <w:p w14:paraId="45594862" w14:textId="77777777" w:rsidR="00C3694B" w:rsidRPr="00823A2B" w:rsidRDefault="00C3694B" w:rsidP="00C3694B"/>
    <w:p w14:paraId="1DCA83D7" w14:textId="77777777" w:rsidR="00DB2485" w:rsidRPr="00823A2B" w:rsidRDefault="00DB2485" w:rsidP="00C3694B"/>
    <w:p w14:paraId="7447115C" w14:textId="3BF23AA4" w:rsidR="00221D91" w:rsidRPr="00823A2B" w:rsidRDefault="00221D91" w:rsidP="00221D91">
      <w:pPr>
        <w:pStyle w:val="1"/>
      </w:pPr>
      <w:bookmarkStart w:id="43" w:name="_Toc236746987"/>
      <w:r w:rsidRPr="00823A2B">
        <w:lastRenderedPageBreak/>
        <w:t>Прогнозы приростов объемов потребления тепловой энергии (мощности) и теплоносителя объектами, расположенными в производственных зонах, при условии возможных изменений производственных зон и их перепрофилирования и приростов объемов потребления тепловой энергии (мощности) производственными объектами с разделением по видам теплопотребления и по видам теплоносителя (горячая вода и пар) в зоне действия каждого из существующих или предлагаемых для строительства источников тепловой энергии на каждом этапе</w:t>
      </w:r>
      <w:bookmarkEnd w:id="43"/>
    </w:p>
    <w:p w14:paraId="7A9634EC" w14:textId="4CCBFDF5" w:rsidR="00C3694B" w:rsidRPr="00823A2B" w:rsidRDefault="00EC14C6" w:rsidP="00EC14C6">
      <w:r w:rsidRPr="00823A2B">
        <w:t>Приросты потребления тепловой мощности в промышленных зонах связаны в первую очередь со строительством крупного Федерального центра химии «Усолье-Сибирское» со специализацией на хлорно-щелочной продукции. Прирост нагрузки составит 650 Гкал/ч пара и 166 Гкал/ч горячей воды.</w:t>
      </w:r>
    </w:p>
    <w:p w14:paraId="48DA6F34" w14:textId="77777777" w:rsidR="00EC14C6" w:rsidRPr="00823A2B" w:rsidRDefault="00EC14C6" w:rsidP="00EC14C6"/>
    <w:p w14:paraId="0033BC9F" w14:textId="77777777" w:rsidR="006511E5" w:rsidRPr="00823A2B" w:rsidRDefault="006511E5" w:rsidP="00C3694B"/>
    <w:p w14:paraId="17C63051" w14:textId="77777777" w:rsidR="00EC14C6" w:rsidRPr="00823A2B" w:rsidRDefault="00EC14C6" w:rsidP="005A0E6D">
      <w:pPr>
        <w:pStyle w:val="1"/>
        <w:sectPr w:rsidR="00EC14C6" w:rsidRPr="00823A2B" w:rsidSect="00246A40">
          <w:pgSz w:w="11906" w:h="16838"/>
          <w:pgMar w:top="1134" w:right="567" w:bottom="567" w:left="1701" w:header="709" w:footer="709" w:gutter="0"/>
          <w:cols w:space="708"/>
          <w:docGrid w:linePitch="360"/>
        </w:sectPr>
      </w:pPr>
    </w:p>
    <w:p w14:paraId="379CBF55" w14:textId="2D40533E" w:rsidR="00C3694B" w:rsidRPr="00823A2B" w:rsidRDefault="00C3694B" w:rsidP="005A0E6D">
      <w:pPr>
        <w:pStyle w:val="1"/>
      </w:pPr>
      <w:bookmarkStart w:id="44" w:name="_Toc236746988"/>
      <w:r w:rsidRPr="00823A2B">
        <w:lastRenderedPageBreak/>
        <w:t>Приложение 1</w:t>
      </w:r>
      <w:bookmarkEnd w:id="44"/>
    </w:p>
    <w:p w14:paraId="0AE5D30C" w14:textId="1324D598" w:rsidR="00221D91" w:rsidRPr="00823A2B" w:rsidRDefault="00C3694B" w:rsidP="00DC462C">
      <w:pPr>
        <w:pStyle w:val="affff0"/>
      </w:pPr>
      <w:bookmarkStart w:id="45" w:name="_Toc236746877"/>
      <w:r w:rsidRPr="00823A2B">
        <w:t xml:space="preserve">Таблица </w:t>
      </w:r>
      <w:r w:rsidR="0051138D">
        <w:fldChar w:fldCharType="begin"/>
      </w:r>
      <w:r w:rsidR="0051138D">
        <w:instrText xml:space="preserve"> STYLEREF 1 \s </w:instrText>
      </w:r>
      <w:r w:rsidR="0051138D">
        <w:fldChar w:fldCharType="separate"/>
      </w:r>
      <w:r w:rsidR="00823A2B" w:rsidRPr="00823A2B">
        <w:rPr>
          <w:noProof/>
        </w:rPr>
        <w:t>7</w:t>
      </w:r>
      <w:r w:rsidR="0051138D">
        <w:rPr>
          <w:noProof/>
        </w:rPr>
        <w:fldChar w:fldCharType="end"/>
      </w:r>
      <w:r w:rsidR="006511E5" w:rsidRPr="00823A2B">
        <w:t>.</w:t>
      </w:r>
      <w:r w:rsidR="0051138D">
        <w:fldChar w:fldCharType="begin"/>
      </w:r>
      <w:r w:rsidR="0051138D">
        <w:instrText xml:space="preserve"> SEQ Таблица \* ARABIC \s 1 </w:instrText>
      </w:r>
      <w:r w:rsidR="0051138D">
        <w:fldChar w:fldCharType="separate"/>
      </w:r>
      <w:r w:rsidR="00823A2B" w:rsidRPr="00823A2B">
        <w:rPr>
          <w:noProof/>
        </w:rPr>
        <w:t>1</w:t>
      </w:r>
      <w:r w:rsidR="0051138D">
        <w:rPr>
          <w:noProof/>
        </w:rPr>
        <w:fldChar w:fldCharType="end"/>
      </w:r>
      <w:r w:rsidRPr="00823A2B">
        <w:t xml:space="preserve"> Перечень потребителей тепловой энергии, планируемых к подключению</w:t>
      </w:r>
      <w:bookmarkEnd w:id="45"/>
    </w:p>
    <w:tbl>
      <w:tblPr>
        <w:tblW w:w="5000" w:type="pct"/>
        <w:tblLook w:val="04A0" w:firstRow="1" w:lastRow="0" w:firstColumn="1" w:lastColumn="0" w:noHBand="0" w:noVBand="1"/>
      </w:tblPr>
      <w:tblGrid>
        <w:gridCol w:w="476"/>
        <w:gridCol w:w="2357"/>
        <w:gridCol w:w="2049"/>
        <w:gridCol w:w="1931"/>
        <w:gridCol w:w="1419"/>
        <w:gridCol w:w="1709"/>
        <w:gridCol w:w="1274"/>
        <w:gridCol w:w="1790"/>
        <w:gridCol w:w="1994"/>
        <w:gridCol w:w="1274"/>
        <w:gridCol w:w="1423"/>
        <w:gridCol w:w="1142"/>
        <w:gridCol w:w="1142"/>
        <w:gridCol w:w="1342"/>
        <w:gridCol w:w="1342"/>
      </w:tblGrid>
      <w:tr w:rsidR="00EF0799" w:rsidRPr="00823A2B" w14:paraId="6A079843" w14:textId="77777777" w:rsidTr="00372E7F">
        <w:trPr>
          <w:trHeight w:val="20"/>
          <w:tblHeader/>
        </w:trPr>
        <w:tc>
          <w:tcPr>
            <w:tcW w:w="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7B40E5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№</w:t>
            </w:r>
          </w:p>
        </w:tc>
        <w:tc>
          <w:tcPr>
            <w:tcW w:w="5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757992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Наименование потребителя</w:t>
            </w:r>
          </w:p>
        </w:tc>
        <w:tc>
          <w:tcPr>
            <w:tcW w:w="4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C58A7D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Адрес</w:t>
            </w:r>
          </w:p>
        </w:tc>
        <w:tc>
          <w:tcPr>
            <w:tcW w:w="4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5EBCF2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кадастр</w:t>
            </w:r>
          </w:p>
        </w:tc>
        <w:tc>
          <w:tcPr>
            <w:tcW w:w="3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835A17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Документ обоснование</w:t>
            </w:r>
          </w:p>
        </w:tc>
        <w:tc>
          <w:tcPr>
            <w:tcW w:w="3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241DD0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Год подключения</w:t>
            </w:r>
          </w:p>
        </w:tc>
        <w:tc>
          <w:tcPr>
            <w:tcW w:w="2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989F42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Этажность</w:t>
            </w:r>
          </w:p>
        </w:tc>
        <w:tc>
          <w:tcPr>
            <w:tcW w:w="3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2299FD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Источник теплоснабжения</w:t>
            </w:r>
          </w:p>
        </w:tc>
        <w:tc>
          <w:tcPr>
            <w:tcW w:w="4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7A7838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Площадь, м кв.</w:t>
            </w:r>
          </w:p>
        </w:tc>
        <w:tc>
          <w:tcPr>
            <w:tcW w:w="2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2FB5B3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Нагрузка отопление, Гкал/ч</w:t>
            </w:r>
          </w:p>
        </w:tc>
        <w:tc>
          <w:tcPr>
            <w:tcW w:w="3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5A8C83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Нагрузка вентиляция, Гкал/ч</w:t>
            </w:r>
          </w:p>
        </w:tc>
        <w:tc>
          <w:tcPr>
            <w:tcW w:w="2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CD5A6E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Нагрузка ГВС ср., Гкал/ч</w:t>
            </w:r>
          </w:p>
        </w:tc>
        <w:tc>
          <w:tcPr>
            <w:tcW w:w="2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12E376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Нагрузка </w:t>
            </w:r>
            <w:proofErr w:type="spellStart"/>
            <w:r w:rsidRPr="00EC14C6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ГВСмах</w:t>
            </w:r>
            <w:proofErr w:type="spellEnd"/>
            <w:r w:rsidRPr="00EC14C6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., Гкал/ч</w:t>
            </w:r>
          </w:p>
        </w:tc>
        <w:tc>
          <w:tcPr>
            <w:tcW w:w="2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ACF3DF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Суммарная нагрузка с </w:t>
            </w:r>
            <w:proofErr w:type="spellStart"/>
            <w:r w:rsidRPr="00EC14C6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ГВСср</w:t>
            </w:r>
            <w:proofErr w:type="spellEnd"/>
            <w:r w:rsidRPr="00EC14C6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., Гкал/ч</w:t>
            </w:r>
          </w:p>
        </w:tc>
        <w:tc>
          <w:tcPr>
            <w:tcW w:w="2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1468DC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 xml:space="preserve">Суммарная нагрузка с </w:t>
            </w:r>
            <w:proofErr w:type="spellStart"/>
            <w:r w:rsidRPr="00EC14C6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ГВСмах</w:t>
            </w:r>
            <w:proofErr w:type="spellEnd"/>
            <w:r w:rsidRPr="00EC14C6">
              <w:rPr>
                <w:rFonts w:eastAsia="Times New Roman"/>
                <w:b/>
                <w:bCs/>
                <w:color w:val="000000"/>
                <w:sz w:val="16"/>
                <w:szCs w:val="16"/>
                <w:lang w:eastAsia="ru-RU"/>
              </w:rPr>
              <w:t>., Гкал/ч</w:t>
            </w:r>
          </w:p>
        </w:tc>
      </w:tr>
      <w:tr w:rsidR="00EF0799" w:rsidRPr="00823A2B" w14:paraId="2B1D41F5" w14:textId="77777777" w:rsidTr="00372E7F">
        <w:trPr>
          <w:trHeight w:val="20"/>
        </w:trPr>
        <w:tc>
          <w:tcPr>
            <w:tcW w:w="1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69391A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C07077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Многоквартирный жилой дом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A74CCA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Иркутская обл., г. Усолье-сибирское, ул. Машиностроителей, 8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39A6C5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38:31:000039:3842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BF8EAF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ТУ 19.07.2022 №003-03/1359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D1B57A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2BE45C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E46B80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FCCB51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2286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3BB813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0,126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118C76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4689B8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0,023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1E459D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6175D9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0,149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F2C932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0,180</w:t>
            </w:r>
          </w:p>
        </w:tc>
      </w:tr>
      <w:tr w:rsidR="00EF0799" w:rsidRPr="00823A2B" w14:paraId="68EB6138" w14:textId="77777777" w:rsidTr="00372E7F">
        <w:trPr>
          <w:trHeight w:val="20"/>
        </w:trPr>
        <w:tc>
          <w:tcPr>
            <w:tcW w:w="1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780FB9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FFFD21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Нежилое здание торговый комплекс "</w:t>
            </w:r>
            <w:proofErr w:type="spellStart"/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Хамелион</w:t>
            </w:r>
            <w:proofErr w:type="spellEnd"/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"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9EBB6C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РФ, Иркутская область, г. Усолье-Сибирское, ул. Красных партизан, здание 45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88EF50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38:31:000055:9161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5171B5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ТУ  03.03.2026 №7-ТЭЦ11-2026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83F595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71443F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540D09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84FE8B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20509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133BD5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0,123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EB33EC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0,076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339A88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BC3D47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87BFE3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0,201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D91AF2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0,210</w:t>
            </w:r>
          </w:p>
        </w:tc>
      </w:tr>
      <w:tr w:rsidR="00EF0799" w:rsidRPr="00823A2B" w14:paraId="2C711B49" w14:textId="77777777" w:rsidTr="00372E7F">
        <w:trPr>
          <w:trHeight w:val="20"/>
        </w:trPr>
        <w:tc>
          <w:tcPr>
            <w:tcW w:w="1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FDA119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1A0A4F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Жилой дом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0A4473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Иркутская область, г. Усолье-Сибирское, тупик Садовый, д. 1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F0E21E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38:31:000008:1992-38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1F79EF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Договор № 612-10-ТЭЦ11-2025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9581FE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A8C1A5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199EA5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E819A0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145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7E1E70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0,011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6282AE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3C3ECE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422666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C7EE6C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127722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0,011</w:t>
            </w:r>
          </w:p>
        </w:tc>
      </w:tr>
      <w:tr w:rsidR="00EF0799" w:rsidRPr="00823A2B" w14:paraId="66988F05" w14:textId="77777777" w:rsidTr="00372E7F">
        <w:trPr>
          <w:trHeight w:val="20"/>
        </w:trPr>
        <w:tc>
          <w:tcPr>
            <w:tcW w:w="1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308163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E0597B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Жилой дом, гараж, летняя кухня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D58519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РФ, Иркутская область, г. Усолье-Сибирское, ул. Розы Люксембург, 23/18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5FD984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38:31:000039:4202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2867BC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ТУ 15.09.2025 №30-ТЭЦ11-2025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20556A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798D3E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2C2CCF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BFDE43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1277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77B307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0,101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1BCB84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5B54BB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CE523D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35D2DD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0,101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E746EA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0,101</w:t>
            </w:r>
          </w:p>
        </w:tc>
      </w:tr>
      <w:tr w:rsidR="00EF0799" w:rsidRPr="00823A2B" w14:paraId="56701646" w14:textId="77777777" w:rsidTr="00372E7F">
        <w:trPr>
          <w:trHeight w:val="20"/>
        </w:trPr>
        <w:tc>
          <w:tcPr>
            <w:tcW w:w="1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B39128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D452F1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"Новые жилые дома (2 блок-секции + торговый зал)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7ED638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Иркутская область, г. Усолье-Сибирское, пр-т Красных Партизан, 35а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ED070C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38:31:000055:9088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3435FF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ТУ от 26.07.2023 №12833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083AEC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2026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C94DEB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BF1694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D1D5F2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8487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945042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0,435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D7EE7B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E4E44A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0,078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16AB3F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0,187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B46ADA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73F44E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0,622</w:t>
            </w:r>
          </w:p>
        </w:tc>
      </w:tr>
      <w:tr w:rsidR="00EF0799" w:rsidRPr="00823A2B" w14:paraId="656C6376" w14:textId="77777777" w:rsidTr="00372E7F">
        <w:trPr>
          <w:trHeight w:val="20"/>
        </w:trPr>
        <w:tc>
          <w:tcPr>
            <w:tcW w:w="1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134F47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D51415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Федерального центра химии «Усолье-Сибирское» со </w:t>
            </w:r>
            <w:proofErr w:type="spellStart"/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специали</w:t>
            </w:r>
            <w:proofErr w:type="spellEnd"/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</w:t>
            </w: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br/>
            </w:r>
            <w:proofErr w:type="spellStart"/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зацией</w:t>
            </w:r>
            <w:proofErr w:type="spellEnd"/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на хлорно-щелочной продукции.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7059CC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Иркутская область, г. Усолье-Сибирское, ул. Машиностроителей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31BDCE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4B4161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Мастер план. Целевой сценарий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181343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развитие </w:t>
            </w:r>
            <w:proofErr w:type="spellStart"/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комлекса</w:t>
            </w:r>
            <w:proofErr w:type="spellEnd"/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химических производств ФЦХ - 2025-2036;</w:t>
            </w: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br/>
              <w:t>Создание инновационного кластера "</w:t>
            </w:r>
            <w:proofErr w:type="spellStart"/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Эковолокно</w:t>
            </w:r>
            <w:proofErr w:type="spellEnd"/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" - 2025-2030;</w:t>
            </w: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br/>
              <w:t>Строительство завода по производству беленой ХТММ 2025-2035;</w:t>
            </w: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br/>
              <w:t xml:space="preserve">строительство цеха по производству лекарственных </w:t>
            </w:r>
            <w:proofErr w:type="spellStart"/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препоратов</w:t>
            </w:r>
            <w:proofErr w:type="spellEnd"/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2025-2035;</w:t>
            </w: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br/>
              <w:t>Организация производства кислорода и технических газов 2025-2028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A7AFD4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114497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810FE6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7D9F91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5F71BD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9B475D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166,000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0D7D40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8AB825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166,000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C7509C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166,000</w:t>
            </w:r>
          </w:p>
        </w:tc>
      </w:tr>
      <w:tr w:rsidR="00EF0799" w:rsidRPr="00823A2B" w14:paraId="761A5DDC" w14:textId="77777777" w:rsidTr="00372E7F">
        <w:trPr>
          <w:trHeight w:val="533"/>
        </w:trPr>
        <w:tc>
          <w:tcPr>
            <w:tcW w:w="1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308A33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328253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 блокированных домов из двух блоков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BE5BAE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ул. Розы Люксембург, 23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CFFE86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38:31:000039:3847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644321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Мастер план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702AEB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2027-2028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2B62B9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771584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815FA3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2590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FC1D2A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0,706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F7BFA2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7F73F4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0,199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904A22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0,478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78C2CE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0,906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D64B7A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1,185</w:t>
            </w:r>
          </w:p>
        </w:tc>
      </w:tr>
      <w:tr w:rsidR="00EF0799" w:rsidRPr="00823A2B" w14:paraId="459F87F6" w14:textId="77777777" w:rsidTr="00372E7F">
        <w:trPr>
          <w:trHeight w:val="20"/>
        </w:trPr>
        <w:tc>
          <w:tcPr>
            <w:tcW w:w="1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8FB941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C2E806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Многоквартирный жилой дом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4C204C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 картинке ниже п. 5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7FCF95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4B8E61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Мастер план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A1CD78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необходимо уточнение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545136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BC2536" w14:textId="4E80159D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EC62FC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34400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5620F8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0,193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3BC14E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3A6E1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0,055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D5BB8A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0,132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8860A4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0,248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F066AA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0,325</w:t>
            </w:r>
          </w:p>
        </w:tc>
      </w:tr>
      <w:tr w:rsidR="00EF0799" w:rsidRPr="00823A2B" w14:paraId="28DA1272" w14:textId="77777777" w:rsidTr="00372E7F">
        <w:trPr>
          <w:trHeight w:val="20"/>
        </w:trPr>
        <w:tc>
          <w:tcPr>
            <w:tcW w:w="1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2FBA1E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03CAE6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Автосалон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8B7D4B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 картинке ниже п. 6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5298BD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BA531D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Мастер план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13722E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необходимо уточнение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0FFEBE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AC830F" w14:textId="3E5A1625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2CAD98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9000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60B4EA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0,751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0935BE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5FB7D4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0,215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1C18F5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F639C9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0,966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139223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1,266</w:t>
            </w:r>
          </w:p>
        </w:tc>
      </w:tr>
      <w:tr w:rsidR="00EF0799" w:rsidRPr="00823A2B" w14:paraId="4747A20A" w14:textId="77777777" w:rsidTr="00372E7F">
        <w:trPr>
          <w:trHeight w:val="20"/>
        </w:trPr>
        <w:tc>
          <w:tcPr>
            <w:tcW w:w="1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026F10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6B95DF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ИЖС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617CC7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 картинке ниже п. 8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FCC64C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500995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Мастер план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8C66E8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необходимо уточнение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549A95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BB5132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необходимо уточнение после расчета радиуса эффективного теплоснабжения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26C9CD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6600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135089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0,047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05537E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60B356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0,013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CCA44F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C86223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69A0B9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0,079</w:t>
            </w:r>
          </w:p>
        </w:tc>
      </w:tr>
      <w:tr w:rsidR="00EF0799" w:rsidRPr="00823A2B" w14:paraId="55836655" w14:textId="77777777" w:rsidTr="00372E7F">
        <w:trPr>
          <w:trHeight w:val="20"/>
        </w:trPr>
        <w:tc>
          <w:tcPr>
            <w:tcW w:w="1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202264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D4181D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Детский сад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ADFCCE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 картинке ниже п. 9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C856BB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B4335B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Мастер план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22E15B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необходимо уточнение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2C3BD9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00BADD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необходимо уточнение после расчета радиуса эффективного теплоснабжения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0D919D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14000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D0FD11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0,099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894281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C913B9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0,028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067746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1A94D1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0,128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CBEE58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0,167</w:t>
            </w:r>
          </w:p>
        </w:tc>
      </w:tr>
      <w:tr w:rsidR="00EF0799" w:rsidRPr="00823A2B" w14:paraId="0CB8E967" w14:textId="77777777" w:rsidTr="00372E7F">
        <w:trPr>
          <w:trHeight w:val="20"/>
        </w:trPr>
        <w:tc>
          <w:tcPr>
            <w:tcW w:w="1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F9A5D8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5C1694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ИЖС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DAEDB3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 картинке ниже п. 10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DDE63C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D67DD6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Мастер план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A6661D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необходимо уточнение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A84B8B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66C147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необходимо уточнение после расчета радиуса эффективного теплоснабжения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1199F5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5400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34D70E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0,038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2AFEF2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8328A2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0,011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BABAD3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0,026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9E0C25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0,049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44929A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0,065</w:t>
            </w:r>
          </w:p>
        </w:tc>
      </w:tr>
      <w:tr w:rsidR="00EF0799" w:rsidRPr="00823A2B" w14:paraId="6CD25786" w14:textId="77777777" w:rsidTr="00372E7F">
        <w:trPr>
          <w:trHeight w:val="20"/>
        </w:trPr>
        <w:tc>
          <w:tcPr>
            <w:tcW w:w="1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DED006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DF4FD4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ИЖС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0671CF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 картинке ниже п. 11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49091C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EF5B21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Мастер план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87C04D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необходимо уточнение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E93678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DB7407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необходимо уточнение после расчета радиуса эффективного теплоснабжения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FF39F6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16200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8A7622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0,115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E2C40D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880E6D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0,033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9E2E0F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0,079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59D3B6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0,148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1BB3ED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0,194</w:t>
            </w:r>
          </w:p>
        </w:tc>
      </w:tr>
      <w:tr w:rsidR="00EF0799" w:rsidRPr="00823A2B" w14:paraId="2EEA8625" w14:textId="77777777" w:rsidTr="00372E7F">
        <w:trPr>
          <w:trHeight w:val="20"/>
        </w:trPr>
        <w:tc>
          <w:tcPr>
            <w:tcW w:w="1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749402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lastRenderedPageBreak/>
              <w:t>18</w:t>
            </w:r>
          </w:p>
        </w:tc>
        <w:tc>
          <w:tcPr>
            <w:tcW w:w="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5EF2F4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ИЖС, детский сад, церковь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9B7FDC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 картинке ниже  п. 12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8519A1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34EEF6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Мастер план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C0130F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2036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A7F48F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5E0CD6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left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Проектом предусмотрено строительство котельной расчетной мощностью 0,31 </w:t>
            </w:r>
            <w:proofErr w:type="spellStart"/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ГКал</w:t>
            </w:r>
            <w:proofErr w:type="spellEnd"/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/ч</w:t>
            </w: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br/>
              <w:t xml:space="preserve">(931 </w:t>
            </w:r>
            <w:proofErr w:type="spellStart"/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ГКал</w:t>
            </w:r>
            <w:proofErr w:type="spellEnd"/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/год).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F1D06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ИЖС - 3339</w:t>
            </w: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br/>
              <w:t>Церковь - 664</w:t>
            </w: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br/>
              <w:t>детский сад на 140 мест - 1939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2CCFF8" w14:textId="01D2656E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</w:t>
            </w:r>
            <w:r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331657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ECD8C1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443E96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21FA2D" w14:textId="47940A9E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</w:t>
            </w:r>
            <w:r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876996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</w:tr>
      <w:tr w:rsidR="00EF0799" w:rsidRPr="00823A2B" w14:paraId="5F0866AB" w14:textId="77777777" w:rsidTr="00372E7F">
        <w:trPr>
          <w:trHeight w:val="20"/>
        </w:trPr>
        <w:tc>
          <w:tcPr>
            <w:tcW w:w="1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290D6F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F54CEB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Поликлиника, кафе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9494F0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На картинке ниже  п. 13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226C30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9D65B2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Мастер план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534C09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необходимо уточнение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98BE19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C1B433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2AF0C0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12000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93F990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1,123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D9A842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18C67F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0,416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839EE6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0,998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73B033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1,539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3B7BC8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2,121</w:t>
            </w:r>
          </w:p>
        </w:tc>
      </w:tr>
      <w:tr w:rsidR="00EF0799" w:rsidRPr="00823A2B" w14:paraId="5782B5E4" w14:textId="77777777" w:rsidTr="00372E7F">
        <w:trPr>
          <w:trHeight w:val="20"/>
        </w:trPr>
        <w:tc>
          <w:tcPr>
            <w:tcW w:w="1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57A51B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65E7BC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Расширение ОГБПОУ «Усольский медицинский техникум». Благоустройство территории ОГБПОУ «Усольский медицинский техникум».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77D27D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ул. Сеченова, 20, Усолье-Сибирское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D2F248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38:31:000020:13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A58B13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Мастер план. Целевой сценарий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D5265A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2031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2D2B5A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E501AC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7E057D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учебный корпус - 2400;</w:t>
            </w: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br/>
              <w:t xml:space="preserve">общежитие - 90 мест, 2600 м </w:t>
            </w:r>
            <w:proofErr w:type="spellStart"/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вк</w:t>
            </w:r>
            <w:proofErr w:type="spellEnd"/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AED034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0,401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760C32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BEA191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0,115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493BD9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0,275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89DD8D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0,516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0575BD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0,676</w:t>
            </w:r>
          </w:p>
        </w:tc>
      </w:tr>
      <w:tr w:rsidR="00EF0799" w:rsidRPr="00823A2B" w14:paraId="6F6EBC46" w14:textId="77777777" w:rsidTr="00372E7F">
        <w:trPr>
          <w:trHeight w:val="20"/>
        </w:trPr>
        <w:tc>
          <w:tcPr>
            <w:tcW w:w="1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88CAB0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D49A21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Молодежный центр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29B5D0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между улиц Карла Либкнехта и Машиностроителей, около бывшего здания ДК "Машиностроитель"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30AD86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38:31:000039:446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7DDA06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Мастер план. Целевой сценарий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220B31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2026-2029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14501B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521EF0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798BDE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Лаборатории 1200+400</w:t>
            </w: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br/>
              <w:t>Торговые павильоны 220+70</w:t>
            </w: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br/>
              <w:t xml:space="preserve">спортивные </w:t>
            </w:r>
            <w:proofErr w:type="spellStart"/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павиильоны</w:t>
            </w:r>
            <w:proofErr w:type="spellEnd"/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850+600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502B59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0,310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9BD1F1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D1F7DF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0,089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1F0060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0,213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5E3EF6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0,399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A24645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0,523</w:t>
            </w:r>
          </w:p>
        </w:tc>
      </w:tr>
      <w:tr w:rsidR="00EF0799" w:rsidRPr="00823A2B" w14:paraId="79382FEE" w14:textId="77777777" w:rsidTr="00372E7F">
        <w:trPr>
          <w:trHeight w:val="20"/>
        </w:trPr>
        <w:tc>
          <w:tcPr>
            <w:tcW w:w="1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39C943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EABE51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Организация производства </w:t>
            </w:r>
            <w:proofErr w:type="spellStart"/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электробусов+зарядные</w:t>
            </w:r>
            <w:proofErr w:type="spellEnd"/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станции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94255B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69FEAF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5C4543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Мастер план. Целевой сценарий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D9CBF8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2025-2030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72BE83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038421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F0A5F9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C205A9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*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6010D2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*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71F566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*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E00ADF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*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0DDC0F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*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C01D7E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*</w:t>
            </w:r>
          </w:p>
        </w:tc>
      </w:tr>
      <w:tr w:rsidR="00EF0799" w:rsidRPr="00823A2B" w14:paraId="4A619426" w14:textId="77777777" w:rsidTr="00372E7F">
        <w:trPr>
          <w:trHeight w:val="20"/>
        </w:trPr>
        <w:tc>
          <w:tcPr>
            <w:tcW w:w="1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93B066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23</w:t>
            </w:r>
          </w:p>
        </w:tc>
        <w:tc>
          <w:tcPr>
            <w:tcW w:w="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E32B78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Открытие новых производственных линий мебельного производства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078286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ТОР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26FFC3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2E8E57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Мастер план. Целевой сценарий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1789C7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2025-2026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0D7FE4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F03D8D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75F707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D82C26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*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229E5A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*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218F94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*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8DF309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*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B18B0B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*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2FF89F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*</w:t>
            </w:r>
          </w:p>
        </w:tc>
      </w:tr>
      <w:tr w:rsidR="00EF0799" w:rsidRPr="00823A2B" w14:paraId="342B8A40" w14:textId="77777777" w:rsidTr="00372E7F">
        <w:trPr>
          <w:trHeight w:val="20"/>
        </w:trPr>
        <w:tc>
          <w:tcPr>
            <w:tcW w:w="1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7D4BFA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D864F4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Строительство мини-завода по производству стальной арматуры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A5A1C8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ул. Трактовая, 9, Центральный район, Усолье-Сибирское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3C57E4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38:31:000007:1238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047E53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Мастер план. Целевой сценарий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6F0E57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20219-2028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8617CB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4B87B6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A2171A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C68B36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*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D774A6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*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A302EE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*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B463C3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*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64210F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*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55019D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*</w:t>
            </w:r>
          </w:p>
        </w:tc>
      </w:tr>
      <w:tr w:rsidR="00EF0799" w:rsidRPr="00823A2B" w14:paraId="3AA42416" w14:textId="77777777" w:rsidTr="00372E7F">
        <w:trPr>
          <w:trHeight w:val="20"/>
        </w:trPr>
        <w:tc>
          <w:tcPr>
            <w:tcW w:w="1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638528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25</w:t>
            </w:r>
          </w:p>
        </w:tc>
        <w:tc>
          <w:tcPr>
            <w:tcW w:w="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F80315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Производство железобетонных изделий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9B1545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ТОР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8BCD56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38:31:000003:1367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512AD7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Мастер план. Целевой сценарий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E568B3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2023-2028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EE78C3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9BB399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45B7A5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FF9CE9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*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36611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*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DF88B2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*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8BEB82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*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D6A1B5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*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068188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*</w:t>
            </w:r>
          </w:p>
        </w:tc>
      </w:tr>
      <w:tr w:rsidR="00EF0799" w:rsidRPr="00823A2B" w14:paraId="5A0CF514" w14:textId="77777777" w:rsidTr="00372E7F">
        <w:trPr>
          <w:trHeight w:val="20"/>
        </w:trPr>
        <w:tc>
          <w:tcPr>
            <w:tcW w:w="1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092620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087410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Расширенное производственных мощностей участка по ремонту и обслуживанию контейнеров- цистерн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596CDF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улица Дзержинского, дом 1П (технопарк «Усолье-</w:t>
            </w:r>
            <w:proofErr w:type="spellStart"/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Промтех</w:t>
            </w:r>
            <w:proofErr w:type="spellEnd"/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»)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B25F6F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03F68C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Мастер план. Целевой сценарий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162ECC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2024-2028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0E556C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F00040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46864C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A161FE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*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39126E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*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84F8E7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*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4D81F9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*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7FEEF2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*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FE8A4F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*</w:t>
            </w:r>
          </w:p>
        </w:tc>
      </w:tr>
      <w:tr w:rsidR="00EF0799" w:rsidRPr="00823A2B" w14:paraId="03871320" w14:textId="77777777" w:rsidTr="00372E7F">
        <w:trPr>
          <w:trHeight w:val="20"/>
        </w:trPr>
        <w:tc>
          <w:tcPr>
            <w:tcW w:w="1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22EE30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27</w:t>
            </w:r>
          </w:p>
        </w:tc>
        <w:tc>
          <w:tcPr>
            <w:tcW w:w="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186CD2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Строительство здания поликлиники ОГБУЗ «Усольская городская больница » 1000 посещений, 8-й микрорайон, ЗУ 38:31:000055:9225. Этап 2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1395C6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8-й микрорайон, ЗУ 38:31:000055:9225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658C78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38:31:000055:9225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CAB2A2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Мастер план. Целевой сценарий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33BEED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2031-2034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306E47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036E04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A0493A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9000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BF8E8F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0,842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CCCB49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9F5FFF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0,312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32A77C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0,749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4FFE77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1,154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E1DA78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1,591</w:t>
            </w:r>
          </w:p>
        </w:tc>
      </w:tr>
      <w:tr w:rsidR="00EF0799" w:rsidRPr="00823A2B" w14:paraId="4E92A415" w14:textId="77777777" w:rsidTr="00372E7F">
        <w:trPr>
          <w:trHeight w:val="20"/>
        </w:trPr>
        <w:tc>
          <w:tcPr>
            <w:tcW w:w="1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F56AD2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0FDCF8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Строительство муниципального бюджетного общеобразовательного учреждения на 825 мест, Комсомольский проспект, 70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9CF87A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Комсомольский проспект, 70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F526C0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38:31:000037:1405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DC8A11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Мастер план. Целевой сценарий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A95A76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2034-2036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0021C2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1BCE7E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CD8866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16564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0AE997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0,990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B032E0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9CA04E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0,324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BE9D82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0,778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AD87E1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1,314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427BC2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1,768</w:t>
            </w:r>
          </w:p>
        </w:tc>
      </w:tr>
      <w:tr w:rsidR="00EF0799" w:rsidRPr="00EC14C6" w14:paraId="52445781" w14:textId="77777777" w:rsidTr="00372E7F">
        <w:trPr>
          <w:trHeight w:val="20"/>
        </w:trPr>
        <w:tc>
          <w:tcPr>
            <w:tcW w:w="1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AD94F7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29</w:t>
            </w:r>
          </w:p>
        </w:tc>
        <w:tc>
          <w:tcPr>
            <w:tcW w:w="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38B1AE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Строительство нового приюта на 120 собак (ул. Химическая, з/у 50, 38:31:000007:1229)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0533E8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ул. Химическая, з/у 50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A520FF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38:31:000007:1229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EFCF0B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Мастер план. Целевой сценарий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E6D54D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2026-2028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91D1FF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321A8C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3150E4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Всего - 2107</w:t>
            </w: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br/>
              <w:t>Вет пункт - 80</w:t>
            </w: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br/>
              <w:t>Административный блок - 160</w:t>
            </w: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br/>
              <w:t xml:space="preserve">Крытые </w:t>
            </w:r>
            <w:proofErr w:type="spellStart"/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варьеры</w:t>
            </w:r>
            <w:proofErr w:type="spellEnd"/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- 1331</w:t>
            </w: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br/>
            </w:r>
            <w:proofErr w:type="spellStart"/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Хоз</w:t>
            </w:r>
            <w:proofErr w:type="spellEnd"/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 xml:space="preserve"> блок 168</w:t>
            </w: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br/>
              <w:t>Крытый тренировочный манеж - 368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AC778D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7310AC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537604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E367FE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1974BC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0,002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A014A3" w14:textId="77777777" w:rsidR="00EF0799" w:rsidRPr="00EC14C6" w:rsidRDefault="00EF0799" w:rsidP="00EC14C6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EC14C6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0,003</w:t>
            </w:r>
          </w:p>
        </w:tc>
      </w:tr>
      <w:tr w:rsidR="00C17FCE" w:rsidRPr="00EC14C6" w14:paraId="033B898C" w14:textId="77777777" w:rsidTr="00372E7F">
        <w:trPr>
          <w:trHeight w:val="20"/>
        </w:trPr>
        <w:tc>
          <w:tcPr>
            <w:tcW w:w="1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F3E32B" w14:textId="7D6F3777" w:rsidR="00C17FCE" w:rsidRPr="00EC14C6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52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5EB98C" w14:textId="572258A0" w:rsidR="00C17FCE" w:rsidRPr="00EC14C6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72E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Нежилое здание - станции технического обслуживания с автомойкой на два поста</w:t>
            </w:r>
          </w:p>
        </w:tc>
        <w:tc>
          <w:tcPr>
            <w:tcW w:w="4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00E9EF" w14:textId="17A1518F" w:rsidR="00C17FCE" w:rsidRPr="00EC14C6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72E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РФ, Иркутская область, г. Усолье-Сибирское, ул. Луначарского, здание 18</w:t>
            </w:r>
          </w:p>
        </w:tc>
        <w:tc>
          <w:tcPr>
            <w:tcW w:w="4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1B2089" w14:textId="22C29A0A" w:rsidR="00C17FCE" w:rsidRPr="00EC14C6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72E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38:31:000049:1841</w:t>
            </w:r>
          </w:p>
        </w:tc>
        <w:tc>
          <w:tcPr>
            <w:tcW w:w="3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BBEFC6" w14:textId="1E9C493A" w:rsidR="00C17FCE" w:rsidRPr="00EC14C6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72E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Договор от 14.07.2026 № 612-36-ТЭЦ11-2026</w:t>
            </w:r>
          </w:p>
        </w:tc>
        <w:tc>
          <w:tcPr>
            <w:tcW w:w="37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EA6E20" w14:textId="6CB1F682" w:rsidR="00C17FCE" w:rsidRPr="00EC14C6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72E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2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8F8A62" w14:textId="024ABB29" w:rsidR="00C17FCE" w:rsidRPr="00EC14C6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72E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3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BC9363" w14:textId="07FAD6F6" w:rsidR="00C17FCE" w:rsidRPr="00EC14C6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72E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4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6F293D" w14:textId="3D153E49" w:rsidR="00C17FCE" w:rsidRPr="00EC14C6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72E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1797</w:t>
            </w:r>
          </w:p>
        </w:tc>
        <w:tc>
          <w:tcPr>
            <w:tcW w:w="2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8DCEC5" w14:textId="6F6DB4B7" w:rsidR="00C17FCE" w:rsidRPr="00EC14C6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0,104656</w:t>
            </w:r>
          </w:p>
        </w:tc>
        <w:tc>
          <w:tcPr>
            <w:tcW w:w="3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422B98" w14:textId="3CBFBF88" w:rsidR="00C17FCE" w:rsidRPr="00EC14C6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0,000000</w:t>
            </w:r>
          </w:p>
        </w:tc>
        <w:tc>
          <w:tcPr>
            <w:tcW w:w="2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8F1965" w14:textId="29E7B823" w:rsidR="00C17FCE" w:rsidRPr="00EC14C6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0,000000</w:t>
            </w:r>
          </w:p>
        </w:tc>
        <w:tc>
          <w:tcPr>
            <w:tcW w:w="2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CE13DA" w14:textId="5E495495" w:rsidR="00C17FCE" w:rsidRPr="00EC14C6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0,000000</w:t>
            </w:r>
          </w:p>
        </w:tc>
        <w:tc>
          <w:tcPr>
            <w:tcW w:w="2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DC7C11" w14:textId="0618EA73" w:rsidR="00C17FCE" w:rsidRPr="00EC14C6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0,104656</w:t>
            </w:r>
          </w:p>
        </w:tc>
        <w:tc>
          <w:tcPr>
            <w:tcW w:w="2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908B44" w14:textId="2CF862CF" w:rsidR="00C17FCE" w:rsidRPr="00EC14C6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0,104656</w:t>
            </w:r>
          </w:p>
        </w:tc>
      </w:tr>
      <w:tr w:rsidR="00C17FCE" w:rsidRPr="00EC14C6" w14:paraId="130453B7" w14:textId="77777777" w:rsidTr="00372E7F">
        <w:trPr>
          <w:trHeight w:val="20"/>
        </w:trPr>
        <w:tc>
          <w:tcPr>
            <w:tcW w:w="1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73B0C3" w14:textId="284F55EB" w:rsidR="00C17FCE" w:rsidRPr="00EC14C6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31</w:t>
            </w:r>
          </w:p>
        </w:tc>
        <w:tc>
          <w:tcPr>
            <w:tcW w:w="52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512298" w14:textId="5BAEDC4C" w:rsidR="00C17FCE" w:rsidRPr="00EC14C6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72E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Многоквартирные жилые дома по адресу: Иркутская область, городской округ город Усолье-Сибирское, город Усолье-Сибирское, улица Береговая, земельный участок 35</w:t>
            </w:r>
          </w:p>
        </w:tc>
        <w:tc>
          <w:tcPr>
            <w:tcW w:w="4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A927DE" w14:textId="7D765ACB" w:rsidR="00C17FCE" w:rsidRPr="00EC14C6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72E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РФ, Иркутская область, г. Усолье-Сибирское, ул. Береговая, з/у 35</w:t>
            </w:r>
          </w:p>
        </w:tc>
        <w:tc>
          <w:tcPr>
            <w:tcW w:w="4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6B32DB" w14:textId="40861D93" w:rsidR="00C17FCE" w:rsidRPr="00EC14C6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72E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38:31:000037:2130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8AF923" w14:textId="742965BE" w:rsidR="00C17FCE" w:rsidRPr="00EC14C6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72E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ТУ от 07.04.2026 № 12-ТЭЦ11-2026</w:t>
            </w:r>
          </w:p>
        </w:tc>
        <w:tc>
          <w:tcPr>
            <w:tcW w:w="3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849E09" w14:textId="733125F4" w:rsidR="00C17FCE" w:rsidRPr="00EC14C6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72E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2027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AFB5CE" w14:textId="3F89EC44" w:rsidR="00C17FCE" w:rsidRPr="00EC14C6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72E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3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DE8776" w14:textId="2939B277" w:rsidR="00C17FCE" w:rsidRPr="00EC14C6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72E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ТЭЦ-11</w:t>
            </w:r>
          </w:p>
        </w:tc>
        <w:tc>
          <w:tcPr>
            <w:tcW w:w="4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F9BBA" w14:textId="258036D4" w:rsidR="00C17FCE" w:rsidRPr="00EC14C6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372E7F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26694</w:t>
            </w:r>
          </w:p>
        </w:tc>
        <w:tc>
          <w:tcPr>
            <w:tcW w:w="2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05EA96" w14:textId="497771D0" w:rsidR="00C17FCE" w:rsidRPr="00EC14C6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0,889</w:t>
            </w:r>
          </w:p>
        </w:tc>
        <w:tc>
          <w:tcPr>
            <w:tcW w:w="3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05694A" w14:textId="323486C0" w:rsidR="00C17FCE" w:rsidRPr="00EC14C6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A522D6" w14:textId="51E51897" w:rsidR="00C17FCE" w:rsidRPr="00EC14C6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0,300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363566" w14:textId="11D01313" w:rsidR="00C17FCE" w:rsidRPr="00EC14C6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0,433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AB52BC" w14:textId="05624840" w:rsidR="00C17FCE" w:rsidRPr="00EC14C6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1,189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91D77B" w14:textId="4405CA6E" w:rsidR="00C17FCE" w:rsidRPr="00EC14C6" w:rsidRDefault="00C17FCE" w:rsidP="00C17FCE">
            <w:pPr>
              <w:spacing w:before="0" w:after="0"/>
              <w:ind w:firstLine="0"/>
              <w:contextualSpacing w:val="0"/>
              <w:jc w:val="center"/>
              <w:rPr>
                <w:rFonts w:eastAsia="Times New Roman"/>
                <w:color w:val="000000"/>
                <w:sz w:val="16"/>
                <w:szCs w:val="16"/>
                <w:lang w:eastAsia="ru-RU"/>
              </w:rPr>
            </w:pPr>
            <w:r w:rsidRPr="00C17FCE">
              <w:rPr>
                <w:rFonts w:eastAsia="Times New Roman"/>
                <w:color w:val="000000"/>
                <w:sz w:val="16"/>
                <w:szCs w:val="16"/>
                <w:lang w:eastAsia="ru-RU"/>
              </w:rPr>
              <w:t>1,322</w:t>
            </w:r>
          </w:p>
        </w:tc>
      </w:tr>
    </w:tbl>
    <w:p w14:paraId="4A6BF2FE" w14:textId="2A55E01A" w:rsidR="00EC14C6" w:rsidRDefault="00EC14C6" w:rsidP="00DC462C">
      <w:pPr>
        <w:pStyle w:val="affff0"/>
      </w:pPr>
    </w:p>
    <w:p w14:paraId="3B831984" w14:textId="2F76AF27" w:rsidR="00EC14C6" w:rsidRDefault="00EC14C6" w:rsidP="00DC462C">
      <w:pPr>
        <w:pStyle w:val="affff0"/>
      </w:pPr>
    </w:p>
    <w:p w14:paraId="772A289B" w14:textId="564EEF54" w:rsidR="00EC14C6" w:rsidRPr="001E0F70" w:rsidRDefault="00EC14C6" w:rsidP="00DC462C">
      <w:pPr>
        <w:pStyle w:val="affff0"/>
      </w:pPr>
    </w:p>
    <w:p w14:paraId="1410D62F" w14:textId="4AF86556" w:rsidR="00451E2F" w:rsidRPr="001E0F70" w:rsidRDefault="00451E2F" w:rsidP="00944D4B">
      <w:pPr>
        <w:ind w:firstLine="0"/>
        <w:sectPr w:rsidR="00451E2F" w:rsidRPr="001E0F70" w:rsidSect="00EC14C6">
          <w:pgSz w:w="23808" w:h="16840" w:orient="landscape" w:code="8"/>
          <w:pgMar w:top="1701" w:right="567" w:bottom="567" w:left="567" w:header="709" w:footer="709" w:gutter="0"/>
          <w:cols w:space="708"/>
          <w:docGrid w:linePitch="360"/>
        </w:sectPr>
      </w:pPr>
    </w:p>
    <w:p w14:paraId="26DB4E8E" w14:textId="688141BD" w:rsidR="00451E2F" w:rsidRDefault="00451E2F" w:rsidP="00EC14C6">
      <w:pPr>
        <w:pStyle w:val="1"/>
        <w:numPr>
          <w:ilvl w:val="0"/>
          <w:numId w:val="0"/>
        </w:numPr>
        <w:jc w:val="both"/>
      </w:pPr>
    </w:p>
    <w:sectPr w:rsidR="00451E2F" w:rsidSect="00A5039C">
      <w:pgSz w:w="11906" w:h="16838" w:code="9"/>
      <w:pgMar w:top="536" w:right="1134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EBC8F0" w14:textId="77777777" w:rsidR="001F6B6D" w:rsidRDefault="001F6B6D" w:rsidP="00F667EE">
      <w:r>
        <w:separator/>
      </w:r>
    </w:p>
  </w:endnote>
  <w:endnote w:type="continuationSeparator" w:id="0">
    <w:p w14:paraId="3989CAE2" w14:textId="77777777" w:rsidR="001F6B6D" w:rsidRDefault="001F6B6D" w:rsidP="00F667E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 Полужирный">
    <w:panose1 w:val="00000000000000000000"/>
    <w:charset w:val="00"/>
    <w:family w:val="roman"/>
    <w:notTrueType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MT">
    <w:altName w:val="Times New Roman"/>
    <w:panose1 w:val="00000000000000000000"/>
    <w:charset w:val="00"/>
    <w:family w:val="roman"/>
    <w:notTrueType/>
    <w:pitch w:val="default"/>
  </w:font>
  <w:font w:name="Arial-BoldItalicMT">
    <w:altName w:val="Times New Roman"/>
    <w:panose1 w:val="00000000000000000000"/>
    <w:charset w:val="00"/>
    <w:family w:val="roman"/>
    <w:notTrueType/>
    <w:pitch w:val="default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5158441"/>
      <w:docPartObj>
        <w:docPartGallery w:val="Page Numbers (Bottom of Page)"/>
        <w:docPartUnique/>
      </w:docPartObj>
    </w:sdtPr>
    <w:sdtEndPr/>
    <w:sdtContent>
      <w:p w14:paraId="6F8EA63D" w14:textId="6700AE25" w:rsidR="001F6B6D" w:rsidRDefault="001F6B6D" w:rsidP="007F4531">
        <w:pPr>
          <w:pStyle w:val="a6"/>
          <w:spacing w:before="0" w:after="0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D5465">
          <w:rPr>
            <w:noProof/>
          </w:rPr>
          <w:t>113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63B5FD" w14:textId="77777777" w:rsidR="001F6B6D" w:rsidRDefault="001F6B6D" w:rsidP="00F667EE">
      <w:r>
        <w:separator/>
      </w:r>
    </w:p>
  </w:footnote>
  <w:footnote w:type="continuationSeparator" w:id="0">
    <w:p w14:paraId="1516AAA2" w14:textId="77777777" w:rsidR="001F6B6D" w:rsidRDefault="001F6B6D" w:rsidP="00F667E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6" type="#_x0000_t75" style="width:16.9pt;height:15.05pt;visibility:visible" o:bullet="t">
        <v:imagedata r:id="rId1" o:title=""/>
      </v:shape>
    </w:pict>
  </w:numPicBullet>
  <w:numPicBullet w:numPicBulletId="1">
    <w:pict>
      <v:shape id="_x0000_i1067" type="#_x0000_t75" style="width:3.15pt;height:5pt;visibility:visible" o:bullet="t">
        <v:imagedata r:id="rId2" o:title=""/>
      </v:shape>
    </w:pict>
  </w:numPicBullet>
  <w:abstractNum w:abstractNumId="0" w15:restartNumberingAfterBreak="0">
    <w:nsid w:val="07B3044F"/>
    <w:multiLevelType w:val="multilevel"/>
    <w:tmpl w:val="9FBEE326"/>
    <w:lvl w:ilvl="0">
      <w:start w:val="1"/>
      <w:numFmt w:val="decimal"/>
      <w:suff w:val="space"/>
      <w:lvlText w:val="Глава 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0" w:firstLine="567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0" w:firstLine="567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0" w:firstLine="56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" w15:restartNumberingAfterBreak="0">
    <w:nsid w:val="08FF5A4F"/>
    <w:multiLevelType w:val="hybridMultilevel"/>
    <w:tmpl w:val="C746644C"/>
    <w:lvl w:ilvl="0" w:tplc="477A8EBC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7C4DE5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3AAD76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310109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EC40A3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7E60A0F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65E33D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7A8CC7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AB78A0E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" w15:restartNumberingAfterBreak="0">
    <w:nsid w:val="0F101BB5"/>
    <w:multiLevelType w:val="hybridMultilevel"/>
    <w:tmpl w:val="707221A8"/>
    <w:lvl w:ilvl="0" w:tplc="AD08B126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C6A554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FF8043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6AC694E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D42E3C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FC061C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B6A1A6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F7C7C2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FB0E40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 w15:restartNumberingAfterBreak="0">
    <w:nsid w:val="100951AB"/>
    <w:multiLevelType w:val="multilevel"/>
    <w:tmpl w:val="6EF2AD66"/>
    <w:lvl w:ilvl="0">
      <w:start w:val="1"/>
      <w:numFmt w:val="decimal"/>
      <w:lvlText w:val="Часть %1 "/>
      <w:lvlJc w:val="left"/>
      <w:pPr>
        <w:tabs>
          <w:tab w:val="num" w:pos="284"/>
        </w:tabs>
        <w:ind w:left="0" w:firstLine="0"/>
      </w:pPr>
      <w:rPr>
        <w:rFonts w:ascii="Times New Roman Полужирный" w:hAnsi="Times New Roman Полужирный" w:hint="default"/>
        <w:b/>
        <w:i w:val="0"/>
        <w:color w:val="auto"/>
        <w:sz w:val="28"/>
      </w:rPr>
    </w:lvl>
    <w:lvl w:ilvl="1">
      <w:start w:val="1"/>
      <w:numFmt w:val="decimal"/>
      <w:lvlText w:val="%1.%2 "/>
      <w:lvlJc w:val="left"/>
      <w:pPr>
        <w:ind w:left="0" w:firstLine="284"/>
      </w:pPr>
      <w:rPr>
        <w:rFonts w:ascii="Times New Roman Полужирный" w:hAnsi="Times New Roman Полужирный" w:hint="default"/>
        <w:b/>
        <w:i w:val="0"/>
        <w:color w:val="auto"/>
        <w:sz w:val="24"/>
      </w:rPr>
    </w:lvl>
    <w:lvl w:ilvl="2">
      <w:start w:val="1"/>
      <w:numFmt w:val="decimal"/>
      <w:lvlText w:val="%1.%2.%3 "/>
      <w:lvlJc w:val="left"/>
      <w:pPr>
        <w:ind w:left="0" w:firstLine="567"/>
      </w:pPr>
      <w:rPr>
        <w:rFonts w:ascii="Times New Roman Полужирный" w:hAnsi="Times New Roman Полужирный" w:hint="default"/>
        <w:b/>
        <w:i w:val="0"/>
        <w:sz w:val="24"/>
      </w:rPr>
    </w:lvl>
    <w:lvl w:ilvl="3">
      <w:start w:val="1"/>
      <w:numFmt w:val="decimal"/>
      <w:lvlText w:val="%1.%2.%3.%4 "/>
      <w:lvlJc w:val="left"/>
      <w:pPr>
        <w:ind w:left="0" w:firstLine="567"/>
      </w:pPr>
      <w:rPr>
        <w:rFonts w:ascii="Times New Roman" w:hAnsi="Times New Roman" w:hint="default"/>
        <w:b/>
        <w:bCs w:val="0"/>
        <w:i/>
        <w:color w:val="auto"/>
        <w:sz w:val="24"/>
        <w:u w:val="none"/>
      </w:rPr>
    </w:lvl>
    <w:lvl w:ilvl="4">
      <w:start w:val="1"/>
      <w:numFmt w:val="decimal"/>
      <w:lvlText w:val="%1.%2.%3.%4.%5 "/>
      <w:lvlJc w:val="left"/>
      <w:pPr>
        <w:ind w:left="0" w:firstLine="567"/>
      </w:pPr>
      <w:rPr>
        <w:rFonts w:ascii="Times New Roman" w:hAnsi="Times New Roman" w:hint="default"/>
        <w:b/>
        <w:bCs w:val="0"/>
        <w:i/>
        <w:sz w:val="24"/>
      </w:rPr>
    </w:lvl>
    <w:lvl w:ilvl="5">
      <w:start w:val="1"/>
      <w:numFmt w:val="decimal"/>
      <w:lvlText w:val="%1.%2.%3.%4.%5.%6 "/>
      <w:lvlJc w:val="left"/>
      <w:pPr>
        <w:ind w:left="0" w:firstLine="567"/>
      </w:pPr>
      <w:rPr>
        <w:rFonts w:ascii="Times New Roman" w:hAnsi="Times New Roman" w:hint="default"/>
        <w:b/>
        <w:bCs w:val="0"/>
        <w:i/>
        <w:color w:val="auto"/>
        <w:sz w:val="24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" w15:restartNumberingAfterBreak="0">
    <w:nsid w:val="107B7746"/>
    <w:multiLevelType w:val="hybridMultilevel"/>
    <w:tmpl w:val="25E2912C"/>
    <w:lvl w:ilvl="0" w:tplc="060C7A30">
      <w:start w:val="1"/>
      <w:numFmt w:val="bullet"/>
      <w:lvlText w:val=""/>
      <w:lvlJc w:val="left"/>
      <w:pPr>
        <w:ind w:left="16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5" w15:restartNumberingAfterBreak="0">
    <w:nsid w:val="12F87A01"/>
    <w:multiLevelType w:val="multilevel"/>
    <w:tmpl w:val="041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6" w15:restartNumberingAfterBreak="0">
    <w:nsid w:val="1A402FC5"/>
    <w:multiLevelType w:val="hybridMultilevel"/>
    <w:tmpl w:val="D9FEA240"/>
    <w:lvl w:ilvl="0" w:tplc="F978315A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1EB821B6"/>
    <w:multiLevelType w:val="multilevel"/>
    <w:tmpl w:val="B52CC8EC"/>
    <w:lvl w:ilvl="0">
      <w:start w:val="1"/>
      <w:numFmt w:val="decimal"/>
      <w:lvlText w:val="Часть %1"/>
      <w:lvlJc w:val="center"/>
      <w:pPr>
        <w:tabs>
          <w:tab w:val="num" w:pos="567"/>
        </w:tabs>
        <w:ind w:left="0" w:firstLine="567"/>
      </w:pPr>
      <w:rPr>
        <w:rFonts w:ascii="Times New Roman Полужирный" w:hAnsi="Times New Roman Полужирный" w:hint="default"/>
        <w:b/>
        <w:i w:val="0"/>
        <w:color w:val="auto"/>
        <w:sz w:val="28"/>
      </w:rPr>
    </w:lvl>
    <w:lvl w:ilvl="1">
      <w:start w:val="1"/>
      <w:numFmt w:val="decimal"/>
      <w:lvlText w:val="%1.%2"/>
      <w:lvlJc w:val="left"/>
      <w:pPr>
        <w:ind w:left="0" w:firstLine="284"/>
      </w:pPr>
      <w:rPr>
        <w:rFonts w:hint="default"/>
        <w:b/>
        <w:i w:val="0"/>
        <w:color w:val="auto"/>
        <w:sz w:val="24"/>
      </w:rPr>
    </w:lvl>
    <w:lvl w:ilvl="2">
      <w:start w:val="1"/>
      <w:numFmt w:val="decimal"/>
      <w:lvlText w:val="%1.%2.%3"/>
      <w:lvlJc w:val="left"/>
      <w:pPr>
        <w:ind w:left="0" w:firstLine="567"/>
      </w:pPr>
      <w:rPr>
        <w:rFonts w:hint="default"/>
        <w:b/>
        <w:i w:val="0"/>
        <w:color w:val="auto"/>
        <w:sz w:val="24"/>
      </w:rPr>
    </w:lvl>
    <w:lvl w:ilvl="3">
      <w:start w:val="1"/>
      <w:numFmt w:val="decimal"/>
      <w:lvlText w:val="%1.%2.%3.%4"/>
      <w:lvlJc w:val="left"/>
      <w:pPr>
        <w:ind w:left="0" w:firstLine="567"/>
      </w:pPr>
      <w:rPr>
        <w:rFonts w:hint="default"/>
        <w:b/>
        <w:i/>
        <w:sz w:val="24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8" w15:restartNumberingAfterBreak="0">
    <w:nsid w:val="225F474A"/>
    <w:multiLevelType w:val="hybridMultilevel"/>
    <w:tmpl w:val="710E9428"/>
    <w:lvl w:ilvl="0" w:tplc="F97837FE">
      <w:start w:val="1"/>
      <w:numFmt w:val="bullet"/>
      <w:lvlText w:val="-"/>
      <w:lvlJc w:val="left"/>
      <w:pPr>
        <w:ind w:left="927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9" w15:restartNumberingAfterBreak="0">
    <w:nsid w:val="2343784F"/>
    <w:multiLevelType w:val="hybridMultilevel"/>
    <w:tmpl w:val="178A4A94"/>
    <w:lvl w:ilvl="0" w:tplc="F4FE6B5C">
      <w:numFmt w:val="bullet"/>
      <w:lvlText w:val=""/>
      <w:lvlJc w:val="left"/>
      <w:pPr>
        <w:ind w:left="927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0" w15:restartNumberingAfterBreak="0">
    <w:nsid w:val="399957B4"/>
    <w:multiLevelType w:val="hybridMultilevel"/>
    <w:tmpl w:val="7CDA23CA"/>
    <w:lvl w:ilvl="0" w:tplc="7A56D32A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 w15:restartNumberingAfterBreak="0">
    <w:nsid w:val="3C3C0661"/>
    <w:multiLevelType w:val="multilevel"/>
    <w:tmpl w:val="2C3A2CD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3F543C1B"/>
    <w:multiLevelType w:val="hybridMultilevel"/>
    <w:tmpl w:val="DA20A28C"/>
    <w:lvl w:ilvl="0" w:tplc="08CAA7CC">
      <w:numFmt w:val="bullet"/>
      <w:lvlText w:val=""/>
      <w:lvlJc w:val="left"/>
      <w:pPr>
        <w:ind w:left="927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3" w15:restartNumberingAfterBreak="0">
    <w:nsid w:val="45C42C1A"/>
    <w:multiLevelType w:val="multilevel"/>
    <w:tmpl w:val="180ABDE8"/>
    <w:lvl w:ilvl="0">
      <w:start w:val="1"/>
      <w:numFmt w:val="decimal"/>
      <w:lvlText w:val="Часть 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0" w:firstLine="28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0" w:firstLine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0" w:firstLine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0" w:firstLine="56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4" w15:restartNumberingAfterBreak="0">
    <w:nsid w:val="487D3195"/>
    <w:multiLevelType w:val="multilevel"/>
    <w:tmpl w:val="BD84039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36" w:hanging="1800"/>
      </w:pPr>
      <w:rPr>
        <w:rFonts w:hint="default"/>
      </w:rPr>
    </w:lvl>
  </w:abstractNum>
  <w:abstractNum w:abstractNumId="15" w15:restartNumberingAfterBreak="0">
    <w:nsid w:val="4E5309EA"/>
    <w:multiLevelType w:val="hybridMultilevel"/>
    <w:tmpl w:val="FF7A8B3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537E4C61"/>
    <w:multiLevelType w:val="multilevel"/>
    <w:tmpl w:val="19DC905E"/>
    <w:lvl w:ilvl="0">
      <w:start w:val="1"/>
      <w:numFmt w:val="decimal"/>
      <w:pStyle w:val="1"/>
      <w:lvlText w:val="%1. "/>
      <w:lvlJc w:val="left"/>
      <w:pPr>
        <w:tabs>
          <w:tab w:val="num" w:pos="284"/>
        </w:tabs>
        <w:ind w:left="0" w:firstLine="0"/>
      </w:pPr>
      <w:rPr>
        <w:rFonts w:ascii="Times New Roman Полужирный" w:hAnsi="Times New Roman Полужирный" w:hint="default"/>
        <w:b/>
        <w:i w:val="0"/>
        <w:color w:val="auto"/>
        <w:sz w:val="28"/>
      </w:rPr>
    </w:lvl>
    <w:lvl w:ilvl="1">
      <w:start w:val="1"/>
      <w:numFmt w:val="decimal"/>
      <w:pStyle w:val="2"/>
      <w:lvlText w:val="%1.%2 "/>
      <w:lvlJc w:val="left"/>
      <w:pPr>
        <w:ind w:left="0" w:firstLine="284"/>
      </w:pPr>
      <w:rPr>
        <w:rFonts w:ascii="Times New Roman Полужирный" w:hAnsi="Times New Roman Полужирный" w:hint="default"/>
        <w:b/>
        <w:i w:val="0"/>
        <w:color w:val="auto"/>
        <w:sz w:val="24"/>
      </w:rPr>
    </w:lvl>
    <w:lvl w:ilvl="2">
      <w:start w:val="1"/>
      <w:numFmt w:val="decimal"/>
      <w:pStyle w:val="3"/>
      <w:lvlText w:val="%1.%2.%3 "/>
      <w:lvlJc w:val="left"/>
      <w:pPr>
        <w:ind w:left="0" w:firstLine="567"/>
      </w:pPr>
      <w:rPr>
        <w:rFonts w:ascii="Times New Roman Полужирный" w:hAnsi="Times New Roman Полужирный" w:hint="default"/>
        <w:b/>
        <w:i w:val="0"/>
        <w:sz w:val="24"/>
      </w:rPr>
    </w:lvl>
    <w:lvl w:ilvl="3">
      <w:start w:val="1"/>
      <w:numFmt w:val="decimal"/>
      <w:pStyle w:val="4"/>
      <w:lvlText w:val="%1.%2.%3.%4 "/>
      <w:lvlJc w:val="left"/>
      <w:pPr>
        <w:ind w:left="0" w:firstLine="567"/>
      </w:pPr>
      <w:rPr>
        <w:rFonts w:ascii="Times New Roman" w:hAnsi="Times New Roman" w:hint="default"/>
        <w:b w:val="0"/>
        <w:i/>
        <w:color w:val="auto"/>
        <w:sz w:val="24"/>
        <w:u w:val="none"/>
      </w:rPr>
    </w:lvl>
    <w:lvl w:ilvl="4">
      <w:start w:val="1"/>
      <w:numFmt w:val="decimal"/>
      <w:pStyle w:val="5"/>
      <w:lvlText w:val="%1.%2.%3.%4.%5 "/>
      <w:lvlJc w:val="left"/>
      <w:pPr>
        <w:ind w:left="0" w:firstLine="567"/>
      </w:pPr>
      <w:rPr>
        <w:rFonts w:ascii="Times New Roman" w:hAnsi="Times New Roman" w:hint="default"/>
        <w:b w:val="0"/>
        <w:i/>
        <w:sz w:val="24"/>
      </w:rPr>
    </w:lvl>
    <w:lvl w:ilvl="5">
      <w:start w:val="1"/>
      <w:numFmt w:val="decimal"/>
      <w:pStyle w:val="6"/>
      <w:lvlText w:val="%1.%2.%3.%4.%5.%6 "/>
      <w:lvlJc w:val="left"/>
      <w:pPr>
        <w:ind w:left="0" w:firstLine="567"/>
      </w:pPr>
      <w:rPr>
        <w:rFonts w:ascii="Times New Roman" w:hAnsi="Times New Roman" w:hint="default"/>
        <w:b w:val="0"/>
        <w:i/>
        <w:sz w:val="24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7" w15:restartNumberingAfterBreak="0">
    <w:nsid w:val="71855582"/>
    <w:multiLevelType w:val="multilevel"/>
    <w:tmpl w:val="5EBCE814"/>
    <w:lvl w:ilvl="0">
      <w:start w:val="1"/>
      <w:numFmt w:val="decimal"/>
      <w:lvlText w:val="Глава 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0" w:firstLine="28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0" w:firstLine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0" w:firstLine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0" w:firstLine="56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8" w15:restartNumberingAfterBreak="0">
    <w:nsid w:val="71895D5B"/>
    <w:multiLevelType w:val="hybridMultilevel"/>
    <w:tmpl w:val="61743090"/>
    <w:lvl w:ilvl="0" w:tplc="544EAD44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9" w15:restartNumberingAfterBreak="0">
    <w:nsid w:val="74CB5348"/>
    <w:multiLevelType w:val="hybridMultilevel"/>
    <w:tmpl w:val="13142BF2"/>
    <w:lvl w:ilvl="0" w:tplc="4FFABABA">
      <w:start w:val="1"/>
      <w:numFmt w:val="decimal"/>
      <w:lvlText w:val="%1)"/>
      <w:lvlJc w:val="left"/>
      <w:pPr>
        <w:ind w:left="1407" w:hanging="8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0" w15:restartNumberingAfterBreak="0">
    <w:nsid w:val="760D1893"/>
    <w:multiLevelType w:val="hybridMultilevel"/>
    <w:tmpl w:val="0DB412B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7E722332"/>
    <w:multiLevelType w:val="hybridMultilevel"/>
    <w:tmpl w:val="923C8084"/>
    <w:lvl w:ilvl="0" w:tplc="E2C40232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3"/>
  </w:num>
  <w:num w:numId="2">
    <w:abstractNumId w:val="16"/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7"/>
  </w:num>
  <w:num w:numId="6">
    <w:abstractNumId w:val="8"/>
  </w:num>
  <w:num w:numId="7">
    <w:abstractNumId w:val="1"/>
  </w:num>
  <w:num w:numId="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0"/>
  </w:num>
  <w:num w:numId="10">
    <w:abstractNumId w:val="0"/>
    <w:lvlOverride w:ilvl="0">
      <w:lvl w:ilvl="0">
        <w:start w:val="1"/>
        <w:numFmt w:val="decimal"/>
        <w:suff w:val="space"/>
        <w:lvlText w:val="Раздел %1."/>
        <w:lvlJc w:val="center"/>
        <w:pPr>
          <w:ind w:left="0" w:firstLine="227"/>
        </w:pPr>
        <w:rPr>
          <w:rFonts w:hint="default"/>
        </w:rPr>
      </w:lvl>
    </w:lvlOverride>
    <w:lvlOverride w:ilvl="1">
      <w:lvl w:ilvl="1">
        <w:start w:val="1"/>
        <w:numFmt w:val="decimal"/>
        <w:lvlRestart w:val="0"/>
        <w:suff w:val="space"/>
        <w:lvlText w:val="%1.%2."/>
        <w:lvlJc w:val="left"/>
        <w:pPr>
          <w:ind w:left="567" w:hanging="340"/>
        </w:pPr>
        <w:rPr>
          <w:rFonts w:hint="default"/>
        </w:rPr>
      </w:lvl>
    </w:lvlOverride>
    <w:lvlOverride w:ilvl="2">
      <w:lvl w:ilvl="2">
        <w:start w:val="1"/>
        <w:numFmt w:val="decimal"/>
        <w:lvlRestart w:val="0"/>
        <w:suff w:val="space"/>
        <w:lvlText w:val="%1.%2.%3."/>
        <w:lvlJc w:val="left"/>
        <w:pPr>
          <w:ind w:left="567" w:hanging="340"/>
        </w:pPr>
        <w:rPr>
          <w:rFonts w:hint="default"/>
        </w:rPr>
      </w:lvl>
    </w:lvlOverride>
    <w:lvlOverride w:ilvl="3">
      <w:lvl w:ilvl="3">
        <w:start w:val="1"/>
        <w:numFmt w:val="decimal"/>
        <w:lvlRestart w:val="0"/>
        <w:suff w:val="space"/>
        <w:lvlText w:val="%1.%2.%3.%4."/>
        <w:lvlJc w:val="left"/>
        <w:pPr>
          <w:ind w:left="567" w:hanging="340"/>
        </w:pPr>
        <w:rPr>
          <w:rFonts w:hint="default"/>
        </w:rPr>
      </w:lvl>
    </w:lvlOverride>
    <w:lvlOverride w:ilvl="4">
      <w:lvl w:ilvl="4">
        <w:start w:val="1"/>
        <w:numFmt w:val="lowerLetter"/>
        <w:lvlText w:val="(%5)"/>
        <w:lvlJc w:val="left"/>
        <w:pPr>
          <w:ind w:left="1800" w:hanging="36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(%6)"/>
        <w:lvlJc w:val="left"/>
        <w:pPr>
          <w:ind w:left="2160" w:hanging="36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2520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2880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left"/>
        <w:pPr>
          <w:ind w:left="3240" w:hanging="360"/>
        </w:pPr>
        <w:rPr>
          <w:rFonts w:hint="default"/>
        </w:rPr>
      </w:lvl>
    </w:lvlOverride>
  </w:num>
  <w:num w:numId="11">
    <w:abstractNumId w:val="21"/>
  </w:num>
  <w:num w:numId="12">
    <w:abstractNumId w:val="0"/>
    <w:lvlOverride w:ilvl="0">
      <w:lvl w:ilvl="0">
        <w:start w:val="1"/>
        <w:numFmt w:val="decimal"/>
        <w:suff w:val="space"/>
        <w:lvlText w:val="Глава %1."/>
        <w:lvlJc w:val="left"/>
        <w:pPr>
          <w:ind w:left="0" w:firstLine="0"/>
        </w:pPr>
        <w:rPr>
          <w:rFonts w:hint="default"/>
        </w:rPr>
      </w:lvl>
    </w:lvlOverride>
    <w:lvlOverride w:ilvl="1">
      <w:lvl w:ilvl="1">
        <w:start w:val="1"/>
        <w:numFmt w:val="decimal"/>
        <w:suff w:val="space"/>
        <w:lvlText w:val="%1.%2."/>
        <w:lvlJc w:val="left"/>
        <w:pPr>
          <w:ind w:left="0" w:firstLine="567"/>
        </w:pPr>
        <w:rPr>
          <w:rFonts w:hint="default"/>
        </w:rPr>
      </w:lvl>
    </w:lvlOverride>
    <w:lvlOverride w:ilvl="2">
      <w:lvl w:ilvl="2">
        <w:start w:val="1"/>
        <w:numFmt w:val="decimal"/>
        <w:suff w:val="space"/>
        <w:lvlText w:val="%1.%2.%3."/>
        <w:lvlJc w:val="left"/>
        <w:pPr>
          <w:ind w:left="0" w:firstLine="567"/>
        </w:pPr>
        <w:rPr>
          <w:rFonts w:hint="default"/>
        </w:rPr>
      </w:lvl>
    </w:lvlOverride>
    <w:lvlOverride w:ilvl="3">
      <w:lvl w:ilvl="3">
        <w:start w:val="1"/>
        <w:numFmt w:val="decimal"/>
        <w:suff w:val="space"/>
        <w:lvlText w:val="%1.%2.%3.%4."/>
        <w:lvlJc w:val="left"/>
        <w:pPr>
          <w:ind w:left="0" w:firstLine="567"/>
        </w:pPr>
        <w:rPr>
          <w:rFonts w:hint="default"/>
        </w:rPr>
      </w:lvl>
    </w:lvlOverride>
    <w:lvlOverride w:ilvl="4">
      <w:lvl w:ilvl="4">
        <w:start w:val="1"/>
        <w:numFmt w:val="lowerLetter"/>
        <w:lvlText w:val="(%5)"/>
        <w:lvlJc w:val="left"/>
        <w:pPr>
          <w:ind w:left="1800" w:hanging="36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(%6)"/>
        <w:lvlJc w:val="left"/>
        <w:pPr>
          <w:ind w:left="2160" w:hanging="36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2520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2880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left"/>
        <w:pPr>
          <w:ind w:left="3240" w:hanging="360"/>
        </w:pPr>
        <w:rPr>
          <w:rFonts w:hint="default"/>
        </w:rPr>
      </w:lvl>
    </w:lvlOverride>
  </w:num>
  <w:num w:numId="13">
    <w:abstractNumId w:val="19"/>
  </w:num>
  <w:num w:numId="14">
    <w:abstractNumId w:val="18"/>
  </w:num>
  <w:num w:numId="1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4"/>
  </w:num>
  <w:num w:numId="19">
    <w:abstractNumId w:val="6"/>
  </w:num>
  <w:num w:numId="20">
    <w:abstractNumId w:val="2"/>
  </w:num>
  <w:num w:numId="21">
    <w:abstractNumId w:val="4"/>
  </w:num>
  <w:num w:numId="22">
    <w:abstractNumId w:val="20"/>
  </w:num>
  <w:num w:numId="23">
    <w:abstractNumId w:val="15"/>
  </w:num>
  <w:num w:numId="24">
    <w:abstractNumId w:val="13"/>
  </w:num>
  <w:num w:numId="25">
    <w:abstractNumId w:val="17"/>
  </w:num>
  <w:num w:numId="2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0"/>
  </w:num>
  <w:num w:numId="38">
    <w:abstractNumId w:val="16"/>
  </w:num>
  <w:num w:numId="39">
    <w:abstractNumId w:val="16"/>
  </w:num>
  <w:num w:numId="40">
    <w:abstractNumId w:val="9"/>
  </w:num>
  <w:num w:numId="41">
    <w:abstractNumId w:val="12"/>
  </w:num>
  <w:num w:numId="42">
    <w:abstractNumId w:val="11"/>
  </w:num>
  <w:num w:numId="43">
    <w:abstractNumId w:val="5"/>
  </w:num>
  <w:num w:numId="44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930ED"/>
    <w:rsid w:val="00000F78"/>
    <w:rsid w:val="000059B9"/>
    <w:rsid w:val="00005A16"/>
    <w:rsid w:val="00015D14"/>
    <w:rsid w:val="00015DEB"/>
    <w:rsid w:val="00017348"/>
    <w:rsid w:val="0002538E"/>
    <w:rsid w:val="000318C3"/>
    <w:rsid w:val="000357DA"/>
    <w:rsid w:val="00036B70"/>
    <w:rsid w:val="00043A2B"/>
    <w:rsid w:val="00053A82"/>
    <w:rsid w:val="00054324"/>
    <w:rsid w:val="00054F74"/>
    <w:rsid w:val="0006776C"/>
    <w:rsid w:val="000705CE"/>
    <w:rsid w:val="00072076"/>
    <w:rsid w:val="0007788C"/>
    <w:rsid w:val="00082A8E"/>
    <w:rsid w:val="00083E7A"/>
    <w:rsid w:val="00086221"/>
    <w:rsid w:val="00087006"/>
    <w:rsid w:val="00087B9E"/>
    <w:rsid w:val="000A60A6"/>
    <w:rsid w:val="000A6F7D"/>
    <w:rsid w:val="000A7070"/>
    <w:rsid w:val="000B6BCE"/>
    <w:rsid w:val="000B7C81"/>
    <w:rsid w:val="000C0058"/>
    <w:rsid w:val="000C1C7C"/>
    <w:rsid w:val="000C43A3"/>
    <w:rsid w:val="000C58A3"/>
    <w:rsid w:val="000C70F9"/>
    <w:rsid w:val="000D0002"/>
    <w:rsid w:val="000D0966"/>
    <w:rsid w:val="000D0B07"/>
    <w:rsid w:val="000D7D04"/>
    <w:rsid w:val="000E0889"/>
    <w:rsid w:val="000E2053"/>
    <w:rsid w:val="000F452F"/>
    <w:rsid w:val="000F6E9F"/>
    <w:rsid w:val="00100ACA"/>
    <w:rsid w:val="0010133B"/>
    <w:rsid w:val="00101662"/>
    <w:rsid w:val="00107930"/>
    <w:rsid w:val="00107E74"/>
    <w:rsid w:val="0011115D"/>
    <w:rsid w:val="0011389E"/>
    <w:rsid w:val="001233D2"/>
    <w:rsid w:val="001253A2"/>
    <w:rsid w:val="00125984"/>
    <w:rsid w:val="00125B66"/>
    <w:rsid w:val="0013020D"/>
    <w:rsid w:val="001368B8"/>
    <w:rsid w:val="0014024E"/>
    <w:rsid w:val="00143938"/>
    <w:rsid w:val="00144354"/>
    <w:rsid w:val="00153FAD"/>
    <w:rsid w:val="00160B42"/>
    <w:rsid w:val="00166413"/>
    <w:rsid w:val="001707C4"/>
    <w:rsid w:val="00170F88"/>
    <w:rsid w:val="00171977"/>
    <w:rsid w:val="00172B7A"/>
    <w:rsid w:val="00173AF9"/>
    <w:rsid w:val="00173B47"/>
    <w:rsid w:val="0017755A"/>
    <w:rsid w:val="001828AD"/>
    <w:rsid w:val="00184E66"/>
    <w:rsid w:val="0019215B"/>
    <w:rsid w:val="00194CDF"/>
    <w:rsid w:val="00194E37"/>
    <w:rsid w:val="0019660A"/>
    <w:rsid w:val="001A299B"/>
    <w:rsid w:val="001A49C1"/>
    <w:rsid w:val="001A7E89"/>
    <w:rsid w:val="001B4B39"/>
    <w:rsid w:val="001B7173"/>
    <w:rsid w:val="001C1302"/>
    <w:rsid w:val="001C7833"/>
    <w:rsid w:val="001D0D90"/>
    <w:rsid w:val="001D21E4"/>
    <w:rsid w:val="001D3BB8"/>
    <w:rsid w:val="001D499C"/>
    <w:rsid w:val="001D52D3"/>
    <w:rsid w:val="001E0F70"/>
    <w:rsid w:val="001E53CF"/>
    <w:rsid w:val="001E6557"/>
    <w:rsid w:val="001E7008"/>
    <w:rsid w:val="001F1B90"/>
    <w:rsid w:val="001F27C1"/>
    <w:rsid w:val="001F6604"/>
    <w:rsid w:val="001F6B6D"/>
    <w:rsid w:val="0020175A"/>
    <w:rsid w:val="0020248C"/>
    <w:rsid w:val="002115EF"/>
    <w:rsid w:val="002136DD"/>
    <w:rsid w:val="002169AE"/>
    <w:rsid w:val="00216D24"/>
    <w:rsid w:val="002207A9"/>
    <w:rsid w:val="00221D91"/>
    <w:rsid w:val="00222514"/>
    <w:rsid w:val="00223DCA"/>
    <w:rsid w:val="0022541B"/>
    <w:rsid w:val="00225AB2"/>
    <w:rsid w:val="00227FEB"/>
    <w:rsid w:val="0023563C"/>
    <w:rsid w:val="00244BBA"/>
    <w:rsid w:val="00246A40"/>
    <w:rsid w:val="00251BFF"/>
    <w:rsid w:val="00255858"/>
    <w:rsid w:val="00255F46"/>
    <w:rsid w:val="002578EB"/>
    <w:rsid w:val="002627BA"/>
    <w:rsid w:val="002632EE"/>
    <w:rsid w:val="00264982"/>
    <w:rsid w:val="00265F82"/>
    <w:rsid w:val="00280412"/>
    <w:rsid w:val="0028052C"/>
    <w:rsid w:val="00280A1B"/>
    <w:rsid w:val="0028147A"/>
    <w:rsid w:val="002914C9"/>
    <w:rsid w:val="0029222B"/>
    <w:rsid w:val="00292252"/>
    <w:rsid w:val="00293882"/>
    <w:rsid w:val="00294DA6"/>
    <w:rsid w:val="002A2179"/>
    <w:rsid w:val="002A3EA0"/>
    <w:rsid w:val="002A4675"/>
    <w:rsid w:val="002A4CD8"/>
    <w:rsid w:val="002B12BE"/>
    <w:rsid w:val="002B5A95"/>
    <w:rsid w:val="002C35A4"/>
    <w:rsid w:val="002C3682"/>
    <w:rsid w:val="002C4EAA"/>
    <w:rsid w:val="002C5E12"/>
    <w:rsid w:val="002C6617"/>
    <w:rsid w:val="002D15B7"/>
    <w:rsid w:val="002D472F"/>
    <w:rsid w:val="002D4A43"/>
    <w:rsid w:val="002E3901"/>
    <w:rsid w:val="002E7DA6"/>
    <w:rsid w:val="002F1A67"/>
    <w:rsid w:val="002F7ACA"/>
    <w:rsid w:val="00301A60"/>
    <w:rsid w:val="00302A67"/>
    <w:rsid w:val="0030533A"/>
    <w:rsid w:val="00305D06"/>
    <w:rsid w:val="003125AC"/>
    <w:rsid w:val="00312DD6"/>
    <w:rsid w:val="0031469A"/>
    <w:rsid w:val="00316422"/>
    <w:rsid w:val="00320406"/>
    <w:rsid w:val="00321493"/>
    <w:rsid w:val="00322785"/>
    <w:rsid w:val="003255E4"/>
    <w:rsid w:val="00326923"/>
    <w:rsid w:val="003339B3"/>
    <w:rsid w:val="0033623A"/>
    <w:rsid w:val="003444E7"/>
    <w:rsid w:val="0034481E"/>
    <w:rsid w:val="00345392"/>
    <w:rsid w:val="00351287"/>
    <w:rsid w:val="00352390"/>
    <w:rsid w:val="00356F78"/>
    <w:rsid w:val="00361C8D"/>
    <w:rsid w:val="00362B2C"/>
    <w:rsid w:val="0036349B"/>
    <w:rsid w:val="003663DE"/>
    <w:rsid w:val="003717E3"/>
    <w:rsid w:val="00372E7F"/>
    <w:rsid w:val="00373A6A"/>
    <w:rsid w:val="003750F0"/>
    <w:rsid w:val="0037527E"/>
    <w:rsid w:val="00376E30"/>
    <w:rsid w:val="00377693"/>
    <w:rsid w:val="003826F9"/>
    <w:rsid w:val="00383D7F"/>
    <w:rsid w:val="003844C2"/>
    <w:rsid w:val="003851B5"/>
    <w:rsid w:val="00390A24"/>
    <w:rsid w:val="003A0987"/>
    <w:rsid w:val="003A548A"/>
    <w:rsid w:val="003A6A4A"/>
    <w:rsid w:val="003A6AC6"/>
    <w:rsid w:val="003B15CA"/>
    <w:rsid w:val="003C38A6"/>
    <w:rsid w:val="003C41B6"/>
    <w:rsid w:val="003D3B46"/>
    <w:rsid w:val="003F0E8A"/>
    <w:rsid w:val="003F2329"/>
    <w:rsid w:val="003F40B2"/>
    <w:rsid w:val="003F5BC1"/>
    <w:rsid w:val="0040659C"/>
    <w:rsid w:val="00411B26"/>
    <w:rsid w:val="00413568"/>
    <w:rsid w:val="00414ED0"/>
    <w:rsid w:val="0041666E"/>
    <w:rsid w:val="004171B7"/>
    <w:rsid w:val="004174B3"/>
    <w:rsid w:val="00420656"/>
    <w:rsid w:val="00426809"/>
    <w:rsid w:val="00440A47"/>
    <w:rsid w:val="00441B57"/>
    <w:rsid w:val="00443547"/>
    <w:rsid w:val="0044765D"/>
    <w:rsid w:val="00451E2F"/>
    <w:rsid w:val="00456615"/>
    <w:rsid w:val="00465D8F"/>
    <w:rsid w:val="004708FB"/>
    <w:rsid w:val="00477200"/>
    <w:rsid w:val="00482926"/>
    <w:rsid w:val="00484245"/>
    <w:rsid w:val="0048774D"/>
    <w:rsid w:val="00491316"/>
    <w:rsid w:val="00491510"/>
    <w:rsid w:val="004953D7"/>
    <w:rsid w:val="004A00FC"/>
    <w:rsid w:val="004A294A"/>
    <w:rsid w:val="004B23AA"/>
    <w:rsid w:val="004C1DF9"/>
    <w:rsid w:val="004C35D6"/>
    <w:rsid w:val="004C6F30"/>
    <w:rsid w:val="004D0D49"/>
    <w:rsid w:val="004D18AA"/>
    <w:rsid w:val="004D2828"/>
    <w:rsid w:val="004D2C85"/>
    <w:rsid w:val="004E04E4"/>
    <w:rsid w:val="004E10C2"/>
    <w:rsid w:val="004E3D4F"/>
    <w:rsid w:val="004E50BD"/>
    <w:rsid w:val="004F004C"/>
    <w:rsid w:val="004F2BD4"/>
    <w:rsid w:val="004F7F44"/>
    <w:rsid w:val="005111A1"/>
    <w:rsid w:val="0051138D"/>
    <w:rsid w:val="005156E7"/>
    <w:rsid w:val="00516971"/>
    <w:rsid w:val="005176A6"/>
    <w:rsid w:val="00520FD3"/>
    <w:rsid w:val="00526C08"/>
    <w:rsid w:val="00526EEE"/>
    <w:rsid w:val="005277DC"/>
    <w:rsid w:val="005307F0"/>
    <w:rsid w:val="0053136D"/>
    <w:rsid w:val="00531A46"/>
    <w:rsid w:val="0053203F"/>
    <w:rsid w:val="005436CA"/>
    <w:rsid w:val="00550CAE"/>
    <w:rsid w:val="005519A6"/>
    <w:rsid w:val="00551C36"/>
    <w:rsid w:val="005570F2"/>
    <w:rsid w:val="00565709"/>
    <w:rsid w:val="00565969"/>
    <w:rsid w:val="005661D9"/>
    <w:rsid w:val="00566F96"/>
    <w:rsid w:val="00567A9B"/>
    <w:rsid w:val="005749A3"/>
    <w:rsid w:val="005762D5"/>
    <w:rsid w:val="00576C5B"/>
    <w:rsid w:val="00580412"/>
    <w:rsid w:val="00583426"/>
    <w:rsid w:val="00585729"/>
    <w:rsid w:val="00586CB8"/>
    <w:rsid w:val="00592851"/>
    <w:rsid w:val="005A0E6D"/>
    <w:rsid w:val="005A1CB3"/>
    <w:rsid w:val="005A415B"/>
    <w:rsid w:val="005B2590"/>
    <w:rsid w:val="005B2D34"/>
    <w:rsid w:val="005B2E19"/>
    <w:rsid w:val="005D54C3"/>
    <w:rsid w:val="005E0B56"/>
    <w:rsid w:val="005E54E6"/>
    <w:rsid w:val="005E5CB2"/>
    <w:rsid w:val="005E6F43"/>
    <w:rsid w:val="005E7145"/>
    <w:rsid w:val="005E7DEF"/>
    <w:rsid w:val="005F38C3"/>
    <w:rsid w:val="006070EE"/>
    <w:rsid w:val="0061145A"/>
    <w:rsid w:val="00613DEF"/>
    <w:rsid w:val="00615463"/>
    <w:rsid w:val="00621A99"/>
    <w:rsid w:val="00627675"/>
    <w:rsid w:val="006355A7"/>
    <w:rsid w:val="00637A43"/>
    <w:rsid w:val="00642A01"/>
    <w:rsid w:val="0064439A"/>
    <w:rsid w:val="006511E5"/>
    <w:rsid w:val="00652F7A"/>
    <w:rsid w:val="0065343A"/>
    <w:rsid w:val="00660FA9"/>
    <w:rsid w:val="00674CE6"/>
    <w:rsid w:val="00676715"/>
    <w:rsid w:val="0068421A"/>
    <w:rsid w:val="006846D1"/>
    <w:rsid w:val="00687AB9"/>
    <w:rsid w:val="00690A79"/>
    <w:rsid w:val="0069597B"/>
    <w:rsid w:val="00697BAA"/>
    <w:rsid w:val="006A59ED"/>
    <w:rsid w:val="006B0798"/>
    <w:rsid w:val="006B09B2"/>
    <w:rsid w:val="006B2605"/>
    <w:rsid w:val="006B6728"/>
    <w:rsid w:val="006B7B11"/>
    <w:rsid w:val="006C33B8"/>
    <w:rsid w:val="006D098A"/>
    <w:rsid w:val="006D1CA7"/>
    <w:rsid w:val="006D38C2"/>
    <w:rsid w:val="006D427D"/>
    <w:rsid w:val="006E0270"/>
    <w:rsid w:val="006E3604"/>
    <w:rsid w:val="006E3CC9"/>
    <w:rsid w:val="006E50BA"/>
    <w:rsid w:val="006E6D02"/>
    <w:rsid w:val="006E7BE9"/>
    <w:rsid w:val="007012A9"/>
    <w:rsid w:val="00713FB0"/>
    <w:rsid w:val="00716B5A"/>
    <w:rsid w:val="00717A37"/>
    <w:rsid w:val="00721583"/>
    <w:rsid w:val="00722523"/>
    <w:rsid w:val="0072409A"/>
    <w:rsid w:val="00737C3B"/>
    <w:rsid w:val="0074085D"/>
    <w:rsid w:val="00741273"/>
    <w:rsid w:val="00742233"/>
    <w:rsid w:val="00754C6E"/>
    <w:rsid w:val="00755235"/>
    <w:rsid w:val="007555FF"/>
    <w:rsid w:val="00757F30"/>
    <w:rsid w:val="00762594"/>
    <w:rsid w:val="00770BA0"/>
    <w:rsid w:val="007737D5"/>
    <w:rsid w:val="00775A82"/>
    <w:rsid w:val="0077671E"/>
    <w:rsid w:val="00781539"/>
    <w:rsid w:val="0078231D"/>
    <w:rsid w:val="0078350E"/>
    <w:rsid w:val="0078780F"/>
    <w:rsid w:val="00787ABF"/>
    <w:rsid w:val="007963B2"/>
    <w:rsid w:val="00797E65"/>
    <w:rsid w:val="007A292F"/>
    <w:rsid w:val="007A5E8B"/>
    <w:rsid w:val="007B599D"/>
    <w:rsid w:val="007C378D"/>
    <w:rsid w:val="007C45CD"/>
    <w:rsid w:val="007C642A"/>
    <w:rsid w:val="007D06D7"/>
    <w:rsid w:val="007D5E5D"/>
    <w:rsid w:val="007D70F3"/>
    <w:rsid w:val="007E0395"/>
    <w:rsid w:val="007E0840"/>
    <w:rsid w:val="007E0D60"/>
    <w:rsid w:val="007E1652"/>
    <w:rsid w:val="007E4BD7"/>
    <w:rsid w:val="007F0C58"/>
    <w:rsid w:val="007F4531"/>
    <w:rsid w:val="007F49AC"/>
    <w:rsid w:val="007F65A0"/>
    <w:rsid w:val="007F6609"/>
    <w:rsid w:val="0080395D"/>
    <w:rsid w:val="0081092F"/>
    <w:rsid w:val="00811175"/>
    <w:rsid w:val="00812038"/>
    <w:rsid w:val="00821FBF"/>
    <w:rsid w:val="00823A2B"/>
    <w:rsid w:val="008241B0"/>
    <w:rsid w:val="008326F3"/>
    <w:rsid w:val="00833BE6"/>
    <w:rsid w:val="00835DBB"/>
    <w:rsid w:val="008369DE"/>
    <w:rsid w:val="008408A1"/>
    <w:rsid w:val="00841A28"/>
    <w:rsid w:val="008463A1"/>
    <w:rsid w:val="008477F5"/>
    <w:rsid w:val="00851A3B"/>
    <w:rsid w:val="0085239E"/>
    <w:rsid w:val="0085345A"/>
    <w:rsid w:val="00856636"/>
    <w:rsid w:val="00865684"/>
    <w:rsid w:val="00866396"/>
    <w:rsid w:val="008758F8"/>
    <w:rsid w:val="0087757E"/>
    <w:rsid w:val="008778FC"/>
    <w:rsid w:val="0088010C"/>
    <w:rsid w:val="0088664B"/>
    <w:rsid w:val="008919F4"/>
    <w:rsid w:val="00895DF5"/>
    <w:rsid w:val="008A2B54"/>
    <w:rsid w:val="008A3238"/>
    <w:rsid w:val="008A7F78"/>
    <w:rsid w:val="008B3EFC"/>
    <w:rsid w:val="008B4E96"/>
    <w:rsid w:val="008C07EB"/>
    <w:rsid w:val="008C0993"/>
    <w:rsid w:val="008C508C"/>
    <w:rsid w:val="008C63C2"/>
    <w:rsid w:val="008D01B3"/>
    <w:rsid w:val="008E00E0"/>
    <w:rsid w:val="008E3AD7"/>
    <w:rsid w:val="008F0264"/>
    <w:rsid w:val="008F369C"/>
    <w:rsid w:val="008F7514"/>
    <w:rsid w:val="00900BFB"/>
    <w:rsid w:val="00901369"/>
    <w:rsid w:val="00902D5D"/>
    <w:rsid w:val="0090336C"/>
    <w:rsid w:val="00903CA3"/>
    <w:rsid w:val="00905353"/>
    <w:rsid w:val="00913FBF"/>
    <w:rsid w:val="00914FE2"/>
    <w:rsid w:val="00915778"/>
    <w:rsid w:val="00920969"/>
    <w:rsid w:val="00920AD6"/>
    <w:rsid w:val="00923056"/>
    <w:rsid w:val="009239D6"/>
    <w:rsid w:val="00926F36"/>
    <w:rsid w:val="00931602"/>
    <w:rsid w:val="00935E94"/>
    <w:rsid w:val="00942C23"/>
    <w:rsid w:val="00943758"/>
    <w:rsid w:val="00944693"/>
    <w:rsid w:val="00944D4B"/>
    <w:rsid w:val="009735C3"/>
    <w:rsid w:val="0097400A"/>
    <w:rsid w:val="00976350"/>
    <w:rsid w:val="00977F4F"/>
    <w:rsid w:val="009857BC"/>
    <w:rsid w:val="0099148C"/>
    <w:rsid w:val="0099374D"/>
    <w:rsid w:val="00995618"/>
    <w:rsid w:val="009A3455"/>
    <w:rsid w:val="009B2CB6"/>
    <w:rsid w:val="009B44D7"/>
    <w:rsid w:val="009B64A7"/>
    <w:rsid w:val="009D17D3"/>
    <w:rsid w:val="009D23C9"/>
    <w:rsid w:val="009E0B81"/>
    <w:rsid w:val="009E33E9"/>
    <w:rsid w:val="009E3B12"/>
    <w:rsid w:val="009E4538"/>
    <w:rsid w:val="009E5E53"/>
    <w:rsid w:val="009E6E94"/>
    <w:rsid w:val="009F00DD"/>
    <w:rsid w:val="009F5525"/>
    <w:rsid w:val="009F7107"/>
    <w:rsid w:val="009F71C0"/>
    <w:rsid w:val="00A04652"/>
    <w:rsid w:val="00A0542C"/>
    <w:rsid w:val="00A11671"/>
    <w:rsid w:val="00A171B0"/>
    <w:rsid w:val="00A17461"/>
    <w:rsid w:val="00A250E2"/>
    <w:rsid w:val="00A37E0B"/>
    <w:rsid w:val="00A46175"/>
    <w:rsid w:val="00A5039C"/>
    <w:rsid w:val="00A50C04"/>
    <w:rsid w:val="00A560E1"/>
    <w:rsid w:val="00A62391"/>
    <w:rsid w:val="00A62530"/>
    <w:rsid w:val="00A63A69"/>
    <w:rsid w:val="00A63CDD"/>
    <w:rsid w:val="00A64E6C"/>
    <w:rsid w:val="00A65AD5"/>
    <w:rsid w:val="00A669B8"/>
    <w:rsid w:val="00A73191"/>
    <w:rsid w:val="00A741BD"/>
    <w:rsid w:val="00A74593"/>
    <w:rsid w:val="00A818C8"/>
    <w:rsid w:val="00A81EDE"/>
    <w:rsid w:val="00A8775B"/>
    <w:rsid w:val="00A91BB7"/>
    <w:rsid w:val="00A940C0"/>
    <w:rsid w:val="00A94DDF"/>
    <w:rsid w:val="00AA0956"/>
    <w:rsid w:val="00AA4D54"/>
    <w:rsid w:val="00AB0BAF"/>
    <w:rsid w:val="00AB266B"/>
    <w:rsid w:val="00AB28B9"/>
    <w:rsid w:val="00AB5F51"/>
    <w:rsid w:val="00AC37BF"/>
    <w:rsid w:val="00AC63E8"/>
    <w:rsid w:val="00AC6CA8"/>
    <w:rsid w:val="00AC7E50"/>
    <w:rsid w:val="00AD0E09"/>
    <w:rsid w:val="00AD5465"/>
    <w:rsid w:val="00AE3288"/>
    <w:rsid w:val="00AE4485"/>
    <w:rsid w:val="00AE5CFA"/>
    <w:rsid w:val="00AF0EA1"/>
    <w:rsid w:val="00AF429D"/>
    <w:rsid w:val="00AF47CD"/>
    <w:rsid w:val="00AF7BD5"/>
    <w:rsid w:val="00B01AB6"/>
    <w:rsid w:val="00B12F02"/>
    <w:rsid w:val="00B177A9"/>
    <w:rsid w:val="00B23984"/>
    <w:rsid w:val="00B27958"/>
    <w:rsid w:val="00B31626"/>
    <w:rsid w:val="00B33C73"/>
    <w:rsid w:val="00B35A3B"/>
    <w:rsid w:val="00B40929"/>
    <w:rsid w:val="00B41F9F"/>
    <w:rsid w:val="00B52FC7"/>
    <w:rsid w:val="00B53224"/>
    <w:rsid w:val="00B53EC6"/>
    <w:rsid w:val="00B5506C"/>
    <w:rsid w:val="00B619B8"/>
    <w:rsid w:val="00B65AF6"/>
    <w:rsid w:val="00B65FBF"/>
    <w:rsid w:val="00B70FC0"/>
    <w:rsid w:val="00B737F4"/>
    <w:rsid w:val="00B742F5"/>
    <w:rsid w:val="00B85119"/>
    <w:rsid w:val="00B85D23"/>
    <w:rsid w:val="00B87889"/>
    <w:rsid w:val="00B94209"/>
    <w:rsid w:val="00B97930"/>
    <w:rsid w:val="00B97949"/>
    <w:rsid w:val="00BA15DB"/>
    <w:rsid w:val="00BA5A61"/>
    <w:rsid w:val="00BB42EB"/>
    <w:rsid w:val="00BC182A"/>
    <w:rsid w:val="00BC295B"/>
    <w:rsid w:val="00BC60E9"/>
    <w:rsid w:val="00BD695F"/>
    <w:rsid w:val="00BE027E"/>
    <w:rsid w:val="00BE074C"/>
    <w:rsid w:val="00BE260C"/>
    <w:rsid w:val="00BE4A27"/>
    <w:rsid w:val="00BF1A1D"/>
    <w:rsid w:val="00BF38D6"/>
    <w:rsid w:val="00BF3DB5"/>
    <w:rsid w:val="00C02D7C"/>
    <w:rsid w:val="00C06213"/>
    <w:rsid w:val="00C1533F"/>
    <w:rsid w:val="00C15839"/>
    <w:rsid w:val="00C17FCE"/>
    <w:rsid w:val="00C20E81"/>
    <w:rsid w:val="00C256F5"/>
    <w:rsid w:val="00C31F7D"/>
    <w:rsid w:val="00C34BC4"/>
    <w:rsid w:val="00C3694B"/>
    <w:rsid w:val="00C41362"/>
    <w:rsid w:val="00C4534F"/>
    <w:rsid w:val="00C500BB"/>
    <w:rsid w:val="00C57C5C"/>
    <w:rsid w:val="00C60862"/>
    <w:rsid w:val="00C64B11"/>
    <w:rsid w:val="00C67541"/>
    <w:rsid w:val="00C706E1"/>
    <w:rsid w:val="00C7591E"/>
    <w:rsid w:val="00C773D2"/>
    <w:rsid w:val="00C779B0"/>
    <w:rsid w:val="00C8241E"/>
    <w:rsid w:val="00C86FB9"/>
    <w:rsid w:val="00C91311"/>
    <w:rsid w:val="00C92C24"/>
    <w:rsid w:val="00C930ED"/>
    <w:rsid w:val="00C95C49"/>
    <w:rsid w:val="00C96C2B"/>
    <w:rsid w:val="00CB1465"/>
    <w:rsid w:val="00CB4AD8"/>
    <w:rsid w:val="00CC26DD"/>
    <w:rsid w:val="00CC6F90"/>
    <w:rsid w:val="00CD08E5"/>
    <w:rsid w:val="00CD60CD"/>
    <w:rsid w:val="00CE0715"/>
    <w:rsid w:val="00CE5A1B"/>
    <w:rsid w:val="00CE6162"/>
    <w:rsid w:val="00CE6768"/>
    <w:rsid w:val="00CE7BFC"/>
    <w:rsid w:val="00CF0FC8"/>
    <w:rsid w:val="00CF46C9"/>
    <w:rsid w:val="00CF68D1"/>
    <w:rsid w:val="00CF71EE"/>
    <w:rsid w:val="00D038C4"/>
    <w:rsid w:val="00D061AE"/>
    <w:rsid w:val="00D06DD4"/>
    <w:rsid w:val="00D11E01"/>
    <w:rsid w:val="00D1694D"/>
    <w:rsid w:val="00D313A4"/>
    <w:rsid w:val="00D425D5"/>
    <w:rsid w:val="00D51728"/>
    <w:rsid w:val="00D51BF9"/>
    <w:rsid w:val="00D71FD0"/>
    <w:rsid w:val="00D72E00"/>
    <w:rsid w:val="00D748B7"/>
    <w:rsid w:val="00D7538C"/>
    <w:rsid w:val="00D75FD6"/>
    <w:rsid w:val="00D80B55"/>
    <w:rsid w:val="00DA3573"/>
    <w:rsid w:val="00DA5D0E"/>
    <w:rsid w:val="00DA6E2E"/>
    <w:rsid w:val="00DB2485"/>
    <w:rsid w:val="00DC03C4"/>
    <w:rsid w:val="00DC2988"/>
    <w:rsid w:val="00DC462C"/>
    <w:rsid w:val="00DC4C28"/>
    <w:rsid w:val="00DC5D48"/>
    <w:rsid w:val="00DD3DC1"/>
    <w:rsid w:val="00DD5045"/>
    <w:rsid w:val="00DD7298"/>
    <w:rsid w:val="00DE0CD4"/>
    <w:rsid w:val="00DE144D"/>
    <w:rsid w:val="00DE1E55"/>
    <w:rsid w:val="00DE37AF"/>
    <w:rsid w:val="00DE61C6"/>
    <w:rsid w:val="00DF0257"/>
    <w:rsid w:val="00DF2344"/>
    <w:rsid w:val="00DF2E82"/>
    <w:rsid w:val="00DF36E4"/>
    <w:rsid w:val="00DF3CC6"/>
    <w:rsid w:val="00DF400D"/>
    <w:rsid w:val="00DF499A"/>
    <w:rsid w:val="00E008C4"/>
    <w:rsid w:val="00E12068"/>
    <w:rsid w:val="00E1490A"/>
    <w:rsid w:val="00E15C4A"/>
    <w:rsid w:val="00E15EB5"/>
    <w:rsid w:val="00E1781D"/>
    <w:rsid w:val="00E2634B"/>
    <w:rsid w:val="00E26FEF"/>
    <w:rsid w:val="00E3062D"/>
    <w:rsid w:val="00E35002"/>
    <w:rsid w:val="00E36F73"/>
    <w:rsid w:val="00E37762"/>
    <w:rsid w:val="00E4108B"/>
    <w:rsid w:val="00E57716"/>
    <w:rsid w:val="00E60458"/>
    <w:rsid w:val="00E7303B"/>
    <w:rsid w:val="00E73EC1"/>
    <w:rsid w:val="00E73FE9"/>
    <w:rsid w:val="00E82F9D"/>
    <w:rsid w:val="00E93AF1"/>
    <w:rsid w:val="00E942E1"/>
    <w:rsid w:val="00E96080"/>
    <w:rsid w:val="00E97067"/>
    <w:rsid w:val="00E97463"/>
    <w:rsid w:val="00EB0268"/>
    <w:rsid w:val="00EB3369"/>
    <w:rsid w:val="00EB6B53"/>
    <w:rsid w:val="00EC01EE"/>
    <w:rsid w:val="00EC037E"/>
    <w:rsid w:val="00EC14C6"/>
    <w:rsid w:val="00EC27A0"/>
    <w:rsid w:val="00EC34A5"/>
    <w:rsid w:val="00EC3C28"/>
    <w:rsid w:val="00EC3EDC"/>
    <w:rsid w:val="00EC5C35"/>
    <w:rsid w:val="00EC5F25"/>
    <w:rsid w:val="00ED057A"/>
    <w:rsid w:val="00ED6FFA"/>
    <w:rsid w:val="00EE0842"/>
    <w:rsid w:val="00EE5235"/>
    <w:rsid w:val="00EE6D0B"/>
    <w:rsid w:val="00EF06DC"/>
    <w:rsid w:val="00EF0799"/>
    <w:rsid w:val="00EF6719"/>
    <w:rsid w:val="00F00CA0"/>
    <w:rsid w:val="00F03F3E"/>
    <w:rsid w:val="00F06F7A"/>
    <w:rsid w:val="00F1351A"/>
    <w:rsid w:val="00F1378D"/>
    <w:rsid w:val="00F25A64"/>
    <w:rsid w:val="00F25B16"/>
    <w:rsid w:val="00F332F0"/>
    <w:rsid w:val="00F3626F"/>
    <w:rsid w:val="00F41C19"/>
    <w:rsid w:val="00F45C61"/>
    <w:rsid w:val="00F50B38"/>
    <w:rsid w:val="00F530F7"/>
    <w:rsid w:val="00F5650E"/>
    <w:rsid w:val="00F61128"/>
    <w:rsid w:val="00F62E9C"/>
    <w:rsid w:val="00F63B12"/>
    <w:rsid w:val="00F645EF"/>
    <w:rsid w:val="00F64642"/>
    <w:rsid w:val="00F65FA0"/>
    <w:rsid w:val="00F667EE"/>
    <w:rsid w:val="00F70C25"/>
    <w:rsid w:val="00F70FFC"/>
    <w:rsid w:val="00F717BC"/>
    <w:rsid w:val="00F744EC"/>
    <w:rsid w:val="00F873BC"/>
    <w:rsid w:val="00F87762"/>
    <w:rsid w:val="00F933FB"/>
    <w:rsid w:val="00F94BCB"/>
    <w:rsid w:val="00F96949"/>
    <w:rsid w:val="00FA0517"/>
    <w:rsid w:val="00FA3BB6"/>
    <w:rsid w:val="00FA42E8"/>
    <w:rsid w:val="00FA60FB"/>
    <w:rsid w:val="00FB5C74"/>
    <w:rsid w:val="00FC01E0"/>
    <w:rsid w:val="00FC1DB1"/>
    <w:rsid w:val="00FC5BED"/>
    <w:rsid w:val="00FD0217"/>
    <w:rsid w:val="00FD2E65"/>
    <w:rsid w:val="00FE05DD"/>
    <w:rsid w:val="00FE10A2"/>
    <w:rsid w:val="00FE3450"/>
    <w:rsid w:val="00FE39F4"/>
    <w:rsid w:val="00FF0DDC"/>
    <w:rsid w:val="00FF6F79"/>
    <w:rsid w:val="00FF7B67"/>
    <w:rsid w:val="00FF7D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2ABA06C7"/>
  <w15:chartTrackingRefBased/>
  <w15:docId w15:val="{B626FBE7-A5E9-4FD6-8AC7-D05EB77076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 w:qFormat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B2605"/>
    <w:pPr>
      <w:spacing w:before="120" w:after="120" w:line="240" w:lineRule="auto"/>
      <w:ind w:firstLine="567"/>
      <w:contextualSpacing/>
      <w:jc w:val="both"/>
    </w:pPr>
    <w:rPr>
      <w:rFonts w:ascii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484245"/>
    <w:pPr>
      <w:keepNext/>
      <w:keepLines/>
      <w:pageBreakBefore/>
      <w:numPr>
        <w:numId w:val="2"/>
      </w:numPr>
      <w:jc w:val="center"/>
      <w:outlineLvl w:val="0"/>
    </w:pPr>
    <w:rPr>
      <w:rFonts w:eastAsiaTheme="majorEastAsia"/>
      <w:b/>
      <w:bCs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484245"/>
    <w:pPr>
      <w:keepNext/>
      <w:keepLines/>
      <w:numPr>
        <w:ilvl w:val="1"/>
        <w:numId w:val="2"/>
      </w:numPr>
      <w:tabs>
        <w:tab w:val="left" w:pos="993"/>
      </w:tabs>
      <w:outlineLvl w:val="1"/>
    </w:pPr>
    <w:rPr>
      <w:rFonts w:eastAsiaTheme="majorEastAsia"/>
      <w:b/>
      <w:bCs/>
    </w:rPr>
  </w:style>
  <w:style w:type="paragraph" w:styleId="3">
    <w:name w:val="heading 3"/>
    <w:basedOn w:val="a"/>
    <w:next w:val="a"/>
    <w:link w:val="30"/>
    <w:uiPriority w:val="9"/>
    <w:unhideWhenUsed/>
    <w:qFormat/>
    <w:rsid w:val="00A250E2"/>
    <w:pPr>
      <w:keepNext/>
      <w:keepLines/>
      <w:numPr>
        <w:ilvl w:val="2"/>
        <w:numId w:val="2"/>
      </w:numPr>
      <w:outlineLvl w:val="2"/>
    </w:pPr>
    <w:rPr>
      <w:rFonts w:eastAsiaTheme="majorEastAsia"/>
      <w:b/>
      <w:bCs/>
    </w:rPr>
  </w:style>
  <w:style w:type="paragraph" w:styleId="4">
    <w:name w:val="heading 4"/>
    <w:basedOn w:val="a"/>
    <w:next w:val="a"/>
    <w:link w:val="40"/>
    <w:uiPriority w:val="9"/>
    <w:unhideWhenUsed/>
    <w:qFormat/>
    <w:rsid w:val="00A250E2"/>
    <w:pPr>
      <w:keepNext/>
      <w:keepLines/>
      <w:numPr>
        <w:ilvl w:val="3"/>
        <w:numId w:val="2"/>
      </w:numPr>
      <w:spacing w:before="40"/>
      <w:outlineLvl w:val="3"/>
    </w:pPr>
    <w:rPr>
      <w:rFonts w:eastAsiaTheme="majorEastAsia"/>
      <w:b/>
      <w:bCs/>
      <w:i/>
      <w:iCs/>
    </w:rPr>
  </w:style>
  <w:style w:type="paragraph" w:styleId="5">
    <w:name w:val="heading 5"/>
    <w:basedOn w:val="a"/>
    <w:next w:val="a"/>
    <w:link w:val="50"/>
    <w:uiPriority w:val="9"/>
    <w:unhideWhenUsed/>
    <w:qFormat/>
    <w:rsid w:val="00A250E2"/>
    <w:pPr>
      <w:keepNext/>
      <w:keepLines/>
      <w:numPr>
        <w:ilvl w:val="4"/>
        <w:numId w:val="2"/>
      </w:numPr>
      <w:tabs>
        <w:tab w:val="left" w:pos="1843"/>
      </w:tabs>
      <w:spacing w:before="40"/>
      <w:outlineLvl w:val="4"/>
    </w:pPr>
    <w:rPr>
      <w:rFonts w:eastAsiaTheme="majorEastAsia"/>
      <w:b/>
      <w:bCs/>
      <w:i/>
      <w:iCs/>
    </w:rPr>
  </w:style>
  <w:style w:type="paragraph" w:styleId="6">
    <w:name w:val="heading 6"/>
    <w:basedOn w:val="a"/>
    <w:next w:val="a"/>
    <w:link w:val="60"/>
    <w:uiPriority w:val="9"/>
    <w:unhideWhenUsed/>
    <w:qFormat/>
    <w:rsid w:val="00A250E2"/>
    <w:pPr>
      <w:keepNext/>
      <w:keepLines/>
      <w:numPr>
        <w:ilvl w:val="5"/>
        <w:numId w:val="2"/>
      </w:numPr>
      <w:tabs>
        <w:tab w:val="left" w:pos="1985"/>
      </w:tabs>
      <w:outlineLvl w:val="5"/>
    </w:pPr>
    <w:rPr>
      <w:rFonts w:eastAsiaTheme="majorEastAsia"/>
      <w:b/>
      <w:bCs/>
      <w:i/>
      <w:iCs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A63A69"/>
    <w:pPr>
      <w:keepNext/>
      <w:keepLines/>
      <w:spacing w:before="40" w:after="0"/>
      <w:contextualSpacing w:val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A63A69"/>
    <w:pPr>
      <w:keepNext/>
      <w:keepLines/>
      <w:spacing w:before="0" w:after="0"/>
      <w:contextualSpacing w:val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A63A69"/>
    <w:pPr>
      <w:keepNext/>
      <w:keepLines/>
      <w:spacing w:before="0" w:after="0"/>
      <w:contextualSpacing w:val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11">
    <w:name w:val="toc 1"/>
    <w:basedOn w:val="a"/>
    <w:next w:val="a"/>
    <w:autoRedefine/>
    <w:uiPriority w:val="39"/>
    <w:unhideWhenUsed/>
    <w:qFormat/>
    <w:rsid w:val="0044765D"/>
    <w:pPr>
      <w:ind w:firstLine="0"/>
    </w:pPr>
    <w:rPr>
      <w:b/>
    </w:rPr>
  </w:style>
  <w:style w:type="character" w:customStyle="1" w:styleId="10">
    <w:name w:val="Заголовок 1 Знак"/>
    <w:basedOn w:val="a0"/>
    <w:link w:val="1"/>
    <w:uiPriority w:val="9"/>
    <w:rsid w:val="00484245"/>
    <w:rPr>
      <w:rFonts w:ascii="Times New Roman" w:eastAsiaTheme="majorEastAsia" w:hAnsi="Times New Roman" w:cs="Times New Roman"/>
      <w:b/>
      <w:bCs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484245"/>
    <w:rPr>
      <w:rFonts w:ascii="Times New Roman" w:eastAsiaTheme="majorEastAsia" w:hAnsi="Times New Roman" w:cs="Times New Roman"/>
      <w:b/>
      <w:bCs/>
      <w:sz w:val="24"/>
      <w:szCs w:val="24"/>
    </w:rPr>
  </w:style>
  <w:style w:type="character" w:customStyle="1" w:styleId="30">
    <w:name w:val="Заголовок 3 Знак"/>
    <w:basedOn w:val="a0"/>
    <w:link w:val="3"/>
    <w:uiPriority w:val="9"/>
    <w:rsid w:val="00A250E2"/>
    <w:rPr>
      <w:rFonts w:ascii="Times New Roman" w:eastAsiaTheme="majorEastAsia" w:hAnsi="Times New Roman" w:cs="Times New Roman"/>
      <w:b/>
      <w:bCs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rsid w:val="00A250E2"/>
    <w:rPr>
      <w:rFonts w:ascii="Times New Roman" w:eastAsiaTheme="majorEastAsia" w:hAnsi="Times New Roman" w:cs="Times New Roman"/>
      <w:b/>
      <w:bCs/>
      <w:i/>
      <w:iCs/>
      <w:sz w:val="24"/>
      <w:szCs w:val="24"/>
    </w:rPr>
  </w:style>
  <w:style w:type="character" w:customStyle="1" w:styleId="50">
    <w:name w:val="Заголовок 5 Знак"/>
    <w:basedOn w:val="a0"/>
    <w:link w:val="5"/>
    <w:uiPriority w:val="9"/>
    <w:rsid w:val="00A250E2"/>
    <w:rPr>
      <w:rFonts w:ascii="Times New Roman" w:eastAsiaTheme="majorEastAsia" w:hAnsi="Times New Roman" w:cs="Times New Roman"/>
      <w:b/>
      <w:bCs/>
      <w:i/>
      <w:i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sid w:val="00A250E2"/>
    <w:rPr>
      <w:rFonts w:ascii="Times New Roman" w:eastAsiaTheme="majorEastAsia" w:hAnsi="Times New Roman" w:cs="Times New Roman"/>
      <w:b/>
      <w:bCs/>
      <w:i/>
      <w:iCs/>
      <w:sz w:val="24"/>
      <w:szCs w:val="24"/>
    </w:rPr>
  </w:style>
  <w:style w:type="table" w:customStyle="1" w:styleId="12">
    <w:name w:val="Сетка таблицы1"/>
    <w:basedOn w:val="a1"/>
    <w:uiPriority w:val="39"/>
    <w:rsid w:val="00F667EE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3">
    <w:name w:val="Hyperlink"/>
    <w:basedOn w:val="a0"/>
    <w:uiPriority w:val="99"/>
    <w:unhideWhenUsed/>
    <w:rsid w:val="00F667EE"/>
    <w:rPr>
      <w:color w:val="0000FF"/>
      <w:u w:val="single"/>
    </w:rPr>
  </w:style>
  <w:style w:type="paragraph" w:styleId="a4">
    <w:name w:val="header"/>
    <w:basedOn w:val="a"/>
    <w:link w:val="a5"/>
    <w:uiPriority w:val="99"/>
    <w:unhideWhenUsed/>
    <w:rsid w:val="00F667EE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667EE"/>
    <w:rPr>
      <w:rFonts w:ascii="Times New Roman" w:hAnsi="Times New Roman" w:cs="Times New Roman"/>
      <w:sz w:val="24"/>
      <w:szCs w:val="24"/>
    </w:rPr>
  </w:style>
  <w:style w:type="paragraph" w:styleId="a6">
    <w:name w:val="footer"/>
    <w:aliases w:val=" Знак6,Знак6,Знак1"/>
    <w:basedOn w:val="a"/>
    <w:link w:val="a7"/>
    <w:uiPriority w:val="99"/>
    <w:unhideWhenUsed/>
    <w:rsid w:val="00F667EE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aliases w:val=" Знак6 Знак,Знак6 Знак,Знак1 Знак"/>
    <w:basedOn w:val="a0"/>
    <w:link w:val="a6"/>
    <w:uiPriority w:val="99"/>
    <w:rsid w:val="00F667EE"/>
    <w:rPr>
      <w:rFonts w:ascii="Times New Roman" w:hAnsi="Times New Roman" w:cs="Times New Roman"/>
      <w:sz w:val="24"/>
      <w:szCs w:val="24"/>
    </w:rPr>
  </w:style>
  <w:style w:type="paragraph" w:styleId="71">
    <w:name w:val="toc 7"/>
    <w:basedOn w:val="a"/>
    <w:next w:val="a"/>
    <w:autoRedefine/>
    <w:uiPriority w:val="39"/>
    <w:unhideWhenUsed/>
    <w:rsid w:val="0044765D"/>
    <w:pPr>
      <w:spacing w:after="100" w:line="259" w:lineRule="auto"/>
      <w:ind w:left="1320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21">
    <w:name w:val="toc 2"/>
    <w:basedOn w:val="a"/>
    <w:next w:val="a"/>
    <w:autoRedefine/>
    <w:uiPriority w:val="39"/>
    <w:unhideWhenUsed/>
    <w:qFormat/>
    <w:rsid w:val="0044765D"/>
    <w:pPr>
      <w:ind w:firstLine="284"/>
    </w:pPr>
  </w:style>
  <w:style w:type="paragraph" w:styleId="31">
    <w:name w:val="toc 3"/>
    <w:basedOn w:val="a"/>
    <w:next w:val="a"/>
    <w:autoRedefine/>
    <w:uiPriority w:val="39"/>
    <w:unhideWhenUsed/>
    <w:qFormat/>
    <w:rsid w:val="0044765D"/>
    <w:pPr>
      <w:ind w:left="284" w:firstLine="284"/>
    </w:pPr>
  </w:style>
  <w:style w:type="paragraph" w:styleId="41">
    <w:name w:val="toc 4"/>
    <w:basedOn w:val="a"/>
    <w:next w:val="a"/>
    <w:autoRedefine/>
    <w:uiPriority w:val="39"/>
    <w:unhideWhenUsed/>
    <w:qFormat/>
    <w:rsid w:val="0044765D"/>
    <w:pPr>
      <w:ind w:left="567" w:firstLine="0"/>
    </w:pPr>
    <w:rPr>
      <w:sz w:val="20"/>
    </w:rPr>
  </w:style>
  <w:style w:type="paragraph" w:styleId="51">
    <w:name w:val="toc 5"/>
    <w:basedOn w:val="a"/>
    <w:next w:val="a"/>
    <w:autoRedefine/>
    <w:uiPriority w:val="39"/>
    <w:unhideWhenUsed/>
    <w:rsid w:val="0044765D"/>
    <w:pPr>
      <w:ind w:left="567" w:firstLine="0"/>
    </w:pPr>
    <w:rPr>
      <w:sz w:val="20"/>
    </w:rPr>
  </w:style>
  <w:style w:type="paragraph" w:styleId="61">
    <w:name w:val="toc 6"/>
    <w:basedOn w:val="a"/>
    <w:next w:val="a"/>
    <w:autoRedefine/>
    <w:uiPriority w:val="39"/>
    <w:unhideWhenUsed/>
    <w:rsid w:val="0044765D"/>
    <w:pPr>
      <w:spacing w:after="100"/>
      <w:ind w:left="1200"/>
    </w:pPr>
  </w:style>
  <w:style w:type="paragraph" w:styleId="81">
    <w:name w:val="toc 8"/>
    <w:basedOn w:val="a"/>
    <w:next w:val="a"/>
    <w:autoRedefine/>
    <w:uiPriority w:val="39"/>
    <w:unhideWhenUsed/>
    <w:rsid w:val="0044765D"/>
    <w:pPr>
      <w:spacing w:after="100" w:line="259" w:lineRule="auto"/>
      <w:ind w:left="1540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paragraph" w:styleId="91">
    <w:name w:val="toc 9"/>
    <w:basedOn w:val="a"/>
    <w:next w:val="a"/>
    <w:autoRedefine/>
    <w:uiPriority w:val="39"/>
    <w:unhideWhenUsed/>
    <w:rsid w:val="0044765D"/>
    <w:pPr>
      <w:spacing w:after="100" w:line="259" w:lineRule="auto"/>
      <w:ind w:left="1760" w:firstLine="0"/>
      <w:jc w:val="left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character" w:customStyle="1" w:styleId="13">
    <w:name w:val="Неразрешенное упоминание1"/>
    <w:basedOn w:val="a0"/>
    <w:uiPriority w:val="99"/>
    <w:semiHidden/>
    <w:unhideWhenUsed/>
    <w:rsid w:val="0044765D"/>
    <w:rPr>
      <w:color w:val="605E5C"/>
      <w:shd w:val="clear" w:color="auto" w:fill="E1DFDD"/>
    </w:rPr>
  </w:style>
  <w:style w:type="paragraph" w:styleId="a8">
    <w:name w:val="caption"/>
    <w:aliases w:val="Знак,Знак1 Знак Знак Знак,Знак1 Знак Знак,Таблица - Название объекта,!! Object Novogor !!,Caption Char,Caption Char1 Char1 Char Char,Caption Char Char2 Char1 Char Char,Caption Char Char Char1 Char Char Char,Знак13, Знак13, Знак1"/>
    <w:basedOn w:val="a"/>
    <w:next w:val="a"/>
    <w:link w:val="a9"/>
    <w:uiPriority w:val="35"/>
    <w:unhideWhenUsed/>
    <w:qFormat/>
    <w:rsid w:val="00CB1465"/>
    <w:pPr>
      <w:keepNext/>
      <w:keepLines/>
    </w:pPr>
    <w:rPr>
      <w:b/>
      <w:bCs/>
      <w:sz w:val="20"/>
      <w:szCs w:val="20"/>
    </w:rPr>
  </w:style>
  <w:style w:type="character" w:customStyle="1" w:styleId="a9">
    <w:name w:val="Название объекта Знак"/>
    <w:aliases w:val="Знак Знак,Знак1 Знак Знак Знак Знак,Знак1 Знак Знак Знак1,Таблица - Название объекта Знак,!! Object Novogor !! Знак,Caption Char Знак,Caption Char1 Char1 Char Char Знак,Caption Char Char2 Char1 Char Char Знак,Знак13 Знак"/>
    <w:link w:val="a8"/>
    <w:uiPriority w:val="35"/>
    <w:locked/>
    <w:rsid w:val="00AB266B"/>
    <w:rPr>
      <w:rFonts w:ascii="Times New Roman" w:hAnsi="Times New Roman" w:cs="Times New Roman"/>
      <w:b/>
      <w:bCs/>
      <w:sz w:val="20"/>
      <w:szCs w:val="20"/>
    </w:rPr>
  </w:style>
  <w:style w:type="paragraph" w:customStyle="1" w:styleId="ConsPlusNormal">
    <w:name w:val="ConsPlusNormal"/>
    <w:uiPriority w:val="99"/>
    <w:rsid w:val="00AB266B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a">
    <w:name w:val="List Paragraph"/>
    <w:aliases w:val="Табличный,Введение,ПАРАГРАФ,Абзац списка11,it_List1,Ненумерованный список,основной диплом,Таблицы,СПИСКИ,3_Абзац списка"/>
    <w:basedOn w:val="a"/>
    <w:link w:val="ab"/>
    <w:uiPriority w:val="34"/>
    <w:qFormat/>
    <w:rsid w:val="00AB266B"/>
    <w:pPr>
      <w:ind w:left="720"/>
    </w:pPr>
  </w:style>
  <w:style w:type="paragraph" w:customStyle="1" w:styleId="ac">
    <w:name w:val="Для таблицы"/>
    <w:basedOn w:val="a"/>
    <w:next w:val="a"/>
    <w:uiPriority w:val="99"/>
    <w:qFormat/>
    <w:rsid w:val="00AB266B"/>
    <w:pPr>
      <w:ind w:firstLine="0"/>
      <w:jc w:val="center"/>
    </w:pPr>
    <w:rPr>
      <w:rFonts w:eastAsia="Calibri"/>
      <w:sz w:val="20"/>
      <w:szCs w:val="22"/>
    </w:rPr>
  </w:style>
  <w:style w:type="character" w:styleId="ad">
    <w:name w:val="FollowedHyperlink"/>
    <w:basedOn w:val="a0"/>
    <w:uiPriority w:val="99"/>
    <w:semiHidden/>
    <w:unhideWhenUsed/>
    <w:rsid w:val="00AB266B"/>
    <w:rPr>
      <w:color w:val="954F72"/>
      <w:u w:val="single"/>
    </w:rPr>
  </w:style>
  <w:style w:type="paragraph" w:customStyle="1" w:styleId="msonormal0">
    <w:name w:val="msonormal"/>
    <w:basedOn w:val="a"/>
    <w:rsid w:val="00AB266B"/>
    <w:pPr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xl65">
    <w:name w:val="xl65"/>
    <w:basedOn w:val="a"/>
    <w:rsid w:val="00AB266B"/>
    <w:pPr>
      <w:spacing w:before="100" w:beforeAutospacing="1" w:after="100" w:afterAutospacing="1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66">
    <w:name w:val="xl66"/>
    <w:basedOn w:val="a"/>
    <w:rsid w:val="00AB266B"/>
    <w:pPr>
      <w:shd w:val="clear" w:color="000000" w:fill="E2EFDA"/>
      <w:spacing w:before="100" w:beforeAutospacing="1" w:after="100" w:afterAutospacing="1"/>
      <w:ind w:firstLine="0"/>
      <w:jc w:val="center"/>
      <w:textAlignment w:val="center"/>
    </w:pPr>
    <w:rPr>
      <w:rFonts w:eastAsia="Times New Roman"/>
      <w:b/>
      <w:bCs/>
      <w:sz w:val="20"/>
      <w:szCs w:val="20"/>
      <w:lang w:eastAsia="ru-RU"/>
    </w:rPr>
  </w:style>
  <w:style w:type="paragraph" w:customStyle="1" w:styleId="xl67">
    <w:name w:val="xl67"/>
    <w:basedOn w:val="a"/>
    <w:rsid w:val="00AB266B"/>
    <w:pPr>
      <w:shd w:val="clear" w:color="000000" w:fill="DDEBF7"/>
      <w:spacing w:before="100" w:beforeAutospacing="1" w:after="100" w:afterAutospacing="1"/>
      <w:ind w:firstLine="0"/>
      <w:jc w:val="center"/>
      <w:textAlignment w:val="center"/>
    </w:pPr>
    <w:rPr>
      <w:rFonts w:eastAsia="Times New Roman"/>
      <w:b/>
      <w:bCs/>
      <w:sz w:val="20"/>
      <w:szCs w:val="20"/>
      <w:lang w:eastAsia="ru-RU"/>
    </w:rPr>
  </w:style>
  <w:style w:type="paragraph" w:customStyle="1" w:styleId="xl68">
    <w:name w:val="xl68"/>
    <w:basedOn w:val="a"/>
    <w:rsid w:val="00AB266B"/>
    <w:pPr>
      <w:spacing w:before="100" w:beforeAutospacing="1" w:after="100" w:afterAutospacing="1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69">
    <w:name w:val="xl69"/>
    <w:basedOn w:val="a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70">
    <w:name w:val="xl70"/>
    <w:basedOn w:val="a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/>
      <w:b/>
      <w:bCs/>
      <w:color w:val="000000"/>
      <w:sz w:val="20"/>
      <w:szCs w:val="20"/>
      <w:lang w:eastAsia="ru-RU"/>
    </w:rPr>
  </w:style>
  <w:style w:type="paragraph" w:customStyle="1" w:styleId="xl71">
    <w:name w:val="xl71"/>
    <w:basedOn w:val="a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72">
    <w:name w:val="xl72"/>
    <w:basedOn w:val="a"/>
    <w:rsid w:val="00AB266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/>
      <w:b/>
      <w:bCs/>
      <w:color w:val="000000"/>
      <w:sz w:val="20"/>
      <w:szCs w:val="20"/>
      <w:lang w:eastAsia="ru-RU"/>
    </w:rPr>
  </w:style>
  <w:style w:type="paragraph" w:customStyle="1" w:styleId="xl73">
    <w:name w:val="xl73"/>
    <w:basedOn w:val="a"/>
    <w:rsid w:val="00AB266B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/>
      <w:b/>
      <w:bCs/>
      <w:color w:val="000000"/>
      <w:sz w:val="20"/>
      <w:szCs w:val="20"/>
      <w:lang w:eastAsia="ru-RU"/>
    </w:rPr>
  </w:style>
  <w:style w:type="paragraph" w:customStyle="1" w:styleId="xl74">
    <w:name w:val="xl74"/>
    <w:basedOn w:val="a"/>
    <w:rsid w:val="00AB266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/>
      <w:b/>
      <w:bCs/>
      <w:color w:val="000000"/>
      <w:sz w:val="20"/>
      <w:szCs w:val="20"/>
      <w:lang w:eastAsia="ru-RU"/>
    </w:rPr>
  </w:style>
  <w:style w:type="paragraph" w:customStyle="1" w:styleId="xl75">
    <w:name w:val="xl75"/>
    <w:basedOn w:val="a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/>
      <w:b/>
      <w:bCs/>
      <w:i/>
      <w:iCs/>
      <w:color w:val="000000"/>
      <w:sz w:val="20"/>
      <w:szCs w:val="20"/>
      <w:lang w:eastAsia="ru-RU"/>
    </w:rPr>
  </w:style>
  <w:style w:type="paragraph" w:customStyle="1" w:styleId="xl76">
    <w:name w:val="xl76"/>
    <w:basedOn w:val="a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/>
      <w:b/>
      <w:bCs/>
      <w:i/>
      <w:iCs/>
      <w:color w:val="000000"/>
      <w:sz w:val="20"/>
      <w:szCs w:val="20"/>
      <w:lang w:eastAsia="ru-RU"/>
    </w:rPr>
  </w:style>
  <w:style w:type="paragraph" w:customStyle="1" w:styleId="xl77">
    <w:name w:val="xl77"/>
    <w:basedOn w:val="a"/>
    <w:rsid w:val="00AB266B"/>
    <w:pPr>
      <w:spacing w:before="100" w:beforeAutospacing="1" w:after="100" w:afterAutospacing="1"/>
      <w:ind w:firstLine="0"/>
      <w:jc w:val="center"/>
      <w:textAlignment w:val="center"/>
    </w:pPr>
    <w:rPr>
      <w:rFonts w:eastAsia="Times New Roman"/>
      <w:b/>
      <w:bCs/>
      <w:i/>
      <w:iCs/>
      <w:sz w:val="20"/>
      <w:szCs w:val="20"/>
      <w:lang w:eastAsia="ru-RU"/>
    </w:rPr>
  </w:style>
  <w:style w:type="paragraph" w:customStyle="1" w:styleId="xl78">
    <w:name w:val="xl78"/>
    <w:basedOn w:val="a"/>
    <w:rsid w:val="00AB266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/>
      <w:b/>
      <w:bCs/>
      <w:i/>
      <w:iCs/>
      <w:color w:val="000000"/>
      <w:sz w:val="20"/>
      <w:szCs w:val="20"/>
      <w:lang w:eastAsia="ru-RU"/>
    </w:rPr>
  </w:style>
  <w:style w:type="paragraph" w:customStyle="1" w:styleId="xl79">
    <w:name w:val="xl79"/>
    <w:basedOn w:val="a"/>
    <w:rsid w:val="00AB266B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/>
      <w:b/>
      <w:bCs/>
      <w:i/>
      <w:iCs/>
      <w:color w:val="000000"/>
      <w:sz w:val="20"/>
      <w:szCs w:val="20"/>
      <w:lang w:eastAsia="ru-RU"/>
    </w:rPr>
  </w:style>
  <w:style w:type="paragraph" w:customStyle="1" w:styleId="xl80">
    <w:name w:val="xl80"/>
    <w:basedOn w:val="a"/>
    <w:rsid w:val="00AB266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/>
      <w:b/>
      <w:bCs/>
      <w:i/>
      <w:iCs/>
      <w:color w:val="000000"/>
      <w:sz w:val="20"/>
      <w:szCs w:val="20"/>
      <w:lang w:eastAsia="ru-RU"/>
    </w:rPr>
  </w:style>
  <w:style w:type="paragraph" w:customStyle="1" w:styleId="xl81">
    <w:name w:val="xl81"/>
    <w:basedOn w:val="a"/>
    <w:rsid w:val="00AB266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E2EFDA"/>
      <w:spacing w:before="100" w:beforeAutospacing="1" w:after="100" w:afterAutospacing="1"/>
      <w:ind w:firstLine="0"/>
      <w:jc w:val="center"/>
      <w:textAlignment w:val="center"/>
    </w:pPr>
    <w:rPr>
      <w:rFonts w:eastAsia="Times New Roman"/>
      <w:b/>
      <w:bCs/>
      <w:color w:val="000000"/>
      <w:sz w:val="20"/>
      <w:szCs w:val="20"/>
      <w:lang w:eastAsia="ru-RU"/>
    </w:rPr>
  </w:style>
  <w:style w:type="paragraph" w:customStyle="1" w:styleId="xl82">
    <w:name w:val="xl82"/>
    <w:basedOn w:val="a"/>
    <w:rsid w:val="00AB266B"/>
    <w:pPr>
      <w:pBdr>
        <w:top w:val="single" w:sz="4" w:space="0" w:color="auto"/>
        <w:bottom w:val="single" w:sz="4" w:space="0" w:color="auto"/>
      </w:pBdr>
      <w:shd w:val="clear" w:color="000000" w:fill="E2EFDA"/>
      <w:spacing w:before="100" w:beforeAutospacing="1" w:after="100" w:afterAutospacing="1"/>
      <w:ind w:firstLine="0"/>
      <w:jc w:val="center"/>
      <w:textAlignment w:val="center"/>
    </w:pPr>
    <w:rPr>
      <w:rFonts w:eastAsia="Times New Roman"/>
      <w:b/>
      <w:bCs/>
      <w:color w:val="000000"/>
      <w:sz w:val="20"/>
      <w:szCs w:val="20"/>
      <w:lang w:eastAsia="ru-RU"/>
    </w:rPr>
  </w:style>
  <w:style w:type="paragraph" w:customStyle="1" w:styleId="xl83">
    <w:name w:val="xl83"/>
    <w:basedOn w:val="a"/>
    <w:rsid w:val="00AB266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E2EFDA"/>
      <w:spacing w:before="100" w:beforeAutospacing="1" w:after="100" w:afterAutospacing="1"/>
      <w:ind w:firstLine="0"/>
      <w:jc w:val="center"/>
      <w:textAlignment w:val="center"/>
    </w:pPr>
    <w:rPr>
      <w:rFonts w:eastAsia="Times New Roman"/>
      <w:b/>
      <w:bCs/>
      <w:color w:val="000000"/>
      <w:sz w:val="20"/>
      <w:szCs w:val="20"/>
      <w:lang w:eastAsia="ru-RU"/>
    </w:rPr>
  </w:style>
  <w:style w:type="paragraph" w:customStyle="1" w:styleId="xl84">
    <w:name w:val="xl84"/>
    <w:basedOn w:val="a"/>
    <w:rsid w:val="00AB266B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DDEBF7"/>
      <w:spacing w:before="100" w:beforeAutospacing="1" w:after="100" w:afterAutospacing="1"/>
      <w:ind w:firstLine="0"/>
      <w:jc w:val="center"/>
      <w:textAlignment w:val="center"/>
    </w:pPr>
    <w:rPr>
      <w:rFonts w:eastAsia="Times New Roman"/>
      <w:b/>
      <w:bCs/>
      <w:color w:val="000000"/>
      <w:sz w:val="20"/>
      <w:szCs w:val="20"/>
      <w:lang w:eastAsia="ru-RU"/>
    </w:rPr>
  </w:style>
  <w:style w:type="paragraph" w:customStyle="1" w:styleId="xl85">
    <w:name w:val="xl85"/>
    <w:basedOn w:val="a"/>
    <w:rsid w:val="00AB266B"/>
    <w:pPr>
      <w:pBdr>
        <w:top w:val="single" w:sz="4" w:space="0" w:color="auto"/>
        <w:bottom w:val="single" w:sz="4" w:space="0" w:color="auto"/>
      </w:pBdr>
      <w:shd w:val="clear" w:color="000000" w:fill="DDEBF7"/>
      <w:spacing w:before="100" w:beforeAutospacing="1" w:after="100" w:afterAutospacing="1"/>
      <w:ind w:firstLine="0"/>
      <w:jc w:val="center"/>
      <w:textAlignment w:val="center"/>
    </w:pPr>
    <w:rPr>
      <w:rFonts w:eastAsia="Times New Roman"/>
      <w:b/>
      <w:bCs/>
      <w:color w:val="000000"/>
      <w:sz w:val="20"/>
      <w:szCs w:val="20"/>
      <w:lang w:eastAsia="ru-RU"/>
    </w:rPr>
  </w:style>
  <w:style w:type="paragraph" w:customStyle="1" w:styleId="xl86">
    <w:name w:val="xl86"/>
    <w:basedOn w:val="a"/>
    <w:rsid w:val="00AB266B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DDEBF7"/>
      <w:spacing w:before="100" w:beforeAutospacing="1" w:after="100" w:afterAutospacing="1"/>
      <w:ind w:firstLine="0"/>
      <w:jc w:val="center"/>
      <w:textAlignment w:val="center"/>
    </w:pPr>
    <w:rPr>
      <w:rFonts w:eastAsia="Times New Roman"/>
      <w:b/>
      <w:bCs/>
      <w:color w:val="000000"/>
      <w:sz w:val="20"/>
      <w:szCs w:val="20"/>
      <w:lang w:eastAsia="ru-RU"/>
    </w:rPr>
  </w:style>
  <w:style w:type="paragraph" w:customStyle="1" w:styleId="xl87">
    <w:name w:val="xl87"/>
    <w:basedOn w:val="a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/>
      <w:color w:val="000000"/>
      <w:sz w:val="20"/>
      <w:szCs w:val="20"/>
      <w:lang w:eastAsia="ru-RU"/>
    </w:rPr>
  </w:style>
  <w:style w:type="paragraph" w:customStyle="1" w:styleId="xl88">
    <w:name w:val="xl88"/>
    <w:basedOn w:val="a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/>
      <w:b/>
      <w:bCs/>
      <w:i/>
      <w:iCs/>
      <w:color w:val="000000"/>
      <w:sz w:val="20"/>
      <w:szCs w:val="20"/>
      <w:lang w:eastAsia="ru-RU"/>
    </w:rPr>
  </w:style>
  <w:style w:type="character" w:customStyle="1" w:styleId="14">
    <w:name w:val="Неразрешенное упоминание1"/>
    <w:basedOn w:val="a0"/>
    <w:uiPriority w:val="99"/>
    <w:semiHidden/>
    <w:unhideWhenUsed/>
    <w:rsid w:val="00AB266B"/>
    <w:rPr>
      <w:color w:val="605E5C"/>
      <w:shd w:val="clear" w:color="auto" w:fill="E1DFDD"/>
    </w:rPr>
  </w:style>
  <w:style w:type="paragraph" w:styleId="ae">
    <w:name w:val="table of figures"/>
    <w:basedOn w:val="a"/>
    <w:next w:val="a"/>
    <w:uiPriority w:val="99"/>
    <w:unhideWhenUsed/>
    <w:rsid w:val="00AB266B"/>
    <w:pPr>
      <w:ind w:firstLine="0"/>
    </w:pPr>
    <w:rPr>
      <w:sz w:val="20"/>
    </w:rPr>
  </w:style>
  <w:style w:type="paragraph" w:customStyle="1" w:styleId="font5">
    <w:name w:val="font5"/>
    <w:basedOn w:val="a"/>
    <w:uiPriority w:val="99"/>
    <w:rsid w:val="00AB266B"/>
    <w:pPr>
      <w:spacing w:before="100" w:beforeAutospacing="1" w:after="100" w:afterAutospacing="1"/>
      <w:ind w:firstLine="0"/>
      <w:jc w:val="left"/>
    </w:pPr>
    <w:rPr>
      <w:rFonts w:eastAsia="Times New Roman"/>
      <w:b/>
      <w:bCs/>
      <w:color w:val="000000"/>
      <w:sz w:val="16"/>
      <w:szCs w:val="16"/>
      <w:lang w:eastAsia="ru-RU"/>
    </w:rPr>
  </w:style>
  <w:style w:type="paragraph" w:customStyle="1" w:styleId="font6">
    <w:name w:val="font6"/>
    <w:basedOn w:val="a"/>
    <w:uiPriority w:val="99"/>
    <w:rsid w:val="00AB266B"/>
    <w:pPr>
      <w:spacing w:before="100" w:beforeAutospacing="1" w:after="100" w:afterAutospacing="1"/>
      <w:ind w:firstLine="0"/>
      <w:jc w:val="left"/>
    </w:pPr>
    <w:rPr>
      <w:rFonts w:eastAsia="Times New Roman"/>
      <w:color w:val="000000"/>
      <w:sz w:val="16"/>
      <w:szCs w:val="16"/>
      <w:lang w:eastAsia="ru-RU"/>
    </w:rPr>
  </w:style>
  <w:style w:type="character" w:styleId="af">
    <w:name w:val="annotation reference"/>
    <w:basedOn w:val="a0"/>
    <w:uiPriority w:val="99"/>
    <w:semiHidden/>
    <w:unhideWhenUsed/>
    <w:rsid w:val="00AB266B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AB266B"/>
    <w:rPr>
      <w:sz w:val="20"/>
      <w:szCs w:val="20"/>
    </w:rPr>
  </w:style>
  <w:style w:type="character" w:customStyle="1" w:styleId="af1">
    <w:name w:val="Текст примечания Знак"/>
    <w:basedOn w:val="a0"/>
    <w:link w:val="af0"/>
    <w:uiPriority w:val="99"/>
    <w:semiHidden/>
    <w:rsid w:val="00AB266B"/>
    <w:rPr>
      <w:rFonts w:ascii="Times New Roman" w:hAnsi="Times New Roman" w:cs="Times New Roman"/>
      <w:sz w:val="20"/>
      <w:szCs w:val="20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AB266B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AB266B"/>
    <w:rPr>
      <w:rFonts w:ascii="Times New Roman" w:hAnsi="Times New Roman" w:cs="Times New Roman"/>
      <w:b/>
      <w:bCs/>
      <w:sz w:val="20"/>
      <w:szCs w:val="20"/>
    </w:rPr>
  </w:style>
  <w:style w:type="paragraph" w:styleId="af4">
    <w:name w:val="Balloon Text"/>
    <w:basedOn w:val="a"/>
    <w:link w:val="af5"/>
    <w:uiPriority w:val="99"/>
    <w:semiHidden/>
    <w:unhideWhenUsed/>
    <w:rsid w:val="00AB266B"/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AB266B"/>
    <w:rPr>
      <w:rFonts w:ascii="Tahoma" w:hAnsi="Tahoma" w:cs="Tahoma"/>
      <w:sz w:val="16"/>
      <w:szCs w:val="16"/>
    </w:rPr>
  </w:style>
  <w:style w:type="paragraph" w:customStyle="1" w:styleId="TableParagraph">
    <w:name w:val="Table Paragraph"/>
    <w:basedOn w:val="a"/>
    <w:uiPriority w:val="1"/>
    <w:qFormat/>
    <w:rsid w:val="00AB266B"/>
    <w:pPr>
      <w:widowControl w:val="0"/>
      <w:autoSpaceDE w:val="0"/>
      <w:autoSpaceDN w:val="0"/>
      <w:ind w:firstLine="0"/>
      <w:jc w:val="left"/>
    </w:pPr>
    <w:rPr>
      <w:rFonts w:eastAsia="Times New Roman"/>
      <w:sz w:val="22"/>
      <w:szCs w:val="22"/>
      <w:lang w:val="en-US"/>
    </w:rPr>
  </w:style>
  <w:style w:type="paragraph" w:customStyle="1" w:styleId="af6">
    <w:name w:val="Нормальный (таблица)"/>
    <w:basedOn w:val="a"/>
    <w:next w:val="a"/>
    <w:uiPriority w:val="99"/>
    <w:rsid w:val="00AB266B"/>
    <w:pPr>
      <w:widowControl w:val="0"/>
      <w:autoSpaceDE w:val="0"/>
      <w:autoSpaceDN w:val="0"/>
      <w:adjustRightInd w:val="0"/>
      <w:ind w:firstLine="0"/>
    </w:pPr>
    <w:rPr>
      <w:rFonts w:ascii="Times New Roman CYR" w:eastAsiaTheme="minorEastAsia" w:hAnsi="Times New Roman CYR" w:cs="Times New Roman CYR"/>
      <w:lang w:eastAsia="ru-RU"/>
    </w:rPr>
  </w:style>
  <w:style w:type="paragraph" w:customStyle="1" w:styleId="af7">
    <w:name w:val="Прижатый влево"/>
    <w:basedOn w:val="a"/>
    <w:next w:val="a"/>
    <w:uiPriority w:val="99"/>
    <w:rsid w:val="00AB266B"/>
    <w:pPr>
      <w:widowControl w:val="0"/>
      <w:autoSpaceDE w:val="0"/>
      <w:autoSpaceDN w:val="0"/>
      <w:adjustRightInd w:val="0"/>
      <w:ind w:firstLine="0"/>
      <w:jc w:val="left"/>
    </w:pPr>
    <w:rPr>
      <w:rFonts w:ascii="Times New Roman CYR" w:eastAsiaTheme="minorEastAsia" w:hAnsi="Times New Roman CYR" w:cs="Times New Roman CYR"/>
      <w:lang w:eastAsia="ru-RU"/>
    </w:rPr>
  </w:style>
  <w:style w:type="table" w:customStyle="1" w:styleId="TableNormal">
    <w:name w:val="Table Normal"/>
    <w:uiPriority w:val="2"/>
    <w:semiHidden/>
    <w:unhideWhenUsed/>
    <w:qFormat/>
    <w:rsid w:val="00AB266B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f8">
    <w:name w:val="Body Text"/>
    <w:basedOn w:val="a"/>
    <w:link w:val="af9"/>
    <w:uiPriority w:val="1"/>
    <w:qFormat/>
    <w:rsid w:val="00AB266B"/>
    <w:pPr>
      <w:widowControl w:val="0"/>
      <w:autoSpaceDE w:val="0"/>
      <w:autoSpaceDN w:val="0"/>
      <w:spacing w:line="276" w:lineRule="auto"/>
    </w:pPr>
    <w:rPr>
      <w:rFonts w:eastAsia="Times New Roman"/>
      <w:lang w:val="en-US"/>
    </w:rPr>
  </w:style>
  <w:style w:type="character" w:customStyle="1" w:styleId="af9">
    <w:name w:val="Основной текст Знак"/>
    <w:basedOn w:val="a0"/>
    <w:link w:val="af8"/>
    <w:uiPriority w:val="1"/>
    <w:rsid w:val="00AB266B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afa">
    <w:name w:val="Title"/>
    <w:basedOn w:val="a"/>
    <w:link w:val="afb"/>
    <w:uiPriority w:val="10"/>
    <w:qFormat/>
    <w:rsid w:val="00AB266B"/>
    <w:pPr>
      <w:widowControl w:val="0"/>
      <w:autoSpaceDE w:val="0"/>
      <w:autoSpaceDN w:val="0"/>
      <w:spacing w:before="71"/>
      <w:ind w:left="107" w:firstLine="0"/>
      <w:jc w:val="left"/>
    </w:pPr>
    <w:rPr>
      <w:rFonts w:ascii="Arial" w:eastAsia="Arial" w:hAnsi="Arial" w:cs="Arial"/>
      <w:b/>
      <w:bCs/>
      <w:i/>
      <w:sz w:val="134"/>
      <w:szCs w:val="134"/>
      <w:lang w:val="en-US"/>
    </w:rPr>
  </w:style>
  <w:style w:type="character" w:customStyle="1" w:styleId="afb">
    <w:name w:val="Заголовок Знак"/>
    <w:basedOn w:val="a0"/>
    <w:link w:val="afa"/>
    <w:uiPriority w:val="10"/>
    <w:rsid w:val="00AB266B"/>
    <w:rPr>
      <w:rFonts w:ascii="Arial" w:eastAsia="Arial" w:hAnsi="Arial" w:cs="Arial"/>
      <w:b/>
      <w:bCs/>
      <w:i/>
      <w:sz w:val="134"/>
      <w:szCs w:val="134"/>
      <w:lang w:val="en-US"/>
    </w:rPr>
  </w:style>
  <w:style w:type="paragraph" w:customStyle="1" w:styleId="afc">
    <w:name w:val="Заголовок таблицы"/>
    <w:basedOn w:val="a"/>
    <w:uiPriority w:val="99"/>
    <w:qFormat/>
    <w:rsid w:val="00AB266B"/>
    <w:pPr>
      <w:spacing w:line="360" w:lineRule="auto"/>
      <w:ind w:firstLine="0"/>
      <w:jc w:val="center"/>
    </w:pPr>
    <w:rPr>
      <w:rFonts w:eastAsia="Times New Roman"/>
      <w:b/>
      <w:bCs/>
      <w:color w:val="000000"/>
      <w:sz w:val="16"/>
      <w:szCs w:val="16"/>
      <w:lang w:eastAsia="ru-RU"/>
    </w:rPr>
  </w:style>
  <w:style w:type="numbering" w:customStyle="1" w:styleId="15">
    <w:name w:val="Нет списка1"/>
    <w:next w:val="a2"/>
    <w:uiPriority w:val="99"/>
    <w:semiHidden/>
    <w:unhideWhenUsed/>
    <w:rsid w:val="00AB266B"/>
  </w:style>
  <w:style w:type="paragraph" w:customStyle="1" w:styleId="xl64">
    <w:name w:val="xl64"/>
    <w:basedOn w:val="a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styleId="afd">
    <w:name w:val="Normal (Web)"/>
    <w:basedOn w:val="a"/>
    <w:uiPriority w:val="99"/>
    <w:unhideWhenUsed/>
    <w:rsid w:val="00AB266B"/>
    <w:pPr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character" w:customStyle="1" w:styleId="afe">
    <w:name w:val="Цветовое выделение"/>
    <w:uiPriority w:val="99"/>
    <w:rsid w:val="00AB266B"/>
    <w:rPr>
      <w:b/>
      <w:bCs/>
      <w:color w:val="26282F"/>
    </w:rPr>
  </w:style>
  <w:style w:type="paragraph" w:customStyle="1" w:styleId="xl63">
    <w:name w:val="xl63"/>
    <w:basedOn w:val="a"/>
    <w:rsid w:val="00AB266B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ind w:firstLine="0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89">
    <w:name w:val="xl89"/>
    <w:basedOn w:val="a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90">
    <w:name w:val="xl90"/>
    <w:basedOn w:val="a"/>
    <w:rsid w:val="00AB266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91">
    <w:name w:val="xl91"/>
    <w:basedOn w:val="a"/>
    <w:rsid w:val="00AB266B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92">
    <w:name w:val="xl92"/>
    <w:basedOn w:val="a"/>
    <w:rsid w:val="00AB266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93">
    <w:name w:val="xl93"/>
    <w:basedOn w:val="a"/>
    <w:rsid w:val="00AB266B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94">
    <w:name w:val="xl94"/>
    <w:basedOn w:val="a"/>
    <w:rsid w:val="00AB266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95">
    <w:name w:val="xl95"/>
    <w:basedOn w:val="a"/>
    <w:rsid w:val="00AB266B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96">
    <w:name w:val="xl96"/>
    <w:basedOn w:val="a"/>
    <w:rsid w:val="00AB266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97">
    <w:name w:val="xl97"/>
    <w:basedOn w:val="a"/>
    <w:rsid w:val="00AB266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98">
    <w:name w:val="xl98"/>
    <w:basedOn w:val="a"/>
    <w:rsid w:val="00AB266B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99">
    <w:name w:val="xl99"/>
    <w:basedOn w:val="a"/>
    <w:rsid w:val="00AB266B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100">
    <w:name w:val="xl100"/>
    <w:basedOn w:val="a"/>
    <w:rsid w:val="00AB266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101">
    <w:name w:val="xl101"/>
    <w:basedOn w:val="a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102">
    <w:name w:val="xl102"/>
    <w:basedOn w:val="a"/>
    <w:rsid w:val="00AB266B"/>
    <w:pPr>
      <w:pBdr>
        <w:top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103">
    <w:name w:val="xl103"/>
    <w:basedOn w:val="a"/>
    <w:rsid w:val="00AB266B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104">
    <w:name w:val="xl104"/>
    <w:basedOn w:val="a"/>
    <w:rsid w:val="00AB266B"/>
    <w:pPr>
      <w:pBdr>
        <w:top w:val="single" w:sz="4" w:space="0" w:color="auto"/>
      </w:pBdr>
      <w:spacing w:before="100" w:beforeAutospacing="1" w:after="100" w:afterAutospacing="1"/>
      <w:ind w:firstLine="0"/>
      <w:jc w:val="left"/>
      <w:textAlignment w:val="center"/>
    </w:pPr>
    <w:rPr>
      <w:rFonts w:eastAsia="Times New Roman"/>
      <w:sz w:val="20"/>
      <w:szCs w:val="20"/>
      <w:lang w:eastAsia="ru-RU"/>
    </w:rPr>
  </w:style>
  <w:style w:type="paragraph" w:customStyle="1" w:styleId="xl105">
    <w:name w:val="xl105"/>
    <w:basedOn w:val="a"/>
    <w:rsid w:val="00AB266B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  <w:textAlignment w:val="center"/>
    </w:pPr>
    <w:rPr>
      <w:rFonts w:eastAsia="Times New Roman"/>
      <w:sz w:val="20"/>
      <w:szCs w:val="20"/>
      <w:lang w:eastAsia="ru-RU"/>
    </w:rPr>
  </w:style>
  <w:style w:type="table" w:styleId="aff">
    <w:name w:val="Table Grid"/>
    <w:aliases w:val="Table Grid Report"/>
    <w:basedOn w:val="a1"/>
    <w:uiPriority w:val="39"/>
    <w:rsid w:val="00AB266B"/>
    <w:pPr>
      <w:spacing w:after="0" w:line="240" w:lineRule="auto"/>
    </w:pPr>
    <w:rPr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nt7">
    <w:name w:val="font7"/>
    <w:basedOn w:val="a"/>
    <w:uiPriority w:val="99"/>
    <w:rsid w:val="00AB266B"/>
    <w:pPr>
      <w:spacing w:before="100" w:beforeAutospacing="1" w:after="100" w:afterAutospacing="1"/>
      <w:ind w:firstLine="0"/>
      <w:jc w:val="left"/>
    </w:pPr>
    <w:rPr>
      <w:rFonts w:ascii="Tahoma" w:eastAsia="Times New Roman" w:hAnsi="Tahoma" w:cs="Tahoma"/>
      <w:color w:val="000000"/>
      <w:sz w:val="18"/>
      <w:szCs w:val="18"/>
      <w:lang w:eastAsia="ru-RU"/>
    </w:rPr>
  </w:style>
  <w:style w:type="paragraph" w:customStyle="1" w:styleId="font8">
    <w:name w:val="font8"/>
    <w:basedOn w:val="a"/>
    <w:uiPriority w:val="99"/>
    <w:rsid w:val="00AB266B"/>
    <w:pPr>
      <w:spacing w:before="100" w:beforeAutospacing="1" w:after="100" w:afterAutospacing="1"/>
      <w:ind w:firstLine="0"/>
      <w:jc w:val="left"/>
    </w:pPr>
    <w:rPr>
      <w:rFonts w:ascii="Tahoma" w:eastAsia="Times New Roman" w:hAnsi="Tahoma" w:cs="Tahoma"/>
      <w:b/>
      <w:bCs/>
      <w:color w:val="000000"/>
      <w:sz w:val="18"/>
      <w:szCs w:val="18"/>
      <w:lang w:eastAsia="ru-RU"/>
    </w:rPr>
  </w:style>
  <w:style w:type="paragraph" w:customStyle="1" w:styleId="xl442">
    <w:name w:val="xl442"/>
    <w:basedOn w:val="a"/>
    <w:uiPriority w:val="99"/>
    <w:rsid w:val="00AB266B"/>
    <w:pPr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xl443">
    <w:name w:val="xl443"/>
    <w:basedOn w:val="a"/>
    <w:uiPriority w:val="99"/>
    <w:rsid w:val="00AB266B"/>
    <w:pPr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444">
    <w:name w:val="xl444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xl445">
    <w:name w:val="xl445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xl446">
    <w:name w:val="xl446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xl447">
    <w:name w:val="xl447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xl448">
    <w:name w:val="xl448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449">
    <w:name w:val="xl449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450">
    <w:name w:val="xl450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451">
    <w:name w:val="xl451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452">
    <w:name w:val="xl452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453">
    <w:name w:val="xl453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454">
    <w:name w:val="xl454"/>
    <w:basedOn w:val="a"/>
    <w:uiPriority w:val="99"/>
    <w:rsid w:val="00AB266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xl455">
    <w:name w:val="xl455"/>
    <w:basedOn w:val="a"/>
    <w:uiPriority w:val="99"/>
    <w:rsid w:val="00AB266B"/>
    <w:pPr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456">
    <w:name w:val="xl456"/>
    <w:basedOn w:val="a"/>
    <w:uiPriority w:val="99"/>
    <w:rsid w:val="00AB266B"/>
    <w:pPr>
      <w:spacing w:before="100" w:beforeAutospacing="1" w:after="100" w:afterAutospacing="1"/>
      <w:ind w:firstLine="0"/>
      <w:jc w:val="left"/>
    </w:pPr>
    <w:rPr>
      <w:rFonts w:eastAsia="Times New Roman"/>
      <w:b/>
      <w:bCs/>
      <w:i/>
      <w:iCs/>
      <w:lang w:eastAsia="ru-RU"/>
    </w:rPr>
  </w:style>
  <w:style w:type="paragraph" w:customStyle="1" w:styleId="xl457">
    <w:name w:val="xl457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458">
    <w:name w:val="xl458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459">
    <w:name w:val="xl459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460">
    <w:name w:val="xl460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461">
    <w:name w:val="xl461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ind w:firstLine="0"/>
      <w:jc w:val="center"/>
      <w:textAlignment w:val="center"/>
    </w:pPr>
    <w:rPr>
      <w:rFonts w:eastAsia="Times New Roman"/>
      <w:lang w:eastAsia="ru-RU"/>
    </w:rPr>
  </w:style>
  <w:style w:type="paragraph" w:customStyle="1" w:styleId="xl462">
    <w:name w:val="xl462"/>
    <w:basedOn w:val="a"/>
    <w:uiPriority w:val="99"/>
    <w:rsid w:val="00AB266B"/>
    <w:pPr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xl463">
    <w:name w:val="xl463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rFonts w:eastAsia="Times New Roman"/>
      <w:color w:val="C00000"/>
      <w:lang w:eastAsia="ru-RU"/>
    </w:rPr>
  </w:style>
  <w:style w:type="paragraph" w:customStyle="1" w:styleId="xl464">
    <w:name w:val="xl464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ind w:firstLine="0"/>
      <w:jc w:val="center"/>
      <w:textAlignment w:val="center"/>
    </w:pPr>
    <w:rPr>
      <w:rFonts w:eastAsia="Times New Roman"/>
      <w:lang w:eastAsia="ru-RU"/>
    </w:rPr>
  </w:style>
  <w:style w:type="paragraph" w:customStyle="1" w:styleId="xl465">
    <w:name w:val="xl465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466">
    <w:name w:val="xl466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xl467">
    <w:name w:val="xl467"/>
    <w:basedOn w:val="a"/>
    <w:uiPriority w:val="99"/>
    <w:rsid w:val="00AB266B"/>
    <w:pPr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468">
    <w:name w:val="xl468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xl469">
    <w:name w:val="xl469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xl470">
    <w:name w:val="xl470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xl471">
    <w:name w:val="xl471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472">
    <w:name w:val="xl472"/>
    <w:basedOn w:val="a"/>
    <w:uiPriority w:val="99"/>
    <w:rsid w:val="00AB266B"/>
    <w:pPr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xl473">
    <w:name w:val="xl473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xl474">
    <w:name w:val="xl474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475">
    <w:name w:val="xl475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ind w:firstLine="0"/>
      <w:jc w:val="center"/>
      <w:textAlignment w:val="center"/>
    </w:pPr>
    <w:rPr>
      <w:rFonts w:eastAsia="Times New Roman"/>
      <w:lang w:eastAsia="ru-RU"/>
    </w:rPr>
  </w:style>
  <w:style w:type="paragraph" w:customStyle="1" w:styleId="xl476">
    <w:name w:val="xl476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xl477">
    <w:name w:val="xl477"/>
    <w:basedOn w:val="a"/>
    <w:uiPriority w:val="99"/>
    <w:rsid w:val="00AB266B"/>
    <w:pPr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xl478">
    <w:name w:val="xl478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E1F2"/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479">
    <w:name w:val="xl479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E1F2"/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xl480">
    <w:name w:val="xl480"/>
    <w:basedOn w:val="a"/>
    <w:uiPriority w:val="99"/>
    <w:rsid w:val="00AB266B"/>
    <w:pPr>
      <w:shd w:val="clear" w:color="000000" w:fill="E2EFDA"/>
      <w:spacing w:before="100" w:beforeAutospacing="1" w:after="100" w:afterAutospacing="1"/>
      <w:ind w:firstLine="0"/>
      <w:jc w:val="center"/>
    </w:pPr>
    <w:rPr>
      <w:rFonts w:eastAsia="Times New Roman"/>
      <w:b/>
      <w:bCs/>
      <w:i/>
      <w:iCs/>
      <w:lang w:eastAsia="ru-RU"/>
    </w:rPr>
  </w:style>
  <w:style w:type="paragraph" w:customStyle="1" w:styleId="xl481">
    <w:name w:val="xl481"/>
    <w:basedOn w:val="a"/>
    <w:uiPriority w:val="99"/>
    <w:rsid w:val="00AB266B"/>
    <w:pPr>
      <w:shd w:val="clear" w:color="000000" w:fill="E2EFDA"/>
      <w:spacing w:before="100" w:beforeAutospacing="1" w:after="100" w:afterAutospacing="1"/>
      <w:ind w:firstLine="0"/>
      <w:jc w:val="center"/>
    </w:pPr>
    <w:rPr>
      <w:rFonts w:eastAsia="Times New Roman"/>
      <w:b/>
      <w:bCs/>
      <w:i/>
      <w:iCs/>
      <w:lang w:eastAsia="ru-RU"/>
    </w:rPr>
  </w:style>
  <w:style w:type="paragraph" w:customStyle="1" w:styleId="xl482">
    <w:name w:val="xl482"/>
    <w:basedOn w:val="a"/>
    <w:uiPriority w:val="99"/>
    <w:rsid w:val="00AB266B"/>
    <w:pPr>
      <w:shd w:val="clear" w:color="000000" w:fill="E2EFDA"/>
      <w:spacing w:before="100" w:beforeAutospacing="1" w:after="100" w:afterAutospacing="1"/>
      <w:ind w:firstLine="0"/>
      <w:jc w:val="center"/>
    </w:pPr>
    <w:rPr>
      <w:rFonts w:eastAsia="Times New Roman"/>
      <w:b/>
      <w:bCs/>
      <w:i/>
      <w:iCs/>
      <w:lang w:eastAsia="ru-RU"/>
    </w:rPr>
  </w:style>
  <w:style w:type="paragraph" w:customStyle="1" w:styleId="xl483">
    <w:name w:val="xl483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2EFDA"/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xl484">
    <w:name w:val="xl484"/>
    <w:basedOn w:val="a"/>
    <w:uiPriority w:val="99"/>
    <w:rsid w:val="00AB266B"/>
    <w:pPr>
      <w:shd w:val="clear" w:color="000000" w:fill="E2EFDA"/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xl485">
    <w:name w:val="xl485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2EFDA"/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486">
    <w:name w:val="xl486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EBF7"/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xl487">
    <w:name w:val="xl487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EBF7"/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488">
    <w:name w:val="xl488"/>
    <w:basedOn w:val="a"/>
    <w:uiPriority w:val="99"/>
    <w:rsid w:val="00AB266B"/>
    <w:pPr>
      <w:shd w:val="clear" w:color="000000" w:fill="DDEBF7"/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xl489">
    <w:name w:val="xl489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2EFDA"/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xl490">
    <w:name w:val="xl490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2EFDA"/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491">
    <w:name w:val="xl491"/>
    <w:basedOn w:val="a"/>
    <w:uiPriority w:val="99"/>
    <w:rsid w:val="00AB266B"/>
    <w:pPr>
      <w:shd w:val="clear" w:color="000000" w:fill="E2EFDA"/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xl492">
    <w:name w:val="xl492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2EFDA"/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xl493">
    <w:name w:val="xl493"/>
    <w:basedOn w:val="a"/>
    <w:uiPriority w:val="99"/>
    <w:rsid w:val="00AB266B"/>
    <w:pPr>
      <w:shd w:val="clear" w:color="000000" w:fill="E2EFDA"/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xl494">
    <w:name w:val="xl494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/>
      <w:ind w:firstLine="0"/>
      <w:jc w:val="left"/>
      <w:textAlignment w:val="center"/>
    </w:pPr>
    <w:rPr>
      <w:rFonts w:eastAsia="Times New Roman"/>
      <w:lang w:eastAsia="ru-RU"/>
    </w:rPr>
  </w:style>
  <w:style w:type="paragraph" w:customStyle="1" w:styleId="xl495">
    <w:name w:val="xl495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496">
    <w:name w:val="xl496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2EFDA"/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497">
    <w:name w:val="xl497"/>
    <w:basedOn w:val="a"/>
    <w:uiPriority w:val="99"/>
    <w:rsid w:val="00AB266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498">
    <w:name w:val="xl498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/>
      <w:ind w:firstLine="0"/>
      <w:jc w:val="center"/>
    </w:pPr>
    <w:rPr>
      <w:rFonts w:eastAsia="Times New Roman"/>
      <w:b/>
      <w:bCs/>
      <w:color w:val="7030A0"/>
      <w:lang w:eastAsia="ru-RU"/>
    </w:rPr>
  </w:style>
  <w:style w:type="paragraph" w:customStyle="1" w:styleId="xl499">
    <w:name w:val="xl499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/>
      <w:ind w:firstLine="0"/>
      <w:jc w:val="center"/>
      <w:textAlignment w:val="center"/>
    </w:pPr>
    <w:rPr>
      <w:rFonts w:eastAsia="Times New Roman"/>
      <w:color w:val="7030A0"/>
      <w:lang w:eastAsia="ru-RU"/>
    </w:rPr>
  </w:style>
  <w:style w:type="paragraph" w:customStyle="1" w:styleId="xl500">
    <w:name w:val="xl500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/>
      <w:ind w:firstLine="0"/>
      <w:jc w:val="center"/>
      <w:textAlignment w:val="center"/>
    </w:pPr>
    <w:rPr>
      <w:rFonts w:eastAsia="Times New Roman"/>
      <w:color w:val="7030A0"/>
      <w:lang w:eastAsia="ru-RU"/>
    </w:rPr>
  </w:style>
  <w:style w:type="paragraph" w:customStyle="1" w:styleId="xl501">
    <w:name w:val="xl501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E1F2"/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502">
    <w:name w:val="xl502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503">
    <w:name w:val="xl503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ind w:firstLine="0"/>
      <w:jc w:val="center"/>
      <w:textAlignment w:val="center"/>
    </w:pPr>
    <w:rPr>
      <w:rFonts w:eastAsia="Times New Roman"/>
      <w:lang w:eastAsia="ru-RU"/>
    </w:rPr>
  </w:style>
  <w:style w:type="paragraph" w:customStyle="1" w:styleId="xl504">
    <w:name w:val="xl504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/>
      <w:ind w:firstLine="0"/>
      <w:jc w:val="center"/>
    </w:pPr>
    <w:rPr>
      <w:rFonts w:eastAsia="Times New Roman"/>
      <w:color w:val="FF0000"/>
      <w:lang w:eastAsia="ru-RU"/>
    </w:rPr>
  </w:style>
  <w:style w:type="paragraph" w:customStyle="1" w:styleId="xl505">
    <w:name w:val="xl505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rFonts w:eastAsia="Times New Roman"/>
      <w:b/>
      <w:bCs/>
      <w:sz w:val="28"/>
      <w:szCs w:val="28"/>
      <w:lang w:eastAsia="ru-RU"/>
    </w:rPr>
  </w:style>
  <w:style w:type="paragraph" w:customStyle="1" w:styleId="xl506">
    <w:name w:val="xl506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firstLine="0"/>
      <w:jc w:val="center"/>
    </w:pPr>
    <w:rPr>
      <w:rFonts w:eastAsia="Times New Roman"/>
      <w:b/>
      <w:bCs/>
      <w:lang w:eastAsia="ru-RU"/>
    </w:rPr>
  </w:style>
  <w:style w:type="paragraph" w:customStyle="1" w:styleId="xl507">
    <w:name w:val="xl507"/>
    <w:basedOn w:val="a"/>
    <w:uiPriority w:val="99"/>
    <w:rsid w:val="00AB266B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ind w:firstLine="0"/>
      <w:jc w:val="center"/>
    </w:pPr>
    <w:rPr>
      <w:rFonts w:eastAsia="Times New Roman"/>
      <w:b/>
      <w:bCs/>
      <w:lang w:eastAsia="ru-RU"/>
    </w:rPr>
  </w:style>
  <w:style w:type="paragraph" w:customStyle="1" w:styleId="xl508">
    <w:name w:val="xl508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509">
    <w:name w:val="xl509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2EFDA"/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510">
    <w:name w:val="xl510"/>
    <w:basedOn w:val="a"/>
    <w:uiPriority w:val="99"/>
    <w:rsid w:val="00AB266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511">
    <w:name w:val="xl511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/>
      <w:ind w:firstLine="0"/>
      <w:jc w:val="center"/>
    </w:pPr>
    <w:rPr>
      <w:rFonts w:eastAsia="Times New Roman"/>
      <w:b/>
      <w:bCs/>
      <w:color w:val="7030A0"/>
      <w:lang w:eastAsia="ru-RU"/>
    </w:rPr>
  </w:style>
  <w:style w:type="paragraph" w:customStyle="1" w:styleId="xl512">
    <w:name w:val="xl512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/>
      <w:ind w:firstLine="0"/>
      <w:jc w:val="center"/>
      <w:textAlignment w:val="center"/>
    </w:pPr>
    <w:rPr>
      <w:rFonts w:eastAsia="Times New Roman"/>
      <w:color w:val="7030A0"/>
      <w:lang w:eastAsia="ru-RU"/>
    </w:rPr>
  </w:style>
  <w:style w:type="paragraph" w:customStyle="1" w:styleId="xl513">
    <w:name w:val="xl513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/>
      <w:ind w:firstLine="0"/>
      <w:jc w:val="center"/>
      <w:textAlignment w:val="center"/>
    </w:pPr>
    <w:rPr>
      <w:rFonts w:eastAsia="Times New Roman"/>
      <w:color w:val="7030A0"/>
      <w:lang w:eastAsia="ru-RU"/>
    </w:rPr>
  </w:style>
  <w:style w:type="paragraph" w:customStyle="1" w:styleId="xl514">
    <w:name w:val="xl514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E1F2"/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515">
    <w:name w:val="xl515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516">
    <w:name w:val="xl516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ind w:firstLine="0"/>
      <w:jc w:val="center"/>
      <w:textAlignment w:val="center"/>
    </w:pPr>
    <w:rPr>
      <w:rFonts w:eastAsia="Times New Roman"/>
      <w:lang w:eastAsia="ru-RU"/>
    </w:rPr>
  </w:style>
  <w:style w:type="paragraph" w:customStyle="1" w:styleId="xl517">
    <w:name w:val="xl517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/>
      <w:ind w:firstLine="0"/>
      <w:jc w:val="center"/>
    </w:pPr>
    <w:rPr>
      <w:rFonts w:eastAsia="Times New Roman"/>
      <w:color w:val="FF0000"/>
      <w:lang w:eastAsia="ru-RU"/>
    </w:rPr>
  </w:style>
  <w:style w:type="paragraph" w:customStyle="1" w:styleId="xl518">
    <w:name w:val="xl518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rFonts w:eastAsia="Times New Roman"/>
      <w:b/>
      <w:bCs/>
      <w:sz w:val="28"/>
      <w:szCs w:val="28"/>
      <w:lang w:eastAsia="ru-RU"/>
    </w:rPr>
  </w:style>
  <w:style w:type="paragraph" w:customStyle="1" w:styleId="xl519">
    <w:name w:val="xl519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firstLine="0"/>
      <w:jc w:val="center"/>
    </w:pPr>
    <w:rPr>
      <w:rFonts w:eastAsia="Times New Roman"/>
      <w:b/>
      <w:bCs/>
      <w:lang w:eastAsia="ru-RU"/>
    </w:rPr>
  </w:style>
  <w:style w:type="paragraph" w:customStyle="1" w:styleId="xl520">
    <w:name w:val="xl520"/>
    <w:basedOn w:val="a"/>
    <w:uiPriority w:val="99"/>
    <w:rsid w:val="00AB266B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ind w:firstLine="0"/>
      <w:jc w:val="center"/>
    </w:pPr>
    <w:rPr>
      <w:rFonts w:eastAsia="Times New Roman"/>
      <w:b/>
      <w:bCs/>
      <w:lang w:eastAsia="ru-RU"/>
    </w:rPr>
  </w:style>
  <w:style w:type="paragraph" w:styleId="aff0">
    <w:name w:val="TOC Heading"/>
    <w:basedOn w:val="1"/>
    <w:next w:val="a"/>
    <w:uiPriority w:val="39"/>
    <w:unhideWhenUsed/>
    <w:qFormat/>
    <w:rsid w:val="00AB266B"/>
    <w:pPr>
      <w:pageBreakBefore w:val="0"/>
      <w:numPr>
        <w:numId w:val="0"/>
      </w:numPr>
      <w:tabs>
        <w:tab w:val="left" w:pos="284"/>
      </w:tabs>
      <w:spacing w:before="240" w:after="0" w:line="259" w:lineRule="auto"/>
      <w:jc w:val="left"/>
      <w:outlineLvl w:val="9"/>
    </w:pPr>
    <w:rPr>
      <w:rFonts w:asciiTheme="majorHAnsi" w:hAnsiTheme="majorHAnsi" w:cstheme="majorBidi"/>
      <w:b w:val="0"/>
      <w:bCs w:val="0"/>
      <w:color w:val="2F5496" w:themeColor="accent1" w:themeShade="BF"/>
      <w:sz w:val="32"/>
      <w:szCs w:val="32"/>
      <w:lang w:eastAsia="ru-RU"/>
    </w:rPr>
  </w:style>
  <w:style w:type="character" w:customStyle="1" w:styleId="aff1">
    <w:name w:val="Таблица Знак"/>
    <w:link w:val="aff2"/>
    <w:locked/>
    <w:rsid w:val="00AB266B"/>
    <w:rPr>
      <w:rFonts w:ascii="Times New Roman" w:eastAsia="Times New Roman" w:hAnsi="Times New Roman"/>
      <w:b/>
      <w:bCs/>
      <w:color w:val="000000"/>
      <w:lang w:val="x-none"/>
    </w:rPr>
  </w:style>
  <w:style w:type="paragraph" w:customStyle="1" w:styleId="aff2">
    <w:name w:val="Таблица"/>
    <w:basedOn w:val="a"/>
    <w:link w:val="aff1"/>
    <w:qFormat/>
    <w:rsid w:val="00AB266B"/>
    <w:pPr>
      <w:ind w:firstLine="0"/>
      <w:jc w:val="center"/>
    </w:pPr>
    <w:rPr>
      <w:rFonts w:eastAsia="Times New Roman" w:cstheme="minorBidi"/>
      <w:b/>
      <w:bCs/>
      <w:color w:val="000000"/>
      <w:sz w:val="22"/>
      <w:szCs w:val="22"/>
      <w:lang w:val="x-none"/>
    </w:rPr>
  </w:style>
  <w:style w:type="paragraph" w:customStyle="1" w:styleId="xl106">
    <w:name w:val="xl106"/>
    <w:basedOn w:val="a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EBF7"/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xl107">
    <w:name w:val="xl107"/>
    <w:basedOn w:val="a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EBF7"/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108">
    <w:name w:val="xl108"/>
    <w:basedOn w:val="a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EBF7"/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109">
    <w:name w:val="xl109"/>
    <w:basedOn w:val="a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110">
    <w:name w:val="xl110"/>
    <w:basedOn w:val="a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111">
    <w:name w:val="xl111"/>
    <w:basedOn w:val="a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112">
    <w:name w:val="xl112"/>
    <w:basedOn w:val="a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113">
    <w:name w:val="xl113"/>
    <w:basedOn w:val="a"/>
    <w:rsid w:val="00AB266B"/>
    <w:pPr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114">
    <w:name w:val="xl114"/>
    <w:basedOn w:val="a"/>
    <w:uiPriority w:val="99"/>
    <w:rsid w:val="00AB266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xl115">
    <w:name w:val="xl115"/>
    <w:basedOn w:val="a"/>
    <w:uiPriority w:val="99"/>
    <w:rsid w:val="00AB266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116">
    <w:name w:val="xl116"/>
    <w:basedOn w:val="a"/>
    <w:uiPriority w:val="99"/>
    <w:rsid w:val="00AB266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117">
    <w:name w:val="xl117"/>
    <w:basedOn w:val="a"/>
    <w:uiPriority w:val="99"/>
    <w:rsid w:val="00AB266B"/>
    <w:pPr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118">
    <w:name w:val="xl118"/>
    <w:basedOn w:val="a"/>
    <w:uiPriority w:val="99"/>
    <w:rsid w:val="00AB266B"/>
    <w:pPr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119">
    <w:name w:val="xl119"/>
    <w:basedOn w:val="a"/>
    <w:uiPriority w:val="99"/>
    <w:rsid w:val="00AB266B"/>
    <w:pPr>
      <w:spacing w:before="100" w:beforeAutospacing="1" w:after="100" w:afterAutospacing="1"/>
      <w:ind w:firstLine="0"/>
      <w:jc w:val="left"/>
    </w:pPr>
    <w:rPr>
      <w:rFonts w:eastAsia="Times New Roman"/>
      <w:b/>
      <w:bCs/>
      <w:i/>
      <w:iCs/>
      <w:lang w:eastAsia="ru-RU"/>
    </w:rPr>
  </w:style>
  <w:style w:type="paragraph" w:customStyle="1" w:styleId="xl120">
    <w:name w:val="xl120"/>
    <w:basedOn w:val="a"/>
    <w:uiPriority w:val="99"/>
    <w:rsid w:val="00AB266B"/>
    <w:pPr>
      <w:spacing w:before="100" w:beforeAutospacing="1" w:after="100" w:afterAutospacing="1"/>
      <w:ind w:firstLine="0"/>
      <w:jc w:val="center"/>
    </w:pPr>
    <w:rPr>
      <w:rFonts w:eastAsia="Times New Roman"/>
      <w:b/>
      <w:bCs/>
      <w:i/>
      <w:iCs/>
      <w:lang w:eastAsia="ru-RU"/>
    </w:rPr>
  </w:style>
  <w:style w:type="paragraph" w:customStyle="1" w:styleId="xl121">
    <w:name w:val="xl121"/>
    <w:basedOn w:val="a"/>
    <w:uiPriority w:val="99"/>
    <w:rsid w:val="00AB266B"/>
    <w:pPr>
      <w:shd w:val="clear" w:color="000000" w:fill="E2EFDA"/>
      <w:spacing w:before="100" w:beforeAutospacing="1" w:after="100" w:afterAutospacing="1"/>
      <w:ind w:firstLine="0"/>
      <w:jc w:val="center"/>
    </w:pPr>
    <w:rPr>
      <w:rFonts w:eastAsia="Times New Roman"/>
      <w:b/>
      <w:bCs/>
      <w:i/>
      <w:iCs/>
      <w:lang w:eastAsia="ru-RU"/>
    </w:rPr>
  </w:style>
  <w:style w:type="paragraph" w:customStyle="1" w:styleId="xl122">
    <w:name w:val="xl122"/>
    <w:basedOn w:val="a"/>
    <w:uiPriority w:val="99"/>
    <w:rsid w:val="00AB266B"/>
    <w:pPr>
      <w:spacing w:before="100" w:beforeAutospacing="1" w:after="100" w:afterAutospacing="1"/>
      <w:ind w:firstLine="0"/>
      <w:jc w:val="center"/>
    </w:pPr>
    <w:rPr>
      <w:rFonts w:eastAsia="Times New Roman"/>
      <w:b/>
      <w:bCs/>
      <w:i/>
      <w:iCs/>
      <w:lang w:eastAsia="ru-RU"/>
    </w:rPr>
  </w:style>
  <w:style w:type="paragraph" w:customStyle="1" w:styleId="xl123">
    <w:name w:val="xl123"/>
    <w:basedOn w:val="a"/>
    <w:uiPriority w:val="99"/>
    <w:rsid w:val="00AB266B"/>
    <w:pPr>
      <w:spacing w:before="100" w:beforeAutospacing="1" w:after="100" w:afterAutospacing="1"/>
      <w:ind w:firstLine="0"/>
      <w:jc w:val="center"/>
    </w:pPr>
    <w:rPr>
      <w:rFonts w:eastAsia="Times New Roman"/>
      <w:b/>
      <w:bCs/>
      <w:i/>
      <w:iCs/>
      <w:lang w:eastAsia="ru-RU"/>
    </w:rPr>
  </w:style>
  <w:style w:type="paragraph" w:customStyle="1" w:styleId="xl124">
    <w:name w:val="xl124"/>
    <w:basedOn w:val="a"/>
    <w:uiPriority w:val="99"/>
    <w:rsid w:val="00AB266B"/>
    <w:pPr>
      <w:shd w:val="clear" w:color="000000" w:fill="E2EFDA"/>
      <w:spacing w:before="100" w:beforeAutospacing="1" w:after="100" w:afterAutospacing="1"/>
      <w:ind w:firstLine="0"/>
      <w:jc w:val="center"/>
    </w:pPr>
    <w:rPr>
      <w:rFonts w:eastAsia="Times New Roman"/>
      <w:b/>
      <w:bCs/>
      <w:i/>
      <w:iCs/>
      <w:lang w:eastAsia="ru-RU"/>
    </w:rPr>
  </w:style>
  <w:style w:type="paragraph" w:customStyle="1" w:styleId="xl125">
    <w:name w:val="xl125"/>
    <w:basedOn w:val="a"/>
    <w:uiPriority w:val="99"/>
    <w:rsid w:val="00AB266B"/>
    <w:pPr>
      <w:shd w:val="clear" w:color="000000" w:fill="E2EFDA"/>
      <w:spacing w:before="100" w:beforeAutospacing="1" w:after="100" w:afterAutospacing="1"/>
      <w:ind w:firstLine="0"/>
      <w:jc w:val="center"/>
    </w:pPr>
    <w:rPr>
      <w:rFonts w:eastAsia="Times New Roman"/>
      <w:b/>
      <w:bCs/>
      <w:i/>
      <w:iCs/>
      <w:lang w:eastAsia="ru-RU"/>
    </w:rPr>
  </w:style>
  <w:style w:type="paragraph" w:customStyle="1" w:styleId="xl126">
    <w:name w:val="xl126"/>
    <w:basedOn w:val="a"/>
    <w:uiPriority w:val="99"/>
    <w:rsid w:val="00AB266B"/>
    <w:pPr>
      <w:spacing w:before="100" w:beforeAutospacing="1" w:after="100" w:afterAutospacing="1"/>
      <w:ind w:firstLine="0"/>
      <w:jc w:val="center"/>
    </w:pPr>
    <w:rPr>
      <w:rFonts w:eastAsia="Times New Roman"/>
      <w:b/>
      <w:bCs/>
      <w:i/>
      <w:iCs/>
      <w:lang w:eastAsia="ru-RU"/>
    </w:rPr>
  </w:style>
  <w:style w:type="paragraph" w:customStyle="1" w:styleId="xl127">
    <w:name w:val="xl127"/>
    <w:basedOn w:val="a"/>
    <w:uiPriority w:val="99"/>
    <w:rsid w:val="00AB266B"/>
    <w:pPr>
      <w:shd w:val="clear" w:color="000000" w:fill="E2EFDA"/>
      <w:spacing w:before="100" w:beforeAutospacing="1" w:after="100" w:afterAutospacing="1"/>
      <w:ind w:firstLine="0"/>
      <w:jc w:val="center"/>
    </w:pPr>
    <w:rPr>
      <w:rFonts w:eastAsia="Times New Roman"/>
      <w:b/>
      <w:bCs/>
      <w:i/>
      <w:iCs/>
      <w:lang w:eastAsia="ru-RU"/>
    </w:rPr>
  </w:style>
  <w:style w:type="paragraph" w:customStyle="1" w:styleId="xl128">
    <w:name w:val="xl128"/>
    <w:basedOn w:val="a"/>
    <w:uiPriority w:val="99"/>
    <w:rsid w:val="00AB266B"/>
    <w:pPr>
      <w:shd w:val="clear" w:color="000000" w:fill="E2EFDA"/>
      <w:spacing w:before="100" w:beforeAutospacing="1" w:after="100" w:afterAutospacing="1"/>
      <w:ind w:firstLine="0"/>
      <w:jc w:val="center"/>
    </w:pPr>
    <w:rPr>
      <w:rFonts w:eastAsia="Times New Roman"/>
      <w:b/>
      <w:bCs/>
      <w:i/>
      <w:iCs/>
      <w:lang w:eastAsia="ru-RU"/>
    </w:rPr>
  </w:style>
  <w:style w:type="paragraph" w:customStyle="1" w:styleId="xl129">
    <w:name w:val="xl129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130">
    <w:name w:val="xl130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131">
    <w:name w:val="xl131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2EFDA"/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132">
    <w:name w:val="xl132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2EFDA"/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133">
    <w:name w:val="xl133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134">
    <w:name w:val="xl134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135">
    <w:name w:val="xl135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rFonts w:eastAsia="Times New Roman"/>
      <w:color w:val="7030A0"/>
      <w:lang w:eastAsia="ru-RU"/>
    </w:rPr>
  </w:style>
  <w:style w:type="paragraph" w:customStyle="1" w:styleId="xl136">
    <w:name w:val="xl136"/>
    <w:basedOn w:val="a"/>
    <w:uiPriority w:val="99"/>
    <w:rsid w:val="00AB266B"/>
    <w:pPr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137">
    <w:name w:val="xl137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138">
    <w:name w:val="xl138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139">
    <w:name w:val="xl139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E1F2"/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xl140">
    <w:name w:val="xl140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E1F2"/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141">
    <w:name w:val="xl141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E1F2"/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142">
    <w:name w:val="xl142"/>
    <w:basedOn w:val="a"/>
    <w:uiPriority w:val="99"/>
    <w:rsid w:val="00AB266B"/>
    <w:pPr>
      <w:shd w:val="clear" w:color="000000" w:fill="D9E1F2"/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xl143">
    <w:name w:val="xl143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E1F2"/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144">
    <w:name w:val="xl144"/>
    <w:basedOn w:val="a"/>
    <w:uiPriority w:val="99"/>
    <w:rsid w:val="00AB266B"/>
    <w:pPr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xl145">
    <w:name w:val="xl145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2EFDA"/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xl146">
    <w:name w:val="xl146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xl147">
    <w:name w:val="xl147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xl148">
    <w:name w:val="xl148"/>
    <w:basedOn w:val="a"/>
    <w:uiPriority w:val="99"/>
    <w:rsid w:val="00AB266B"/>
    <w:pPr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xl149">
    <w:name w:val="xl149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xl150">
    <w:name w:val="xl150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151">
    <w:name w:val="xl151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2EFDA"/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xl152">
    <w:name w:val="xl152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2EFDA"/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153">
    <w:name w:val="xl153"/>
    <w:basedOn w:val="a"/>
    <w:uiPriority w:val="99"/>
    <w:rsid w:val="00AB266B"/>
    <w:pPr>
      <w:shd w:val="clear" w:color="000000" w:fill="E2EFDA"/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xl154">
    <w:name w:val="xl154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xl155">
    <w:name w:val="xl155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156">
    <w:name w:val="xl156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157">
    <w:name w:val="xl157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2EFDA"/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158">
    <w:name w:val="xl158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159">
    <w:name w:val="xl159"/>
    <w:basedOn w:val="a"/>
    <w:uiPriority w:val="99"/>
    <w:rsid w:val="00AB266B"/>
    <w:pPr>
      <w:shd w:val="clear" w:color="000000" w:fill="E2EFDA"/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xl160">
    <w:name w:val="xl160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rFonts w:eastAsia="Times New Roman"/>
      <w:b/>
      <w:bCs/>
      <w:color w:val="002060"/>
      <w:lang w:eastAsia="ru-RU"/>
    </w:rPr>
  </w:style>
  <w:style w:type="paragraph" w:customStyle="1" w:styleId="xl161">
    <w:name w:val="xl161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rFonts w:eastAsia="Times New Roman"/>
      <w:color w:val="C00000"/>
      <w:lang w:eastAsia="ru-RU"/>
    </w:rPr>
  </w:style>
  <w:style w:type="paragraph" w:customStyle="1" w:styleId="xl162">
    <w:name w:val="xl162"/>
    <w:basedOn w:val="a"/>
    <w:uiPriority w:val="99"/>
    <w:rsid w:val="00AB266B"/>
    <w:pPr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163">
    <w:name w:val="xl163"/>
    <w:basedOn w:val="a"/>
    <w:uiPriority w:val="99"/>
    <w:rsid w:val="00AB266B"/>
    <w:pPr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164">
    <w:name w:val="xl164"/>
    <w:basedOn w:val="a"/>
    <w:uiPriority w:val="99"/>
    <w:rsid w:val="00AB266B"/>
    <w:pPr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165">
    <w:name w:val="xl165"/>
    <w:basedOn w:val="a"/>
    <w:uiPriority w:val="99"/>
    <w:rsid w:val="00AB266B"/>
    <w:pPr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166">
    <w:name w:val="xl166"/>
    <w:basedOn w:val="a"/>
    <w:uiPriority w:val="99"/>
    <w:rsid w:val="00AB266B"/>
    <w:pPr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167">
    <w:name w:val="xl167"/>
    <w:basedOn w:val="a"/>
    <w:uiPriority w:val="99"/>
    <w:rsid w:val="00AB266B"/>
    <w:pPr>
      <w:shd w:val="clear" w:color="000000" w:fill="E2EFDA"/>
      <w:spacing w:before="100" w:beforeAutospacing="1" w:after="100" w:afterAutospacing="1"/>
      <w:ind w:firstLine="0"/>
      <w:jc w:val="center"/>
    </w:pPr>
    <w:rPr>
      <w:rFonts w:eastAsia="Times New Roman"/>
      <w:b/>
      <w:bCs/>
      <w:i/>
      <w:iCs/>
      <w:lang w:eastAsia="ru-RU"/>
    </w:rPr>
  </w:style>
  <w:style w:type="paragraph" w:customStyle="1" w:styleId="xl168">
    <w:name w:val="xl168"/>
    <w:basedOn w:val="a"/>
    <w:uiPriority w:val="99"/>
    <w:rsid w:val="00AB266B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000000" w:fill="FFC000"/>
      <w:spacing w:before="100" w:beforeAutospacing="1" w:after="100" w:afterAutospacing="1"/>
      <w:ind w:firstLine="0"/>
      <w:jc w:val="center"/>
      <w:textAlignment w:val="center"/>
    </w:pPr>
    <w:rPr>
      <w:rFonts w:eastAsia="Times New Roman"/>
      <w:lang w:eastAsia="ru-RU"/>
    </w:rPr>
  </w:style>
  <w:style w:type="paragraph" w:customStyle="1" w:styleId="xl169">
    <w:name w:val="xl169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2EFDA"/>
      <w:spacing w:before="100" w:beforeAutospacing="1" w:after="100" w:afterAutospacing="1"/>
      <w:ind w:firstLine="0"/>
      <w:jc w:val="center"/>
    </w:pPr>
    <w:rPr>
      <w:rFonts w:eastAsia="Times New Roman"/>
      <w:color w:val="C00000"/>
      <w:lang w:eastAsia="ru-RU"/>
    </w:rPr>
  </w:style>
  <w:style w:type="paragraph" w:customStyle="1" w:styleId="xl170">
    <w:name w:val="xl170"/>
    <w:basedOn w:val="a"/>
    <w:uiPriority w:val="99"/>
    <w:rsid w:val="00AB266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E2EFDA"/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xl171">
    <w:name w:val="xl171"/>
    <w:basedOn w:val="a"/>
    <w:uiPriority w:val="99"/>
    <w:rsid w:val="00AB266B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xl172">
    <w:name w:val="xl172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/>
      <w:ind w:firstLine="0"/>
      <w:jc w:val="center"/>
      <w:textAlignment w:val="center"/>
    </w:pPr>
    <w:rPr>
      <w:rFonts w:eastAsia="Times New Roman"/>
      <w:lang w:eastAsia="ru-RU"/>
    </w:rPr>
  </w:style>
  <w:style w:type="paragraph" w:customStyle="1" w:styleId="xl173">
    <w:name w:val="xl173"/>
    <w:basedOn w:val="a"/>
    <w:uiPriority w:val="99"/>
    <w:rsid w:val="00AB266B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2CC"/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xl174">
    <w:name w:val="xl174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6E0B4"/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xl175">
    <w:name w:val="xl175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6E0B4"/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176">
    <w:name w:val="xl176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2EFDA"/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177">
    <w:name w:val="xl177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0000"/>
      <w:spacing w:before="100" w:beforeAutospacing="1" w:after="100" w:afterAutospacing="1"/>
      <w:ind w:firstLine="0"/>
      <w:jc w:val="center"/>
    </w:pPr>
    <w:rPr>
      <w:rFonts w:eastAsia="Times New Roman"/>
      <w:lang w:eastAsia="ru-RU"/>
    </w:rPr>
  </w:style>
  <w:style w:type="paragraph" w:customStyle="1" w:styleId="xl178">
    <w:name w:val="xl178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</w:pPr>
    <w:rPr>
      <w:rFonts w:eastAsia="Times New Roman"/>
      <w:b/>
      <w:bCs/>
      <w:sz w:val="28"/>
      <w:szCs w:val="28"/>
      <w:lang w:eastAsia="ru-RU"/>
    </w:rPr>
  </w:style>
  <w:style w:type="paragraph" w:customStyle="1" w:styleId="xl179">
    <w:name w:val="xl179"/>
    <w:basedOn w:val="a"/>
    <w:uiPriority w:val="99"/>
    <w:rsid w:val="00AB266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firstLine="0"/>
      <w:jc w:val="left"/>
    </w:pPr>
    <w:rPr>
      <w:rFonts w:eastAsia="Times New Roman"/>
      <w:b/>
      <w:bCs/>
      <w:lang w:eastAsia="ru-RU"/>
    </w:rPr>
  </w:style>
  <w:style w:type="paragraph" w:customStyle="1" w:styleId="xl180">
    <w:name w:val="xl180"/>
    <w:basedOn w:val="a"/>
    <w:uiPriority w:val="99"/>
    <w:rsid w:val="00AB266B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ind w:firstLine="0"/>
      <w:jc w:val="left"/>
    </w:pPr>
    <w:rPr>
      <w:rFonts w:eastAsia="Times New Roman"/>
      <w:b/>
      <w:bCs/>
      <w:lang w:eastAsia="ru-RU"/>
    </w:rPr>
  </w:style>
  <w:style w:type="paragraph" w:customStyle="1" w:styleId="aff3">
    <w:name w:val="Рисунок в тексте"/>
    <w:basedOn w:val="af8"/>
    <w:link w:val="aff4"/>
    <w:qFormat/>
    <w:rsid w:val="00AB266B"/>
    <w:pPr>
      <w:spacing w:line="240" w:lineRule="auto"/>
      <w:ind w:firstLine="0"/>
      <w:jc w:val="center"/>
    </w:pPr>
    <w:rPr>
      <w:noProof/>
      <w:lang w:eastAsia="ru-RU"/>
    </w:rPr>
  </w:style>
  <w:style w:type="paragraph" w:customStyle="1" w:styleId="aff5">
    <w:name w:val="Рисунок в огл"/>
    <w:basedOn w:val="af8"/>
    <w:link w:val="aff6"/>
    <w:qFormat/>
    <w:rsid w:val="00AB266B"/>
    <w:pPr>
      <w:spacing w:line="240" w:lineRule="auto"/>
      <w:ind w:firstLine="0"/>
      <w:jc w:val="center"/>
    </w:pPr>
    <w:rPr>
      <w:b/>
      <w:sz w:val="20"/>
    </w:rPr>
  </w:style>
  <w:style w:type="character" w:customStyle="1" w:styleId="aff4">
    <w:name w:val="Рисунок в тексте Знак"/>
    <w:basedOn w:val="af9"/>
    <w:link w:val="aff3"/>
    <w:rsid w:val="00AB266B"/>
    <w:rPr>
      <w:rFonts w:ascii="Times New Roman" w:eastAsia="Times New Roman" w:hAnsi="Times New Roman" w:cs="Times New Roman"/>
      <w:noProof/>
      <w:sz w:val="24"/>
      <w:szCs w:val="24"/>
      <w:lang w:val="en-US" w:eastAsia="ru-RU"/>
    </w:rPr>
  </w:style>
  <w:style w:type="paragraph" w:customStyle="1" w:styleId="aff7">
    <w:name w:val="Таблица в огл"/>
    <w:basedOn w:val="af8"/>
    <w:link w:val="aff8"/>
    <w:qFormat/>
    <w:rsid w:val="00AB266B"/>
    <w:pPr>
      <w:spacing w:line="240" w:lineRule="auto"/>
      <w:ind w:firstLine="0"/>
      <w:jc w:val="left"/>
    </w:pPr>
    <w:rPr>
      <w:b/>
    </w:rPr>
  </w:style>
  <w:style w:type="character" w:customStyle="1" w:styleId="aff6">
    <w:name w:val="Рисунок в огл Знак"/>
    <w:basedOn w:val="af9"/>
    <w:link w:val="aff5"/>
    <w:rsid w:val="00AB266B"/>
    <w:rPr>
      <w:rFonts w:ascii="Times New Roman" w:eastAsia="Times New Roman" w:hAnsi="Times New Roman" w:cs="Times New Roman"/>
      <w:b/>
      <w:sz w:val="20"/>
      <w:szCs w:val="24"/>
      <w:lang w:val="en-US"/>
    </w:rPr>
  </w:style>
  <w:style w:type="character" w:customStyle="1" w:styleId="aff8">
    <w:name w:val="Таблица в огл Знак"/>
    <w:basedOn w:val="af9"/>
    <w:link w:val="aff7"/>
    <w:rsid w:val="00AB266B"/>
    <w:rPr>
      <w:rFonts w:ascii="Times New Roman" w:eastAsia="Times New Roman" w:hAnsi="Times New Roman" w:cs="Times New Roman"/>
      <w:b/>
      <w:sz w:val="24"/>
      <w:szCs w:val="24"/>
      <w:lang w:val="en-US"/>
    </w:rPr>
  </w:style>
  <w:style w:type="paragraph" w:customStyle="1" w:styleId="16">
    <w:name w:val="Заголовок1"/>
    <w:basedOn w:val="a"/>
    <w:uiPriority w:val="99"/>
    <w:rsid w:val="00AB266B"/>
    <w:pPr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character" w:styleId="aff9">
    <w:name w:val="Strong"/>
    <w:basedOn w:val="a0"/>
    <w:uiPriority w:val="22"/>
    <w:qFormat/>
    <w:rsid w:val="00AB266B"/>
    <w:rPr>
      <w:b/>
      <w:bCs/>
    </w:rPr>
  </w:style>
  <w:style w:type="character" w:customStyle="1" w:styleId="22">
    <w:name w:val="Неразрешенное упоминание2"/>
    <w:basedOn w:val="a0"/>
    <w:uiPriority w:val="99"/>
    <w:semiHidden/>
    <w:unhideWhenUsed/>
    <w:rsid w:val="00AB266B"/>
    <w:rPr>
      <w:color w:val="605E5C"/>
      <w:shd w:val="clear" w:color="auto" w:fill="E1DFDD"/>
    </w:rPr>
  </w:style>
  <w:style w:type="character" w:customStyle="1" w:styleId="fontstyle01">
    <w:name w:val="fontstyle01"/>
    <w:basedOn w:val="a0"/>
    <w:rsid w:val="00AB266B"/>
    <w:rPr>
      <w:rFonts w:ascii="ArialMT" w:hAnsi="Arial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a0"/>
    <w:rsid w:val="00AB266B"/>
    <w:rPr>
      <w:rFonts w:ascii="Arial-BoldItalicMT" w:hAnsi="Arial-BoldItalicMT" w:hint="default"/>
      <w:b/>
      <w:bCs/>
      <w:i/>
      <w:iCs/>
      <w:color w:val="000000"/>
      <w:sz w:val="24"/>
      <w:szCs w:val="24"/>
    </w:rPr>
  </w:style>
  <w:style w:type="character" w:customStyle="1" w:styleId="23">
    <w:name w:val="Основной текст (2)_"/>
    <w:basedOn w:val="a0"/>
    <w:link w:val="24"/>
    <w:uiPriority w:val="99"/>
    <w:rsid w:val="00AB266B"/>
    <w:rPr>
      <w:rFonts w:ascii="Times New Roman" w:hAnsi="Times New Roman"/>
      <w:shd w:val="clear" w:color="auto" w:fill="FFFFFF"/>
    </w:rPr>
  </w:style>
  <w:style w:type="paragraph" w:customStyle="1" w:styleId="24">
    <w:name w:val="Основной текст (2)"/>
    <w:basedOn w:val="a"/>
    <w:link w:val="23"/>
    <w:uiPriority w:val="99"/>
    <w:rsid w:val="00AB266B"/>
    <w:pPr>
      <w:widowControl w:val="0"/>
      <w:shd w:val="clear" w:color="auto" w:fill="FFFFFF"/>
      <w:spacing w:before="420" w:line="240" w:lineRule="exact"/>
      <w:ind w:firstLine="0"/>
    </w:pPr>
    <w:rPr>
      <w:rFonts w:cstheme="minorBidi"/>
      <w:sz w:val="22"/>
      <w:szCs w:val="22"/>
    </w:rPr>
  </w:style>
  <w:style w:type="character" w:customStyle="1" w:styleId="25">
    <w:name w:val="Основной текст (2) + Полужирный"/>
    <w:basedOn w:val="23"/>
    <w:uiPriority w:val="99"/>
    <w:rsid w:val="00AB266B"/>
    <w:rPr>
      <w:rFonts w:ascii="Times New Roman" w:hAnsi="Times New Roman"/>
      <w:b/>
      <w:bCs/>
      <w:u w:val="none"/>
      <w:shd w:val="clear" w:color="auto" w:fill="FFFFFF"/>
    </w:rPr>
  </w:style>
  <w:style w:type="paragraph" w:customStyle="1" w:styleId="Default">
    <w:name w:val="Default"/>
    <w:uiPriority w:val="99"/>
    <w:rsid w:val="00AB266B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table" w:customStyle="1" w:styleId="100">
    <w:name w:val="ЭКОцентр Таблица (10пт)"/>
    <w:qFormat/>
    <w:rsid w:val="00AB266B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paragraph" w:customStyle="1" w:styleId="82">
    <w:name w:val="ЭКОцентр текст таблицы (8пт)"/>
    <w:basedOn w:val="affa"/>
    <w:qFormat/>
    <w:rsid w:val="00AB266B"/>
    <w:pPr>
      <w:spacing w:line="240" w:lineRule="auto"/>
      <w:jc w:val="left"/>
    </w:pPr>
    <w:rPr>
      <w:sz w:val="16"/>
      <w:szCs w:val="16"/>
    </w:rPr>
  </w:style>
  <w:style w:type="paragraph" w:customStyle="1" w:styleId="affa">
    <w:name w:val="ЭКОцентр Обычный"/>
    <w:uiPriority w:val="99"/>
    <w:qFormat/>
    <w:rsid w:val="00AB266B"/>
    <w:pPr>
      <w:spacing w:after="0" w:line="276" w:lineRule="auto"/>
      <w:jc w:val="both"/>
    </w:pPr>
    <w:rPr>
      <w:rFonts w:ascii="Calibri" w:hAnsi="Calibri"/>
      <w:color w:val="000000"/>
    </w:rPr>
  </w:style>
  <w:style w:type="paragraph" w:customStyle="1" w:styleId="101">
    <w:name w:val="ЭКОцентр текст таблицы (10пт)"/>
    <w:basedOn w:val="affa"/>
    <w:uiPriority w:val="99"/>
    <w:qFormat/>
    <w:rsid w:val="00AB266B"/>
    <w:pPr>
      <w:spacing w:line="240" w:lineRule="auto"/>
    </w:pPr>
    <w:rPr>
      <w:sz w:val="20"/>
      <w:szCs w:val="20"/>
    </w:rPr>
  </w:style>
  <w:style w:type="table" w:customStyle="1" w:styleId="83">
    <w:name w:val="ЭКОцентр Таблица (8пт)"/>
    <w:qFormat/>
    <w:rsid w:val="00AB266B"/>
    <w:pPr>
      <w:spacing w:after="0" w:line="240" w:lineRule="auto"/>
    </w:pPr>
    <w:rPr>
      <w:sz w:val="16"/>
      <w:szCs w:val="16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">
    <w:name w:val="Report Table 2"/>
    <w:uiPriority w:val="98"/>
    <w:semiHidden/>
    <w:unhideWhenUsed/>
    <w:qFormat/>
    <w:rsid w:val="00AB266B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paragraph" w:customStyle="1" w:styleId="8-2">
    <w:name w:val="ЭКОцентр текст таблицы (8пт) - 2ТП"/>
    <w:uiPriority w:val="99"/>
    <w:rsid w:val="00AB266B"/>
    <w:pPr>
      <w:spacing w:after="200" w:line="276" w:lineRule="auto"/>
    </w:pPr>
    <w:rPr>
      <w:rFonts w:ascii="Times New Roman" w:eastAsia="Calibri" w:hAnsi="Times New Roman" w:cs="Times New Roman"/>
      <w:sz w:val="24"/>
    </w:rPr>
  </w:style>
  <w:style w:type="paragraph" w:customStyle="1" w:styleId="92">
    <w:name w:val="Знак Знак9 Знак Знак Знак Знак Знак Знак Знак Знак Знак Знак Знак Знак Знак Знак"/>
    <w:basedOn w:val="a"/>
    <w:uiPriority w:val="99"/>
    <w:rsid w:val="00AB266B"/>
    <w:pPr>
      <w:spacing w:after="160" w:line="240" w:lineRule="exact"/>
      <w:ind w:firstLine="0"/>
      <w:jc w:val="left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210">
    <w:name w:val="Основной текст (2) + 10"/>
    <w:aliases w:val="5 pt,Основной текст (2) + Segoe UI,10,Не курсив"/>
    <w:basedOn w:val="23"/>
    <w:uiPriority w:val="99"/>
    <w:rsid w:val="00AB266B"/>
    <w:rPr>
      <w:rFonts w:ascii="Times New Roman" w:hAnsi="Times New Roman"/>
      <w:sz w:val="21"/>
      <w:szCs w:val="21"/>
      <w:u w:val="none"/>
      <w:shd w:val="clear" w:color="auto" w:fill="FFFFFF"/>
    </w:rPr>
  </w:style>
  <w:style w:type="character" w:customStyle="1" w:styleId="2101">
    <w:name w:val="Основной текст (2) + 101"/>
    <w:aliases w:val="5 pt1,Полужирный"/>
    <w:basedOn w:val="23"/>
    <w:uiPriority w:val="99"/>
    <w:rsid w:val="00AB266B"/>
    <w:rPr>
      <w:rFonts w:ascii="Times New Roman" w:hAnsi="Times New Roman"/>
      <w:b/>
      <w:bCs/>
      <w:sz w:val="21"/>
      <w:szCs w:val="21"/>
      <w:u w:val="none"/>
      <w:shd w:val="clear" w:color="auto" w:fill="FFFFFF"/>
    </w:rPr>
  </w:style>
  <w:style w:type="paragraph" w:customStyle="1" w:styleId="211">
    <w:name w:val="Основной текст (2)1"/>
    <w:basedOn w:val="a"/>
    <w:uiPriority w:val="99"/>
    <w:rsid w:val="00AB266B"/>
    <w:pPr>
      <w:widowControl w:val="0"/>
      <w:shd w:val="clear" w:color="auto" w:fill="FFFFFF"/>
      <w:spacing w:before="240" w:line="274" w:lineRule="exact"/>
      <w:ind w:firstLine="0"/>
    </w:pPr>
    <w:rPr>
      <w:rFonts w:eastAsia="Arial Unicode MS"/>
      <w:lang w:eastAsia="ru-RU"/>
    </w:rPr>
  </w:style>
  <w:style w:type="character" w:customStyle="1" w:styleId="affb">
    <w:name w:val="Подпись к таблице_"/>
    <w:basedOn w:val="a0"/>
    <w:link w:val="affc"/>
    <w:uiPriority w:val="99"/>
    <w:rsid w:val="00AB266B"/>
    <w:rPr>
      <w:rFonts w:ascii="Times New Roman" w:hAnsi="Times New Roman"/>
      <w:b/>
      <w:bCs/>
      <w:sz w:val="21"/>
      <w:szCs w:val="21"/>
      <w:shd w:val="clear" w:color="auto" w:fill="FFFFFF"/>
    </w:rPr>
  </w:style>
  <w:style w:type="character" w:customStyle="1" w:styleId="52">
    <w:name w:val="Основной текст (5)_"/>
    <w:basedOn w:val="a0"/>
    <w:link w:val="53"/>
    <w:uiPriority w:val="99"/>
    <w:rsid w:val="00AB266B"/>
    <w:rPr>
      <w:rFonts w:ascii="Times New Roman" w:hAnsi="Times New Roman"/>
      <w:sz w:val="21"/>
      <w:szCs w:val="21"/>
      <w:shd w:val="clear" w:color="auto" w:fill="FFFFFF"/>
    </w:rPr>
  </w:style>
  <w:style w:type="paragraph" w:customStyle="1" w:styleId="affc">
    <w:name w:val="Подпись к таблице"/>
    <w:basedOn w:val="a"/>
    <w:link w:val="affb"/>
    <w:uiPriority w:val="99"/>
    <w:rsid w:val="00AB266B"/>
    <w:pPr>
      <w:widowControl w:val="0"/>
      <w:shd w:val="clear" w:color="auto" w:fill="FFFFFF"/>
      <w:spacing w:line="240" w:lineRule="atLeast"/>
      <w:ind w:firstLine="0"/>
      <w:jc w:val="left"/>
    </w:pPr>
    <w:rPr>
      <w:rFonts w:cstheme="minorBidi"/>
      <w:b/>
      <w:bCs/>
      <w:sz w:val="21"/>
      <w:szCs w:val="21"/>
    </w:rPr>
  </w:style>
  <w:style w:type="paragraph" w:customStyle="1" w:styleId="53">
    <w:name w:val="Основной текст (5)"/>
    <w:basedOn w:val="a"/>
    <w:link w:val="52"/>
    <w:uiPriority w:val="99"/>
    <w:rsid w:val="00AB266B"/>
    <w:pPr>
      <w:widowControl w:val="0"/>
      <w:shd w:val="clear" w:color="auto" w:fill="FFFFFF"/>
      <w:spacing w:before="240" w:line="240" w:lineRule="atLeast"/>
      <w:ind w:firstLine="0"/>
      <w:jc w:val="left"/>
    </w:pPr>
    <w:rPr>
      <w:rFonts w:cstheme="minorBidi"/>
      <w:sz w:val="21"/>
      <w:szCs w:val="21"/>
    </w:rPr>
  </w:style>
  <w:style w:type="character" w:customStyle="1" w:styleId="214pt">
    <w:name w:val="Основной текст (2) + 14 pt"/>
    <w:aliases w:val="Интервал 0 pt"/>
    <w:basedOn w:val="23"/>
    <w:uiPriority w:val="99"/>
    <w:rsid w:val="00AB266B"/>
    <w:rPr>
      <w:rFonts w:ascii="Times New Roman" w:hAnsi="Times New Roman"/>
      <w:spacing w:val="-10"/>
      <w:sz w:val="28"/>
      <w:szCs w:val="28"/>
      <w:u w:val="none"/>
      <w:shd w:val="clear" w:color="auto" w:fill="FFFFFF"/>
    </w:rPr>
  </w:style>
  <w:style w:type="character" w:customStyle="1" w:styleId="24pt">
    <w:name w:val="Основной текст (2) + 4 pt"/>
    <w:basedOn w:val="23"/>
    <w:uiPriority w:val="99"/>
    <w:rsid w:val="00AB266B"/>
    <w:rPr>
      <w:rFonts w:ascii="Times New Roman" w:hAnsi="Times New Roman"/>
      <w:sz w:val="8"/>
      <w:szCs w:val="8"/>
      <w:u w:val="none"/>
      <w:shd w:val="clear" w:color="auto" w:fill="FFFFFF"/>
    </w:rPr>
  </w:style>
  <w:style w:type="character" w:customStyle="1" w:styleId="ab">
    <w:name w:val="Абзац списка Знак"/>
    <w:aliases w:val="Табличный Знак,Введение Знак,ПАРАГРАФ Знак,Абзац списка11 Знак,it_List1 Знак,Ненумерованный список Знак,основной диплом Знак,Таблицы Знак,СПИСКИ Знак,3_Абзац списка Знак"/>
    <w:link w:val="aa"/>
    <w:uiPriority w:val="34"/>
    <w:locked/>
    <w:rsid w:val="00AB266B"/>
    <w:rPr>
      <w:rFonts w:ascii="Times New Roman" w:hAnsi="Times New Roman" w:cs="Times New Roman"/>
      <w:sz w:val="24"/>
      <w:szCs w:val="24"/>
    </w:rPr>
  </w:style>
  <w:style w:type="paragraph" w:customStyle="1" w:styleId="s1">
    <w:name w:val="s_1"/>
    <w:basedOn w:val="a"/>
    <w:uiPriority w:val="99"/>
    <w:rsid w:val="00AB266B"/>
    <w:pPr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character" w:customStyle="1" w:styleId="s10">
    <w:name w:val="s_10"/>
    <w:basedOn w:val="a0"/>
    <w:rsid w:val="00AB266B"/>
  </w:style>
  <w:style w:type="paragraph" w:customStyle="1" w:styleId="s16">
    <w:name w:val="s_16"/>
    <w:basedOn w:val="a"/>
    <w:uiPriority w:val="99"/>
    <w:rsid w:val="00AB266B"/>
    <w:pPr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s3">
    <w:name w:val="s_3"/>
    <w:basedOn w:val="a"/>
    <w:uiPriority w:val="99"/>
    <w:rsid w:val="00AB266B"/>
    <w:pPr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s22">
    <w:name w:val="s_22"/>
    <w:basedOn w:val="a"/>
    <w:uiPriority w:val="99"/>
    <w:rsid w:val="00AB266B"/>
    <w:pPr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formattext">
    <w:name w:val="formattext"/>
    <w:basedOn w:val="a"/>
    <w:uiPriority w:val="99"/>
    <w:rsid w:val="00AB266B"/>
    <w:pPr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customStyle="1" w:styleId="headertext">
    <w:name w:val="headertext"/>
    <w:basedOn w:val="a"/>
    <w:uiPriority w:val="99"/>
    <w:rsid w:val="00AB266B"/>
    <w:pPr>
      <w:spacing w:before="100" w:beforeAutospacing="1" w:after="100" w:afterAutospacing="1"/>
      <w:ind w:firstLine="0"/>
      <w:jc w:val="left"/>
    </w:pPr>
    <w:rPr>
      <w:rFonts w:eastAsia="Times New Roman"/>
      <w:lang w:eastAsia="ru-RU"/>
    </w:rPr>
  </w:style>
  <w:style w:type="paragraph" w:styleId="affd">
    <w:name w:val="No Spacing"/>
    <w:uiPriority w:val="1"/>
    <w:qFormat/>
    <w:rsid w:val="00AB266B"/>
    <w:pPr>
      <w:spacing w:after="0" w:line="240" w:lineRule="auto"/>
      <w:ind w:firstLine="567"/>
      <w:jc w:val="both"/>
    </w:pPr>
    <w:rPr>
      <w:rFonts w:ascii="Times New Roman" w:hAnsi="Times New Roman" w:cs="Times New Roman"/>
      <w:sz w:val="24"/>
      <w:szCs w:val="24"/>
    </w:rPr>
  </w:style>
  <w:style w:type="character" w:customStyle="1" w:styleId="FontStyle11">
    <w:name w:val="Font Style11"/>
    <w:rsid w:val="00AB266B"/>
    <w:rPr>
      <w:rFonts w:ascii="Times New Roman" w:hAnsi="Times New Roman" w:cs="Times New Roman"/>
      <w:spacing w:val="-10"/>
      <w:sz w:val="28"/>
      <w:szCs w:val="28"/>
    </w:rPr>
  </w:style>
  <w:style w:type="paragraph" w:customStyle="1" w:styleId="Style2">
    <w:name w:val="Style2"/>
    <w:basedOn w:val="a"/>
    <w:uiPriority w:val="99"/>
    <w:rsid w:val="00AB266B"/>
    <w:pPr>
      <w:widowControl w:val="0"/>
      <w:suppressAutoHyphens/>
      <w:autoSpaceDE w:val="0"/>
      <w:autoSpaceDN w:val="0"/>
      <w:spacing w:line="319" w:lineRule="exact"/>
      <w:ind w:firstLine="780"/>
      <w:textAlignment w:val="baseline"/>
    </w:pPr>
    <w:rPr>
      <w:rFonts w:eastAsia="Times New Roman"/>
      <w:kern w:val="3"/>
      <w:lang w:eastAsia="zh-CN"/>
    </w:rPr>
  </w:style>
  <w:style w:type="character" w:customStyle="1" w:styleId="32">
    <w:name w:val="Неразрешенное упоминание3"/>
    <w:basedOn w:val="a0"/>
    <w:uiPriority w:val="99"/>
    <w:semiHidden/>
    <w:unhideWhenUsed/>
    <w:rsid w:val="00AB266B"/>
    <w:rPr>
      <w:color w:val="605E5C"/>
      <w:shd w:val="clear" w:color="auto" w:fill="E1DFDD"/>
    </w:rPr>
  </w:style>
  <w:style w:type="character" w:customStyle="1" w:styleId="42">
    <w:name w:val="Неразрешенное упоминание4"/>
    <w:basedOn w:val="a0"/>
    <w:uiPriority w:val="99"/>
    <w:semiHidden/>
    <w:unhideWhenUsed/>
    <w:rsid w:val="00AB266B"/>
    <w:rPr>
      <w:color w:val="605E5C"/>
      <w:shd w:val="clear" w:color="auto" w:fill="E1DFDD"/>
    </w:rPr>
  </w:style>
  <w:style w:type="numbering" w:customStyle="1" w:styleId="26">
    <w:name w:val="Нет списка2"/>
    <w:next w:val="a2"/>
    <w:uiPriority w:val="99"/>
    <w:semiHidden/>
    <w:unhideWhenUsed/>
    <w:rsid w:val="00AB266B"/>
  </w:style>
  <w:style w:type="table" w:customStyle="1" w:styleId="27">
    <w:name w:val="Сетка таблицы2"/>
    <w:basedOn w:val="a1"/>
    <w:next w:val="aff"/>
    <w:uiPriority w:val="39"/>
    <w:rsid w:val="00AB266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54">
    <w:name w:val="Неразрешенное упоминание5"/>
    <w:basedOn w:val="a0"/>
    <w:uiPriority w:val="99"/>
    <w:semiHidden/>
    <w:unhideWhenUsed/>
    <w:rsid w:val="00AB266B"/>
    <w:rPr>
      <w:color w:val="605E5C"/>
      <w:shd w:val="clear" w:color="auto" w:fill="E1DFDD"/>
    </w:rPr>
  </w:style>
  <w:style w:type="paragraph" w:styleId="affe">
    <w:name w:val="Body Text Indent"/>
    <w:basedOn w:val="a"/>
    <w:link w:val="afff"/>
    <w:uiPriority w:val="99"/>
    <w:rsid w:val="00AB266B"/>
    <w:pPr>
      <w:ind w:left="283" w:firstLine="0"/>
      <w:jc w:val="left"/>
    </w:pPr>
    <w:rPr>
      <w:rFonts w:eastAsia="Times New Roman"/>
      <w:sz w:val="20"/>
      <w:szCs w:val="20"/>
      <w:lang w:eastAsia="ru-RU"/>
    </w:rPr>
  </w:style>
  <w:style w:type="character" w:customStyle="1" w:styleId="afff">
    <w:name w:val="Основной текст с отступом Знак"/>
    <w:basedOn w:val="a0"/>
    <w:link w:val="affe"/>
    <w:uiPriority w:val="99"/>
    <w:rsid w:val="00AB266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f0">
    <w:name w:val="Для таблиц"/>
    <w:basedOn w:val="a"/>
    <w:link w:val="afff1"/>
    <w:rsid w:val="006B09B2"/>
    <w:pPr>
      <w:spacing w:before="0" w:after="0"/>
      <w:ind w:firstLine="0"/>
      <w:jc w:val="center"/>
    </w:pPr>
    <w:rPr>
      <w:rFonts w:eastAsia="Times New Roman"/>
      <w:bCs/>
      <w:sz w:val="16"/>
      <w:szCs w:val="20"/>
      <w:lang w:eastAsia="ru-RU"/>
    </w:rPr>
  </w:style>
  <w:style w:type="character" w:customStyle="1" w:styleId="afff1">
    <w:name w:val="Для таблиц Знак"/>
    <w:basedOn w:val="a0"/>
    <w:link w:val="afff0"/>
    <w:rsid w:val="006B09B2"/>
    <w:rPr>
      <w:rFonts w:ascii="Times New Roman" w:eastAsia="Times New Roman" w:hAnsi="Times New Roman" w:cs="Times New Roman"/>
      <w:bCs/>
      <w:sz w:val="16"/>
      <w:szCs w:val="20"/>
      <w:lang w:eastAsia="ru-RU"/>
    </w:rPr>
  </w:style>
  <w:style w:type="paragraph" w:styleId="afff2">
    <w:name w:val="endnote text"/>
    <w:basedOn w:val="a"/>
    <w:link w:val="afff3"/>
    <w:uiPriority w:val="99"/>
    <w:semiHidden/>
    <w:unhideWhenUsed/>
    <w:rsid w:val="001828AD"/>
    <w:rPr>
      <w:sz w:val="20"/>
      <w:szCs w:val="20"/>
    </w:rPr>
  </w:style>
  <w:style w:type="character" w:customStyle="1" w:styleId="afff3">
    <w:name w:val="Текст концевой сноски Знак"/>
    <w:basedOn w:val="a0"/>
    <w:link w:val="afff2"/>
    <w:uiPriority w:val="99"/>
    <w:semiHidden/>
    <w:rsid w:val="001828AD"/>
    <w:rPr>
      <w:rFonts w:ascii="Times New Roman" w:hAnsi="Times New Roman" w:cs="Times New Roman"/>
      <w:sz w:val="20"/>
      <w:szCs w:val="20"/>
    </w:rPr>
  </w:style>
  <w:style w:type="character" w:styleId="afff4">
    <w:name w:val="endnote reference"/>
    <w:basedOn w:val="a0"/>
    <w:uiPriority w:val="99"/>
    <w:semiHidden/>
    <w:unhideWhenUsed/>
    <w:rsid w:val="001828AD"/>
    <w:rPr>
      <w:vertAlign w:val="superscript"/>
    </w:rPr>
  </w:style>
  <w:style w:type="paragraph" w:styleId="afff5">
    <w:name w:val="table of authorities"/>
    <w:basedOn w:val="a"/>
    <w:next w:val="a"/>
    <w:uiPriority w:val="99"/>
    <w:semiHidden/>
    <w:unhideWhenUsed/>
    <w:rsid w:val="001828AD"/>
    <w:pPr>
      <w:ind w:left="240" w:hanging="240"/>
    </w:pPr>
  </w:style>
  <w:style w:type="paragraph" w:customStyle="1" w:styleId="110">
    <w:name w:val="Заголовок 11"/>
    <w:basedOn w:val="a"/>
    <w:next w:val="a"/>
    <w:uiPriority w:val="9"/>
    <w:qFormat/>
    <w:rsid w:val="0002538E"/>
    <w:pPr>
      <w:keepNext/>
      <w:keepLines/>
      <w:pageBreakBefore/>
      <w:tabs>
        <w:tab w:val="left" w:pos="284"/>
      </w:tabs>
      <w:spacing w:before="0"/>
      <w:ind w:firstLine="0"/>
      <w:contextualSpacing w:val="0"/>
      <w:jc w:val="center"/>
      <w:outlineLvl w:val="0"/>
    </w:pPr>
    <w:rPr>
      <w:rFonts w:eastAsia="Times New Roman"/>
      <w:b/>
      <w:bCs/>
      <w:sz w:val="28"/>
      <w:szCs w:val="28"/>
    </w:rPr>
  </w:style>
  <w:style w:type="paragraph" w:customStyle="1" w:styleId="212">
    <w:name w:val="Заголовок 21"/>
    <w:basedOn w:val="a"/>
    <w:next w:val="a"/>
    <w:uiPriority w:val="9"/>
    <w:unhideWhenUsed/>
    <w:qFormat/>
    <w:rsid w:val="0002538E"/>
    <w:pPr>
      <w:keepNext/>
      <w:keepLines/>
      <w:tabs>
        <w:tab w:val="left" w:pos="993"/>
      </w:tabs>
      <w:ind w:firstLine="284"/>
      <w:contextualSpacing w:val="0"/>
      <w:outlineLvl w:val="1"/>
    </w:pPr>
    <w:rPr>
      <w:rFonts w:eastAsia="Times New Roman"/>
      <w:b/>
      <w:bCs/>
    </w:rPr>
  </w:style>
  <w:style w:type="paragraph" w:customStyle="1" w:styleId="310">
    <w:name w:val="Заголовок 31"/>
    <w:basedOn w:val="a"/>
    <w:next w:val="a"/>
    <w:uiPriority w:val="9"/>
    <w:unhideWhenUsed/>
    <w:qFormat/>
    <w:rsid w:val="0002538E"/>
    <w:pPr>
      <w:keepNext/>
      <w:keepLines/>
      <w:spacing w:after="0"/>
      <w:contextualSpacing w:val="0"/>
      <w:outlineLvl w:val="2"/>
    </w:pPr>
    <w:rPr>
      <w:rFonts w:eastAsia="Times New Roman"/>
      <w:b/>
      <w:bCs/>
    </w:rPr>
  </w:style>
  <w:style w:type="paragraph" w:customStyle="1" w:styleId="410">
    <w:name w:val="Заголовок 41"/>
    <w:basedOn w:val="a"/>
    <w:next w:val="a"/>
    <w:uiPriority w:val="9"/>
    <w:unhideWhenUsed/>
    <w:qFormat/>
    <w:rsid w:val="0002538E"/>
    <w:pPr>
      <w:keepNext/>
      <w:keepLines/>
      <w:spacing w:before="40" w:after="0"/>
      <w:contextualSpacing w:val="0"/>
      <w:outlineLvl w:val="3"/>
    </w:pPr>
    <w:rPr>
      <w:rFonts w:eastAsia="Times New Roman"/>
      <w:b/>
      <w:bCs/>
      <w:i/>
      <w:iCs/>
    </w:rPr>
  </w:style>
  <w:style w:type="paragraph" w:customStyle="1" w:styleId="510">
    <w:name w:val="Заголовок 51"/>
    <w:basedOn w:val="a"/>
    <w:next w:val="a"/>
    <w:uiPriority w:val="9"/>
    <w:unhideWhenUsed/>
    <w:qFormat/>
    <w:rsid w:val="0002538E"/>
    <w:pPr>
      <w:keepNext/>
      <w:keepLines/>
      <w:tabs>
        <w:tab w:val="left" w:pos="1843"/>
      </w:tabs>
      <w:spacing w:before="40" w:after="0"/>
      <w:contextualSpacing w:val="0"/>
      <w:outlineLvl w:val="4"/>
    </w:pPr>
    <w:rPr>
      <w:rFonts w:eastAsia="Times New Roman"/>
      <w:b/>
      <w:bCs/>
      <w:i/>
      <w:iCs/>
    </w:rPr>
  </w:style>
  <w:style w:type="paragraph" w:customStyle="1" w:styleId="610">
    <w:name w:val="Заголовок 61"/>
    <w:basedOn w:val="a"/>
    <w:next w:val="a"/>
    <w:uiPriority w:val="9"/>
    <w:unhideWhenUsed/>
    <w:qFormat/>
    <w:rsid w:val="0002538E"/>
    <w:pPr>
      <w:keepNext/>
      <w:keepLines/>
      <w:tabs>
        <w:tab w:val="left" w:pos="1985"/>
      </w:tabs>
      <w:spacing w:before="0" w:after="0"/>
      <w:contextualSpacing w:val="0"/>
      <w:outlineLvl w:val="5"/>
    </w:pPr>
    <w:rPr>
      <w:rFonts w:eastAsia="Times New Roman"/>
      <w:b/>
      <w:bCs/>
      <w:i/>
      <w:iCs/>
    </w:rPr>
  </w:style>
  <w:style w:type="paragraph" w:customStyle="1" w:styleId="710">
    <w:name w:val="Оглавление 71"/>
    <w:basedOn w:val="a"/>
    <w:next w:val="a"/>
    <w:autoRedefine/>
    <w:uiPriority w:val="39"/>
    <w:unhideWhenUsed/>
    <w:rsid w:val="0002538E"/>
    <w:pPr>
      <w:spacing w:before="0" w:after="100" w:line="259" w:lineRule="auto"/>
      <w:ind w:left="1320" w:firstLine="0"/>
      <w:contextualSpacing w:val="0"/>
      <w:jc w:val="left"/>
    </w:pPr>
    <w:rPr>
      <w:rFonts w:asciiTheme="minorHAnsi" w:eastAsia="Times New Roman" w:hAnsiTheme="minorHAnsi" w:cstheme="minorBidi"/>
      <w:sz w:val="22"/>
      <w:szCs w:val="22"/>
      <w:lang w:eastAsia="ru-RU"/>
    </w:rPr>
  </w:style>
  <w:style w:type="paragraph" w:customStyle="1" w:styleId="810">
    <w:name w:val="Оглавление 81"/>
    <w:basedOn w:val="a"/>
    <w:next w:val="a"/>
    <w:autoRedefine/>
    <w:uiPriority w:val="39"/>
    <w:unhideWhenUsed/>
    <w:rsid w:val="0002538E"/>
    <w:pPr>
      <w:spacing w:before="0" w:after="100" w:line="259" w:lineRule="auto"/>
      <w:ind w:left="1540" w:firstLine="0"/>
      <w:contextualSpacing w:val="0"/>
      <w:jc w:val="left"/>
    </w:pPr>
    <w:rPr>
      <w:rFonts w:asciiTheme="minorHAnsi" w:eastAsia="Times New Roman" w:hAnsiTheme="minorHAnsi" w:cstheme="minorBidi"/>
      <w:sz w:val="22"/>
      <w:szCs w:val="22"/>
      <w:lang w:eastAsia="ru-RU"/>
    </w:rPr>
  </w:style>
  <w:style w:type="paragraph" w:customStyle="1" w:styleId="910">
    <w:name w:val="Оглавление 91"/>
    <w:basedOn w:val="a"/>
    <w:next w:val="a"/>
    <w:autoRedefine/>
    <w:uiPriority w:val="39"/>
    <w:unhideWhenUsed/>
    <w:rsid w:val="0002538E"/>
    <w:pPr>
      <w:spacing w:before="0" w:after="100" w:line="259" w:lineRule="auto"/>
      <w:ind w:left="1760" w:firstLine="0"/>
      <w:contextualSpacing w:val="0"/>
      <w:jc w:val="left"/>
    </w:pPr>
    <w:rPr>
      <w:rFonts w:asciiTheme="minorHAnsi" w:eastAsia="Times New Roman" w:hAnsiTheme="minorHAnsi" w:cstheme="minorBidi"/>
      <w:sz w:val="22"/>
      <w:szCs w:val="22"/>
      <w:lang w:eastAsia="ru-RU"/>
    </w:rPr>
  </w:style>
  <w:style w:type="numbering" w:customStyle="1" w:styleId="111">
    <w:name w:val="Нет списка11"/>
    <w:next w:val="a2"/>
    <w:uiPriority w:val="99"/>
    <w:semiHidden/>
    <w:unhideWhenUsed/>
    <w:rsid w:val="0002538E"/>
  </w:style>
  <w:style w:type="paragraph" w:customStyle="1" w:styleId="17">
    <w:name w:val="Заголовок оглавления1"/>
    <w:basedOn w:val="1"/>
    <w:next w:val="a"/>
    <w:uiPriority w:val="39"/>
    <w:unhideWhenUsed/>
    <w:qFormat/>
    <w:rsid w:val="0002538E"/>
    <w:pPr>
      <w:pageBreakBefore w:val="0"/>
      <w:numPr>
        <w:numId w:val="0"/>
      </w:numPr>
      <w:tabs>
        <w:tab w:val="left" w:pos="284"/>
      </w:tabs>
      <w:spacing w:before="240" w:after="0" w:line="259" w:lineRule="auto"/>
      <w:contextualSpacing w:val="0"/>
      <w:jc w:val="left"/>
    </w:pPr>
    <w:rPr>
      <w:rFonts w:eastAsia="Times New Roman"/>
    </w:rPr>
  </w:style>
  <w:style w:type="character" w:customStyle="1" w:styleId="112">
    <w:name w:val="Заголовок 1 Знак1"/>
    <w:basedOn w:val="a0"/>
    <w:uiPriority w:val="9"/>
    <w:rsid w:val="0002538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213">
    <w:name w:val="Заголовок 2 Знак1"/>
    <w:basedOn w:val="a0"/>
    <w:uiPriority w:val="9"/>
    <w:semiHidden/>
    <w:rsid w:val="0002538E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311">
    <w:name w:val="Заголовок 3 Знак1"/>
    <w:basedOn w:val="a0"/>
    <w:uiPriority w:val="9"/>
    <w:semiHidden/>
    <w:rsid w:val="0002538E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411">
    <w:name w:val="Заголовок 4 Знак1"/>
    <w:basedOn w:val="a0"/>
    <w:uiPriority w:val="9"/>
    <w:semiHidden/>
    <w:rsid w:val="0002538E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511">
    <w:name w:val="Заголовок 5 Знак1"/>
    <w:basedOn w:val="a0"/>
    <w:uiPriority w:val="9"/>
    <w:semiHidden/>
    <w:rsid w:val="0002538E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611">
    <w:name w:val="Заголовок 6 Знак1"/>
    <w:basedOn w:val="a0"/>
    <w:uiPriority w:val="9"/>
    <w:semiHidden/>
    <w:rsid w:val="0002538E"/>
    <w:rPr>
      <w:rFonts w:asciiTheme="majorHAnsi" w:eastAsiaTheme="majorEastAsia" w:hAnsiTheme="majorHAnsi" w:cstheme="majorBidi"/>
      <w:color w:val="1F3763" w:themeColor="accent1" w:themeShade="7F"/>
    </w:rPr>
  </w:style>
  <w:style w:type="numbering" w:customStyle="1" w:styleId="33">
    <w:name w:val="Нет списка3"/>
    <w:next w:val="a2"/>
    <w:uiPriority w:val="99"/>
    <w:semiHidden/>
    <w:unhideWhenUsed/>
    <w:rsid w:val="0002538E"/>
  </w:style>
  <w:style w:type="paragraph" w:customStyle="1" w:styleId="72">
    <w:name w:val="Оглавление 72"/>
    <w:basedOn w:val="a"/>
    <w:next w:val="a"/>
    <w:autoRedefine/>
    <w:uiPriority w:val="39"/>
    <w:unhideWhenUsed/>
    <w:rsid w:val="0002538E"/>
    <w:pPr>
      <w:spacing w:before="0" w:after="100" w:line="259" w:lineRule="auto"/>
      <w:ind w:left="1320" w:firstLine="0"/>
      <w:contextualSpacing w:val="0"/>
      <w:jc w:val="left"/>
    </w:pPr>
    <w:rPr>
      <w:rFonts w:asciiTheme="minorHAnsi" w:eastAsia="Times New Roman" w:hAnsiTheme="minorHAnsi" w:cstheme="minorBidi"/>
      <w:sz w:val="22"/>
      <w:szCs w:val="22"/>
      <w:lang w:eastAsia="ru-RU"/>
    </w:rPr>
  </w:style>
  <w:style w:type="paragraph" w:customStyle="1" w:styleId="820">
    <w:name w:val="Оглавление 82"/>
    <w:basedOn w:val="a"/>
    <w:next w:val="a"/>
    <w:autoRedefine/>
    <w:uiPriority w:val="39"/>
    <w:unhideWhenUsed/>
    <w:rsid w:val="0002538E"/>
    <w:pPr>
      <w:spacing w:before="0" w:after="100" w:line="259" w:lineRule="auto"/>
      <w:ind w:left="1540" w:firstLine="0"/>
      <w:contextualSpacing w:val="0"/>
      <w:jc w:val="left"/>
    </w:pPr>
    <w:rPr>
      <w:rFonts w:asciiTheme="minorHAnsi" w:eastAsia="Times New Roman" w:hAnsiTheme="minorHAnsi" w:cstheme="minorBidi"/>
      <w:sz w:val="22"/>
      <w:szCs w:val="22"/>
      <w:lang w:eastAsia="ru-RU"/>
    </w:rPr>
  </w:style>
  <w:style w:type="paragraph" w:customStyle="1" w:styleId="920">
    <w:name w:val="Оглавление 92"/>
    <w:basedOn w:val="a"/>
    <w:next w:val="a"/>
    <w:autoRedefine/>
    <w:uiPriority w:val="39"/>
    <w:unhideWhenUsed/>
    <w:rsid w:val="0002538E"/>
    <w:pPr>
      <w:spacing w:before="0" w:after="100" w:line="259" w:lineRule="auto"/>
      <w:ind w:left="1760" w:firstLine="0"/>
      <w:contextualSpacing w:val="0"/>
      <w:jc w:val="left"/>
    </w:pPr>
    <w:rPr>
      <w:rFonts w:asciiTheme="minorHAnsi" w:eastAsia="Times New Roman" w:hAnsiTheme="minorHAnsi" w:cstheme="minorBidi"/>
      <w:sz w:val="22"/>
      <w:szCs w:val="22"/>
      <w:lang w:eastAsia="ru-RU"/>
    </w:rPr>
  </w:style>
  <w:style w:type="numbering" w:customStyle="1" w:styleId="120">
    <w:name w:val="Нет списка12"/>
    <w:next w:val="a2"/>
    <w:uiPriority w:val="99"/>
    <w:semiHidden/>
    <w:unhideWhenUsed/>
    <w:rsid w:val="0002538E"/>
  </w:style>
  <w:style w:type="paragraph" w:customStyle="1" w:styleId="28">
    <w:name w:val="Заголовок оглавления2"/>
    <w:basedOn w:val="1"/>
    <w:next w:val="a"/>
    <w:uiPriority w:val="39"/>
    <w:unhideWhenUsed/>
    <w:qFormat/>
    <w:rsid w:val="0002538E"/>
    <w:pPr>
      <w:pageBreakBefore w:val="0"/>
      <w:numPr>
        <w:numId w:val="0"/>
      </w:numPr>
      <w:tabs>
        <w:tab w:val="left" w:pos="284"/>
      </w:tabs>
      <w:spacing w:before="240" w:after="0" w:line="259" w:lineRule="auto"/>
      <w:contextualSpacing w:val="0"/>
      <w:jc w:val="left"/>
      <w:outlineLvl w:val="9"/>
    </w:pPr>
    <w:rPr>
      <w:rFonts w:ascii="Calibri Light" w:eastAsia="Times New Roman" w:hAnsi="Calibri Light"/>
      <w:b w:val="0"/>
      <w:bCs w:val="0"/>
      <w:color w:val="2F5496"/>
      <w:sz w:val="32"/>
      <w:szCs w:val="32"/>
      <w:lang w:eastAsia="ru-RU"/>
    </w:rPr>
  </w:style>
  <w:style w:type="numbering" w:customStyle="1" w:styleId="214">
    <w:name w:val="Нет списка21"/>
    <w:next w:val="a2"/>
    <w:uiPriority w:val="99"/>
    <w:semiHidden/>
    <w:unhideWhenUsed/>
    <w:rsid w:val="0002538E"/>
  </w:style>
  <w:style w:type="paragraph" w:customStyle="1" w:styleId="font9">
    <w:name w:val="font9"/>
    <w:basedOn w:val="a"/>
    <w:uiPriority w:val="99"/>
    <w:rsid w:val="00C4534F"/>
    <w:pPr>
      <w:spacing w:before="100" w:beforeAutospacing="1" w:after="100" w:afterAutospacing="1"/>
      <w:ind w:firstLine="0"/>
      <w:contextualSpacing w:val="0"/>
      <w:jc w:val="left"/>
    </w:pPr>
    <w:rPr>
      <w:rFonts w:eastAsia="Times New Roman"/>
      <w:i/>
      <w:iCs/>
      <w:sz w:val="12"/>
      <w:szCs w:val="12"/>
      <w:lang w:eastAsia="ru-RU"/>
    </w:rPr>
  </w:style>
  <w:style w:type="paragraph" w:customStyle="1" w:styleId="font10">
    <w:name w:val="font10"/>
    <w:basedOn w:val="a"/>
    <w:uiPriority w:val="99"/>
    <w:rsid w:val="00C4534F"/>
    <w:pPr>
      <w:spacing w:before="100" w:beforeAutospacing="1" w:after="100" w:afterAutospacing="1"/>
      <w:ind w:firstLine="0"/>
      <w:contextualSpacing w:val="0"/>
      <w:jc w:val="left"/>
    </w:pPr>
    <w:rPr>
      <w:rFonts w:eastAsia="Times New Roman"/>
      <w:i/>
      <w:iCs/>
      <w:sz w:val="14"/>
      <w:szCs w:val="14"/>
      <w:lang w:eastAsia="ru-RU"/>
    </w:rPr>
  </w:style>
  <w:style w:type="paragraph" w:customStyle="1" w:styleId="font11">
    <w:name w:val="font11"/>
    <w:basedOn w:val="a"/>
    <w:uiPriority w:val="99"/>
    <w:rsid w:val="00C4534F"/>
    <w:pPr>
      <w:spacing w:before="100" w:beforeAutospacing="1" w:after="100" w:afterAutospacing="1"/>
      <w:ind w:firstLine="0"/>
      <w:contextualSpacing w:val="0"/>
      <w:jc w:val="left"/>
    </w:pPr>
    <w:rPr>
      <w:rFonts w:eastAsia="Times New Roman"/>
      <w:i/>
      <w:iCs/>
      <w:sz w:val="12"/>
      <w:szCs w:val="12"/>
      <w:lang w:eastAsia="ru-RU"/>
    </w:rPr>
  </w:style>
  <w:style w:type="paragraph" w:customStyle="1" w:styleId="font12">
    <w:name w:val="font12"/>
    <w:basedOn w:val="a"/>
    <w:uiPriority w:val="99"/>
    <w:rsid w:val="00C4534F"/>
    <w:pPr>
      <w:spacing w:before="100" w:beforeAutospacing="1" w:after="100" w:afterAutospacing="1"/>
      <w:ind w:firstLine="0"/>
      <w:contextualSpacing w:val="0"/>
      <w:jc w:val="left"/>
    </w:pPr>
    <w:rPr>
      <w:rFonts w:eastAsia="Times New Roman"/>
      <w:b/>
      <w:bCs/>
      <w:sz w:val="22"/>
      <w:szCs w:val="22"/>
      <w:lang w:eastAsia="ru-RU"/>
    </w:rPr>
  </w:style>
  <w:style w:type="paragraph" w:customStyle="1" w:styleId="font13">
    <w:name w:val="font13"/>
    <w:basedOn w:val="a"/>
    <w:uiPriority w:val="99"/>
    <w:rsid w:val="00C4534F"/>
    <w:pPr>
      <w:spacing w:before="100" w:beforeAutospacing="1" w:after="100" w:afterAutospacing="1"/>
      <w:ind w:firstLine="0"/>
      <w:contextualSpacing w:val="0"/>
      <w:jc w:val="left"/>
    </w:pPr>
    <w:rPr>
      <w:rFonts w:eastAsia="Times New Roman"/>
      <w:sz w:val="12"/>
      <w:szCs w:val="12"/>
      <w:lang w:eastAsia="ru-RU"/>
    </w:rPr>
  </w:style>
  <w:style w:type="paragraph" w:customStyle="1" w:styleId="Style11">
    <w:name w:val="Style11"/>
    <w:basedOn w:val="a"/>
    <w:uiPriority w:val="99"/>
    <w:rsid w:val="00762594"/>
    <w:pPr>
      <w:widowControl w:val="0"/>
      <w:autoSpaceDE w:val="0"/>
      <w:autoSpaceDN w:val="0"/>
      <w:adjustRightInd w:val="0"/>
      <w:spacing w:before="0" w:after="0"/>
      <w:ind w:firstLine="0"/>
      <w:contextualSpacing w:val="0"/>
      <w:jc w:val="left"/>
    </w:pPr>
    <w:rPr>
      <w:rFonts w:eastAsia="Times New Roman"/>
      <w:lang w:eastAsia="ru-RU"/>
    </w:rPr>
  </w:style>
  <w:style w:type="character" w:customStyle="1" w:styleId="FontStyle17">
    <w:name w:val="Font Style17"/>
    <w:uiPriority w:val="99"/>
    <w:rsid w:val="00762594"/>
    <w:rPr>
      <w:rFonts w:ascii="Times New Roman" w:hAnsi="Times New Roman"/>
      <w:b/>
      <w:sz w:val="14"/>
    </w:rPr>
  </w:style>
  <w:style w:type="paragraph" w:customStyle="1" w:styleId="Style14">
    <w:name w:val="Style14"/>
    <w:basedOn w:val="a"/>
    <w:uiPriority w:val="99"/>
    <w:rsid w:val="00762594"/>
    <w:pPr>
      <w:widowControl w:val="0"/>
      <w:autoSpaceDE w:val="0"/>
      <w:autoSpaceDN w:val="0"/>
      <w:adjustRightInd w:val="0"/>
      <w:spacing w:before="0" w:after="0" w:line="192" w:lineRule="exact"/>
      <w:ind w:firstLine="0"/>
      <w:contextualSpacing w:val="0"/>
      <w:jc w:val="center"/>
    </w:pPr>
    <w:rPr>
      <w:rFonts w:eastAsia="Times New Roman"/>
      <w:lang w:eastAsia="ru-RU"/>
    </w:rPr>
  </w:style>
  <w:style w:type="paragraph" w:customStyle="1" w:styleId="Style15">
    <w:name w:val="Style15"/>
    <w:basedOn w:val="a"/>
    <w:uiPriority w:val="99"/>
    <w:rsid w:val="00762594"/>
    <w:pPr>
      <w:widowControl w:val="0"/>
      <w:autoSpaceDE w:val="0"/>
      <w:autoSpaceDN w:val="0"/>
      <w:adjustRightInd w:val="0"/>
      <w:spacing w:before="0" w:after="0" w:line="151" w:lineRule="exact"/>
      <w:ind w:firstLine="0"/>
      <w:contextualSpacing w:val="0"/>
      <w:jc w:val="center"/>
    </w:pPr>
    <w:rPr>
      <w:rFonts w:eastAsia="Times New Roman"/>
      <w:lang w:eastAsia="ru-RU"/>
    </w:rPr>
  </w:style>
  <w:style w:type="character" w:customStyle="1" w:styleId="70">
    <w:name w:val="Заголовок 7 Знак"/>
    <w:basedOn w:val="a0"/>
    <w:link w:val="7"/>
    <w:uiPriority w:val="9"/>
    <w:semiHidden/>
    <w:rsid w:val="00A63A69"/>
    <w:rPr>
      <w:rFonts w:ascii="Times New Roman" w:eastAsiaTheme="majorEastAsia" w:hAnsi="Times New Roman" w:cstheme="majorBidi"/>
      <w:color w:val="595959" w:themeColor="text1" w:themeTint="A6"/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A63A69"/>
    <w:rPr>
      <w:rFonts w:ascii="Times New Roman" w:eastAsiaTheme="majorEastAsia" w:hAnsi="Times New Roman" w:cstheme="majorBidi"/>
      <w:i/>
      <w:iCs/>
      <w:color w:val="272727" w:themeColor="text1" w:themeTint="D8"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A63A69"/>
    <w:rPr>
      <w:rFonts w:ascii="Times New Roman" w:eastAsiaTheme="majorEastAsia" w:hAnsi="Times New Roman" w:cstheme="majorBidi"/>
      <w:color w:val="272727" w:themeColor="text1" w:themeTint="D8"/>
      <w:sz w:val="24"/>
      <w:szCs w:val="24"/>
    </w:rPr>
  </w:style>
  <w:style w:type="paragraph" w:customStyle="1" w:styleId="docdata">
    <w:name w:val="docdata"/>
    <w:aliases w:val="docy,v5,27696,bqiaagaaeyqcaaagiaiaaaoxawaabavraaaaaaaaaaaaaaaaaaaaaaaaaaaaaaaaaaaaaaaaaaaaaaaaaaaaaaaaaaaaaaaaaaaaaaaaaaaaaaaaaaaaaaaaaaaaaaaaaaaaaaaaaaaaaaaaaaaaaaaaaaaaaaaaaaaaaaaaaaaaaaaaaaaaaaaaaaaaaaaaaaaaaaaaaaaaaaaaaaaaaaaaaaaaaaaaaaaaaaa"/>
    <w:basedOn w:val="a"/>
    <w:uiPriority w:val="99"/>
    <w:rsid w:val="00A63A69"/>
    <w:pPr>
      <w:spacing w:before="100" w:beforeAutospacing="1" w:after="100" w:afterAutospacing="1"/>
      <w:ind w:firstLine="0"/>
      <w:contextualSpacing w:val="0"/>
      <w:jc w:val="left"/>
    </w:pPr>
    <w:rPr>
      <w:rFonts w:eastAsia="Times New Roman"/>
      <w:lang w:eastAsia="ru-RU"/>
    </w:rPr>
  </w:style>
  <w:style w:type="character" w:customStyle="1" w:styleId="1911">
    <w:name w:val="1911"/>
    <w:aliases w:val="bqiaagaaeyqcaaagiaiaaapebgaabewgaaaaaaaaaaaaaaaaaaaaaaaaaaaaaaaaaaaaaaaaaaaaaaaaaaaaaaaaaaaaaaaaaaaaaaaaaaaaaaaaaaaaaaaaaaaaaaaaaaaaaaaaaaaaaaaaaaaaaaaaaaaaaaaaaaaaaaaaaaaaaaaaaaaaaaaaaaaaaaaaaaaaaaaaaaaaaaaaaaaaaaaaaaaaaaaaaaaaaaaa"/>
    <w:basedOn w:val="a0"/>
    <w:rsid w:val="00A63A69"/>
  </w:style>
  <w:style w:type="paragraph" w:customStyle="1" w:styleId="afff6">
    <w:name w:val="Раздел"/>
    <w:basedOn w:val="a"/>
    <w:uiPriority w:val="99"/>
    <w:qFormat/>
    <w:rsid w:val="00A63A69"/>
    <w:pPr>
      <w:spacing w:before="0" w:after="160" w:line="259" w:lineRule="auto"/>
      <w:ind w:firstLine="0"/>
      <w:contextualSpacing w:val="0"/>
      <w:jc w:val="left"/>
    </w:pPr>
    <w:rPr>
      <w:b/>
    </w:rPr>
  </w:style>
  <w:style w:type="table" w:customStyle="1" w:styleId="ReportTable21">
    <w:name w:val="Report Table 21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">
    <w:name w:val="Report Table 22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">
    <w:name w:val="Report Table 23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">
    <w:name w:val="Report Table 24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">
    <w:name w:val="Report Table 25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6">
    <w:name w:val="Report Table 26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7">
    <w:name w:val="Report Table 27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8">
    <w:name w:val="Report Table 28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9">
    <w:name w:val="Report Table 29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0">
    <w:name w:val="Report Table 210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1">
    <w:name w:val="Report Table 211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2">
    <w:name w:val="Report Table 212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3">
    <w:name w:val="Report Table 213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4">
    <w:name w:val="Report Table 214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5">
    <w:name w:val="Report Table 215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6">
    <w:name w:val="Report Table 216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7">
    <w:name w:val="Report Table 217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8">
    <w:name w:val="Report Table 218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9">
    <w:name w:val="Report Table 219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0">
    <w:name w:val="Report Table 220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1">
    <w:name w:val="Report Table 221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2">
    <w:name w:val="Report Table 222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3">
    <w:name w:val="Report Table 223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4">
    <w:name w:val="Report Table 224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5">
    <w:name w:val="Report Table 225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6">
    <w:name w:val="Report Table 226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7">
    <w:name w:val="Report Table 227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8">
    <w:name w:val="Report Table 228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9">
    <w:name w:val="Report Table 229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0">
    <w:name w:val="Report Table 230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1">
    <w:name w:val="Report Table 231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2">
    <w:name w:val="Report Table 232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3">
    <w:name w:val="Report Table 233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4">
    <w:name w:val="Report Table 234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5">
    <w:name w:val="Report Table 235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6">
    <w:name w:val="Report Table 236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7">
    <w:name w:val="Report Table 237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8">
    <w:name w:val="Report Table 238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9">
    <w:name w:val="Report Table 239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0">
    <w:name w:val="Report Table 240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1">
    <w:name w:val="Report Table 241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2">
    <w:name w:val="Report Table 242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3">
    <w:name w:val="Report Table 243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4">
    <w:name w:val="Report Table 244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5">
    <w:name w:val="Report Table 245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6">
    <w:name w:val="Report Table 246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7">
    <w:name w:val="Report Table 247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8">
    <w:name w:val="Report Table 248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9">
    <w:name w:val="Report Table 249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0">
    <w:name w:val="Report Table 250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1">
    <w:name w:val="Report Table 251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2">
    <w:name w:val="Report Table 252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3">
    <w:name w:val="Report Table 253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4">
    <w:name w:val="Report Table 254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5">
    <w:name w:val="Report Table 255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6">
    <w:name w:val="Report Table 256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7">
    <w:name w:val="Report Table 257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8">
    <w:name w:val="Report Table 258"/>
    <w:uiPriority w:val="98"/>
    <w:semiHidden/>
    <w:unhideWhenUsed/>
    <w:qFormat/>
    <w:rsid w:val="00A63A69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paragraph" w:styleId="afff7">
    <w:name w:val="Subtitle"/>
    <w:basedOn w:val="a"/>
    <w:next w:val="a"/>
    <w:link w:val="afff8"/>
    <w:uiPriority w:val="11"/>
    <w:qFormat/>
    <w:rsid w:val="00A63A69"/>
    <w:pPr>
      <w:numPr>
        <w:ilvl w:val="1"/>
      </w:numPr>
      <w:spacing w:before="0" w:after="0"/>
      <w:ind w:firstLine="567"/>
      <w:contextualSpacing w:val="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fff8">
    <w:name w:val="Подзаголовок Знак"/>
    <w:basedOn w:val="a0"/>
    <w:link w:val="afff7"/>
    <w:uiPriority w:val="11"/>
    <w:rsid w:val="00A63A69"/>
    <w:rPr>
      <w:rFonts w:ascii="Times New Roman" w:eastAsiaTheme="majorEastAsia" w:hAnsi="Times New Roman" w:cstheme="majorBidi"/>
      <w:color w:val="595959" w:themeColor="text1" w:themeTint="A6"/>
      <w:spacing w:val="15"/>
      <w:sz w:val="28"/>
      <w:szCs w:val="28"/>
    </w:rPr>
  </w:style>
  <w:style w:type="paragraph" w:styleId="29">
    <w:name w:val="Quote"/>
    <w:basedOn w:val="a"/>
    <w:next w:val="a"/>
    <w:link w:val="2a"/>
    <w:uiPriority w:val="29"/>
    <w:qFormat/>
    <w:rsid w:val="00A63A69"/>
    <w:pPr>
      <w:spacing w:before="160" w:after="0"/>
      <w:contextualSpacing w:val="0"/>
      <w:jc w:val="center"/>
    </w:pPr>
    <w:rPr>
      <w:rFonts w:cstheme="minorBidi"/>
      <w:i/>
      <w:iCs/>
      <w:color w:val="404040" w:themeColor="text1" w:themeTint="BF"/>
    </w:rPr>
  </w:style>
  <w:style w:type="character" w:customStyle="1" w:styleId="2a">
    <w:name w:val="Цитата 2 Знак"/>
    <w:basedOn w:val="a0"/>
    <w:link w:val="29"/>
    <w:uiPriority w:val="29"/>
    <w:rsid w:val="00A63A69"/>
    <w:rPr>
      <w:rFonts w:ascii="Times New Roman" w:hAnsi="Times New Roman"/>
      <w:i/>
      <w:iCs/>
      <w:color w:val="404040" w:themeColor="text1" w:themeTint="BF"/>
      <w:sz w:val="24"/>
      <w:szCs w:val="24"/>
    </w:rPr>
  </w:style>
  <w:style w:type="character" w:styleId="afff9">
    <w:name w:val="Intense Emphasis"/>
    <w:basedOn w:val="a0"/>
    <w:uiPriority w:val="21"/>
    <w:qFormat/>
    <w:rsid w:val="00A63A69"/>
    <w:rPr>
      <w:i/>
      <w:iCs/>
      <w:color w:val="2F5496" w:themeColor="accent1" w:themeShade="BF"/>
    </w:rPr>
  </w:style>
  <w:style w:type="paragraph" w:styleId="afffa">
    <w:name w:val="Intense Quote"/>
    <w:basedOn w:val="a"/>
    <w:next w:val="a"/>
    <w:link w:val="afffb"/>
    <w:uiPriority w:val="30"/>
    <w:qFormat/>
    <w:rsid w:val="00A63A6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contextualSpacing w:val="0"/>
      <w:jc w:val="center"/>
    </w:pPr>
    <w:rPr>
      <w:rFonts w:cstheme="minorBidi"/>
      <w:i/>
      <w:iCs/>
      <w:color w:val="2F5496" w:themeColor="accent1" w:themeShade="BF"/>
    </w:rPr>
  </w:style>
  <w:style w:type="character" w:customStyle="1" w:styleId="afffb">
    <w:name w:val="Выделенная цитата Знак"/>
    <w:basedOn w:val="a0"/>
    <w:link w:val="afffa"/>
    <w:uiPriority w:val="30"/>
    <w:rsid w:val="00A63A69"/>
    <w:rPr>
      <w:rFonts w:ascii="Times New Roman" w:hAnsi="Times New Roman"/>
      <w:i/>
      <w:iCs/>
      <w:color w:val="2F5496" w:themeColor="accent1" w:themeShade="BF"/>
      <w:sz w:val="24"/>
      <w:szCs w:val="24"/>
    </w:rPr>
  </w:style>
  <w:style w:type="character" w:styleId="afffc">
    <w:name w:val="Intense Reference"/>
    <w:basedOn w:val="a0"/>
    <w:uiPriority w:val="32"/>
    <w:qFormat/>
    <w:rsid w:val="00A63A69"/>
    <w:rPr>
      <w:b/>
      <w:bCs/>
      <w:smallCaps/>
      <w:color w:val="2F5496" w:themeColor="accent1" w:themeShade="BF"/>
      <w:spacing w:val="5"/>
    </w:rPr>
  </w:style>
  <w:style w:type="numbering" w:customStyle="1" w:styleId="43">
    <w:name w:val="Нет списка4"/>
    <w:next w:val="a2"/>
    <w:uiPriority w:val="99"/>
    <w:semiHidden/>
    <w:unhideWhenUsed/>
    <w:rsid w:val="005156E7"/>
  </w:style>
  <w:style w:type="table" w:customStyle="1" w:styleId="TableNormal1">
    <w:name w:val="Table Normal1"/>
    <w:uiPriority w:val="2"/>
    <w:semiHidden/>
    <w:unhideWhenUsed/>
    <w:qFormat/>
    <w:rsid w:val="005156E7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130">
    <w:name w:val="Нет списка13"/>
    <w:next w:val="a2"/>
    <w:uiPriority w:val="99"/>
    <w:semiHidden/>
    <w:unhideWhenUsed/>
    <w:rsid w:val="005156E7"/>
  </w:style>
  <w:style w:type="numbering" w:customStyle="1" w:styleId="220">
    <w:name w:val="Нет списка22"/>
    <w:next w:val="a2"/>
    <w:uiPriority w:val="99"/>
    <w:semiHidden/>
    <w:unhideWhenUsed/>
    <w:rsid w:val="005156E7"/>
  </w:style>
  <w:style w:type="numbering" w:customStyle="1" w:styleId="1110">
    <w:name w:val="Нет списка111"/>
    <w:next w:val="a2"/>
    <w:uiPriority w:val="99"/>
    <w:semiHidden/>
    <w:unhideWhenUsed/>
    <w:rsid w:val="005156E7"/>
  </w:style>
  <w:style w:type="numbering" w:customStyle="1" w:styleId="312">
    <w:name w:val="Нет списка31"/>
    <w:next w:val="a2"/>
    <w:uiPriority w:val="99"/>
    <w:semiHidden/>
    <w:unhideWhenUsed/>
    <w:rsid w:val="005156E7"/>
  </w:style>
  <w:style w:type="numbering" w:customStyle="1" w:styleId="121">
    <w:name w:val="Нет списка121"/>
    <w:next w:val="a2"/>
    <w:uiPriority w:val="99"/>
    <w:semiHidden/>
    <w:unhideWhenUsed/>
    <w:rsid w:val="005156E7"/>
  </w:style>
  <w:style w:type="numbering" w:customStyle="1" w:styleId="2110">
    <w:name w:val="Нет списка211"/>
    <w:next w:val="a2"/>
    <w:uiPriority w:val="99"/>
    <w:semiHidden/>
    <w:unhideWhenUsed/>
    <w:rsid w:val="005156E7"/>
  </w:style>
  <w:style w:type="paragraph" w:customStyle="1" w:styleId="Style3">
    <w:name w:val="Style3"/>
    <w:basedOn w:val="a"/>
    <w:uiPriority w:val="99"/>
    <w:rsid w:val="005156E7"/>
    <w:pPr>
      <w:widowControl w:val="0"/>
      <w:autoSpaceDE w:val="0"/>
      <w:autoSpaceDN w:val="0"/>
      <w:adjustRightInd w:val="0"/>
      <w:spacing w:before="0" w:after="0" w:line="206" w:lineRule="exact"/>
      <w:ind w:firstLine="0"/>
      <w:contextualSpacing w:val="0"/>
      <w:jc w:val="center"/>
    </w:pPr>
    <w:rPr>
      <w:rFonts w:eastAsiaTheme="minorEastAsia"/>
      <w:lang w:eastAsia="ru-RU"/>
    </w:rPr>
  </w:style>
  <w:style w:type="numbering" w:customStyle="1" w:styleId="412">
    <w:name w:val="Нет списка41"/>
    <w:next w:val="a2"/>
    <w:uiPriority w:val="99"/>
    <w:semiHidden/>
    <w:unhideWhenUsed/>
    <w:rsid w:val="005156E7"/>
  </w:style>
  <w:style w:type="paragraph" w:customStyle="1" w:styleId="711">
    <w:name w:val="Заголовок 71"/>
    <w:basedOn w:val="a"/>
    <w:next w:val="a"/>
    <w:uiPriority w:val="9"/>
    <w:semiHidden/>
    <w:unhideWhenUsed/>
    <w:qFormat/>
    <w:rsid w:val="005156E7"/>
    <w:pPr>
      <w:keepNext/>
      <w:keepLines/>
      <w:spacing w:before="40" w:after="0"/>
      <w:contextualSpacing w:val="0"/>
      <w:outlineLvl w:val="6"/>
    </w:pPr>
    <w:rPr>
      <w:rFonts w:eastAsia="Times New Roman"/>
      <w:color w:val="595959"/>
    </w:rPr>
  </w:style>
  <w:style w:type="paragraph" w:customStyle="1" w:styleId="811">
    <w:name w:val="Заголовок 81"/>
    <w:basedOn w:val="a"/>
    <w:next w:val="a"/>
    <w:uiPriority w:val="9"/>
    <w:semiHidden/>
    <w:unhideWhenUsed/>
    <w:qFormat/>
    <w:rsid w:val="005156E7"/>
    <w:pPr>
      <w:keepNext/>
      <w:keepLines/>
      <w:spacing w:before="0" w:after="0"/>
      <w:contextualSpacing w:val="0"/>
      <w:outlineLvl w:val="7"/>
    </w:pPr>
    <w:rPr>
      <w:rFonts w:eastAsia="Times New Roman"/>
      <w:i/>
      <w:iCs/>
      <w:color w:val="272727"/>
    </w:rPr>
  </w:style>
  <w:style w:type="paragraph" w:customStyle="1" w:styleId="911">
    <w:name w:val="Заголовок 91"/>
    <w:basedOn w:val="a"/>
    <w:next w:val="a"/>
    <w:uiPriority w:val="9"/>
    <w:semiHidden/>
    <w:unhideWhenUsed/>
    <w:qFormat/>
    <w:rsid w:val="005156E7"/>
    <w:pPr>
      <w:keepNext/>
      <w:keepLines/>
      <w:spacing w:before="0" w:after="0"/>
      <w:contextualSpacing w:val="0"/>
      <w:outlineLvl w:val="8"/>
    </w:pPr>
    <w:rPr>
      <w:rFonts w:eastAsia="Times New Roman"/>
      <w:color w:val="272727"/>
    </w:rPr>
  </w:style>
  <w:style w:type="numbering" w:customStyle="1" w:styleId="131">
    <w:name w:val="Нет списка131"/>
    <w:next w:val="a2"/>
    <w:uiPriority w:val="99"/>
    <w:semiHidden/>
    <w:unhideWhenUsed/>
    <w:rsid w:val="005156E7"/>
  </w:style>
  <w:style w:type="table" w:customStyle="1" w:styleId="TableGridReport1">
    <w:name w:val="Table Grid Report1"/>
    <w:basedOn w:val="a1"/>
    <w:next w:val="aff"/>
    <w:uiPriority w:val="39"/>
    <w:rsid w:val="005156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">
    <w:name w:val="Сетка таблицы11"/>
    <w:basedOn w:val="a1"/>
    <w:uiPriority w:val="39"/>
    <w:rsid w:val="005156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413">
    <w:name w:val="Оглавление 41"/>
    <w:basedOn w:val="a"/>
    <w:next w:val="a"/>
    <w:autoRedefine/>
    <w:uiPriority w:val="39"/>
    <w:unhideWhenUsed/>
    <w:qFormat/>
    <w:rsid w:val="005156E7"/>
    <w:pPr>
      <w:spacing w:before="0" w:after="100" w:line="259" w:lineRule="auto"/>
      <w:ind w:left="660" w:firstLine="0"/>
      <w:contextualSpacing w:val="0"/>
      <w:jc w:val="left"/>
    </w:pPr>
    <w:rPr>
      <w:rFonts w:ascii="Calibri" w:eastAsia="Times New Roman" w:hAnsi="Calibri" w:cstheme="minorBidi"/>
      <w:sz w:val="22"/>
      <w:szCs w:val="22"/>
      <w:lang w:eastAsia="ru-RU"/>
    </w:rPr>
  </w:style>
  <w:style w:type="paragraph" w:customStyle="1" w:styleId="512">
    <w:name w:val="Оглавление 51"/>
    <w:basedOn w:val="a"/>
    <w:next w:val="a"/>
    <w:autoRedefine/>
    <w:uiPriority w:val="39"/>
    <w:unhideWhenUsed/>
    <w:rsid w:val="005156E7"/>
    <w:pPr>
      <w:spacing w:before="0" w:after="100" w:line="259" w:lineRule="auto"/>
      <w:ind w:left="880" w:firstLine="0"/>
      <w:contextualSpacing w:val="0"/>
      <w:jc w:val="left"/>
    </w:pPr>
    <w:rPr>
      <w:rFonts w:ascii="Calibri" w:eastAsia="Times New Roman" w:hAnsi="Calibri" w:cstheme="minorBidi"/>
      <w:sz w:val="22"/>
      <w:szCs w:val="22"/>
      <w:lang w:eastAsia="ru-RU"/>
    </w:rPr>
  </w:style>
  <w:style w:type="paragraph" w:customStyle="1" w:styleId="612">
    <w:name w:val="Оглавление 61"/>
    <w:basedOn w:val="a"/>
    <w:next w:val="a"/>
    <w:autoRedefine/>
    <w:uiPriority w:val="39"/>
    <w:unhideWhenUsed/>
    <w:rsid w:val="005156E7"/>
    <w:pPr>
      <w:spacing w:before="0" w:after="100" w:line="259" w:lineRule="auto"/>
      <w:ind w:left="1100" w:firstLine="0"/>
      <w:contextualSpacing w:val="0"/>
      <w:jc w:val="left"/>
    </w:pPr>
    <w:rPr>
      <w:rFonts w:ascii="Calibri" w:eastAsia="Times New Roman" w:hAnsi="Calibri" w:cstheme="minorBidi"/>
      <w:sz w:val="22"/>
      <w:szCs w:val="22"/>
      <w:lang w:eastAsia="ru-RU"/>
    </w:rPr>
  </w:style>
  <w:style w:type="numbering" w:customStyle="1" w:styleId="1111">
    <w:name w:val="Нет списка1111"/>
    <w:next w:val="a2"/>
    <w:uiPriority w:val="99"/>
    <w:semiHidden/>
    <w:unhideWhenUsed/>
    <w:rsid w:val="005156E7"/>
  </w:style>
  <w:style w:type="table" w:customStyle="1" w:styleId="1010">
    <w:name w:val="ЭКОцентр Таблица (10пт)1"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812">
    <w:name w:val="ЭКОцентр Таблица (8пт)1"/>
    <w:qFormat/>
    <w:rsid w:val="005156E7"/>
    <w:pPr>
      <w:spacing w:after="0" w:line="240" w:lineRule="auto"/>
    </w:pPr>
    <w:rPr>
      <w:sz w:val="16"/>
      <w:szCs w:val="16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9">
    <w:name w:val="Report Table 259"/>
    <w:uiPriority w:val="98"/>
    <w:semiHidden/>
    <w:unhideWhenUsed/>
    <w:qFormat/>
    <w:rsid w:val="005156E7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numbering" w:customStyle="1" w:styleId="221">
    <w:name w:val="Нет списка221"/>
    <w:next w:val="a2"/>
    <w:uiPriority w:val="99"/>
    <w:semiHidden/>
    <w:unhideWhenUsed/>
    <w:rsid w:val="005156E7"/>
  </w:style>
  <w:style w:type="table" w:customStyle="1" w:styleId="215">
    <w:name w:val="Сетка таблицы21"/>
    <w:basedOn w:val="a1"/>
    <w:next w:val="aff"/>
    <w:uiPriority w:val="39"/>
    <w:rsid w:val="005156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">
    <w:name w:val="Нет списка11111"/>
    <w:next w:val="a2"/>
    <w:uiPriority w:val="99"/>
    <w:semiHidden/>
    <w:unhideWhenUsed/>
    <w:rsid w:val="005156E7"/>
  </w:style>
  <w:style w:type="numbering" w:customStyle="1" w:styleId="3110">
    <w:name w:val="Нет списка311"/>
    <w:next w:val="a2"/>
    <w:uiPriority w:val="99"/>
    <w:semiHidden/>
    <w:unhideWhenUsed/>
    <w:rsid w:val="005156E7"/>
  </w:style>
  <w:style w:type="numbering" w:customStyle="1" w:styleId="1211">
    <w:name w:val="Нет списка1211"/>
    <w:next w:val="a2"/>
    <w:uiPriority w:val="99"/>
    <w:semiHidden/>
    <w:unhideWhenUsed/>
    <w:rsid w:val="005156E7"/>
  </w:style>
  <w:style w:type="numbering" w:customStyle="1" w:styleId="2111">
    <w:name w:val="Нет списка2111"/>
    <w:next w:val="a2"/>
    <w:uiPriority w:val="99"/>
    <w:semiHidden/>
    <w:unhideWhenUsed/>
    <w:rsid w:val="005156E7"/>
  </w:style>
  <w:style w:type="table" w:customStyle="1" w:styleId="ReportTable2110">
    <w:name w:val="Report Table 2110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10">
    <w:name w:val="Report Table 2210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10">
    <w:name w:val="Report Table 2310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10">
    <w:name w:val="Report Table 2410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10">
    <w:name w:val="Report Table 2510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61">
    <w:name w:val="Report Table 26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71">
    <w:name w:val="Report Table 27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81">
    <w:name w:val="Report Table 28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91">
    <w:name w:val="Report Table 29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01">
    <w:name w:val="Report Table 210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11">
    <w:name w:val="Report Table 21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21">
    <w:name w:val="Report Table 212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31">
    <w:name w:val="Report Table 213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41">
    <w:name w:val="Report Table 214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51">
    <w:name w:val="Report Table 215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61">
    <w:name w:val="Report Table 216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71">
    <w:name w:val="Report Table 217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81">
    <w:name w:val="Report Table 218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91">
    <w:name w:val="Report Table 219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01">
    <w:name w:val="Report Table 220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11">
    <w:name w:val="Report Table 22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21">
    <w:name w:val="Report Table 222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31">
    <w:name w:val="Report Table 223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41">
    <w:name w:val="Report Table 224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51">
    <w:name w:val="Report Table 225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61">
    <w:name w:val="Report Table 226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71">
    <w:name w:val="Report Table 227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81">
    <w:name w:val="Report Table 228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91">
    <w:name w:val="Report Table 229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01">
    <w:name w:val="Report Table 230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11">
    <w:name w:val="Report Table 23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21">
    <w:name w:val="Report Table 232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31">
    <w:name w:val="Report Table 233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41">
    <w:name w:val="Report Table 234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51">
    <w:name w:val="Report Table 235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61">
    <w:name w:val="Report Table 236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71">
    <w:name w:val="Report Table 237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81">
    <w:name w:val="Report Table 238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91">
    <w:name w:val="Report Table 239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01">
    <w:name w:val="Report Table 240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11">
    <w:name w:val="Report Table 24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21">
    <w:name w:val="Report Table 242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31">
    <w:name w:val="Report Table 243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41">
    <w:name w:val="Report Table 244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51">
    <w:name w:val="Report Table 245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61">
    <w:name w:val="Report Table 246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71">
    <w:name w:val="Report Table 247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81">
    <w:name w:val="Report Table 248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91">
    <w:name w:val="Report Table 249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01">
    <w:name w:val="Report Table 250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11">
    <w:name w:val="Report Table 25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21">
    <w:name w:val="Report Table 252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31">
    <w:name w:val="Report Table 253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41">
    <w:name w:val="Report Table 254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51">
    <w:name w:val="Report Table 255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61">
    <w:name w:val="Report Table 256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71">
    <w:name w:val="Report Table 257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81">
    <w:name w:val="Report Table 258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paragraph" w:customStyle="1" w:styleId="18">
    <w:name w:val="Подзаголовок1"/>
    <w:basedOn w:val="a"/>
    <w:next w:val="a"/>
    <w:uiPriority w:val="11"/>
    <w:qFormat/>
    <w:rsid w:val="005156E7"/>
    <w:pPr>
      <w:numPr>
        <w:ilvl w:val="1"/>
      </w:numPr>
      <w:spacing w:before="0" w:after="0"/>
      <w:ind w:firstLine="567"/>
      <w:contextualSpacing w:val="0"/>
    </w:pPr>
    <w:rPr>
      <w:rFonts w:eastAsia="Times New Roman"/>
      <w:color w:val="595959"/>
      <w:spacing w:val="15"/>
      <w:sz w:val="28"/>
      <w:szCs w:val="28"/>
    </w:rPr>
  </w:style>
  <w:style w:type="paragraph" w:customStyle="1" w:styleId="216">
    <w:name w:val="Цитата 21"/>
    <w:basedOn w:val="a"/>
    <w:next w:val="a"/>
    <w:uiPriority w:val="29"/>
    <w:qFormat/>
    <w:rsid w:val="005156E7"/>
    <w:pPr>
      <w:spacing w:before="160" w:after="0"/>
      <w:contextualSpacing w:val="0"/>
      <w:jc w:val="center"/>
    </w:pPr>
    <w:rPr>
      <w:rFonts w:cstheme="minorBidi"/>
      <w:i/>
      <w:iCs/>
      <w:color w:val="404040"/>
    </w:rPr>
  </w:style>
  <w:style w:type="character" w:customStyle="1" w:styleId="19">
    <w:name w:val="Сильное выделение1"/>
    <w:basedOn w:val="a0"/>
    <w:uiPriority w:val="21"/>
    <w:qFormat/>
    <w:rsid w:val="005156E7"/>
    <w:rPr>
      <w:i/>
      <w:iCs/>
      <w:color w:val="2F5496"/>
    </w:rPr>
  </w:style>
  <w:style w:type="paragraph" w:customStyle="1" w:styleId="1a">
    <w:name w:val="Выделенная цитата1"/>
    <w:basedOn w:val="a"/>
    <w:next w:val="a"/>
    <w:uiPriority w:val="30"/>
    <w:qFormat/>
    <w:rsid w:val="005156E7"/>
    <w:pPr>
      <w:pBdr>
        <w:top w:val="single" w:sz="4" w:space="10" w:color="2F5496"/>
        <w:bottom w:val="single" w:sz="4" w:space="10" w:color="2F5496"/>
      </w:pBdr>
      <w:spacing w:before="360" w:after="360"/>
      <w:ind w:left="864" w:right="864"/>
      <w:contextualSpacing w:val="0"/>
      <w:jc w:val="center"/>
    </w:pPr>
    <w:rPr>
      <w:rFonts w:cstheme="minorBidi"/>
      <w:i/>
      <w:iCs/>
      <w:color w:val="2F5496"/>
    </w:rPr>
  </w:style>
  <w:style w:type="character" w:customStyle="1" w:styleId="1b">
    <w:name w:val="Сильная ссылка1"/>
    <w:basedOn w:val="a0"/>
    <w:uiPriority w:val="32"/>
    <w:qFormat/>
    <w:rsid w:val="005156E7"/>
    <w:rPr>
      <w:b/>
      <w:bCs/>
      <w:smallCaps/>
      <w:color w:val="2F5496"/>
      <w:spacing w:val="5"/>
    </w:rPr>
  </w:style>
  <w:style w:type="character" w:customStyle="1" w:styleId="122">
    <w:name w:val="Заголовок 1 Знак2"/>
    <w:basedOn w:val="a0"/>
    <w:uiPriority w:val="9"/>
    <w:rsid w:val="005156E7"/>
    <w:rPr>
      <w:rFonts w:ascii="Calibri Light" w:eastAsia="Times New Roman" w:hAnsi="Calibri Light" w:cs="Times New Roman"/>
      <w:color w:val="2E74B5"/>
      <w:sz w:val="32"/>
      <w:szCs w:val="32"/>
    </w:rPr>
  </w:style>
  <w:style w:type="character" w:customStyle="1" w:styleId="222">
    <w:name w:val="Заголовок 2 Знак2"/>
    <w:basedOn w:val="a0"/>
    <w:uiPriority w:val="9"/>
    <w:semiHidden/>
    <w:rsid w:val="005156E7"/>
    <w:rPr>
      <w:rFonts w:ascii="Calibri Light" w:eastAsia="Times New Roman" w:hAnsi="Calibri Light" w:cs="Times New Roman"/>
      <w:color w:val="2E74B5"/>
      <w:sz w:val="26"/>
      <w:szCs w:val="26"/>
    </w:rPr>
  </w:style>
  <w:style w:type="character" w:customStyle="1" w:styleId="320">
    <w:name w:val="Заголовок 3 Знак2"/>
    <w:basedOn w:val="a0"/>
    <w:uiPriority w:val="9"/>
    <w:semiHidden/>
    <w:rsid w:val="005156E7"/>
    <w:rPr>
      <w:rFonts w:ascii="Calibri Light" w:eastAsia="Times New Roman" w:hAnsi="Calibri Light" w:cs="Times New Roman"/>
      <w:color w:val="1F4D78"/>
      <w:sz w:val="24"/>
      <w:szCs w:val="24"/>
    </w:rPr>
  </w:style>
  <w:style w:type="character" w:customStyle="1" w:styleId="420">
    <w:name w:val="Заголовок 4 Знак2"/>
    <w:basedOn w:val="a0"/>
    <w:uiPriority w:val="9"/>
    <w:semiHidden/>
    <w:rsid w:val="005156E7"/>
    <w:rPr>
      <w:rFonts w:ascii="Calibri Light" w:eastAsia="Times New Roman" w:hAnsi="Calibri Light" w:cs="Times New Roman"/>
      <w:i/>
      <w:iCs/>
      <w:color w:val="2E74B5"/>
    </w:rPr>
  </w:style>
  <w:style w:type="character" w:customStyle="1" w:styleId="520">
    <w:name w:val="Заголовок 5 Знак2"/>
    <w:basedOn w:val="a0"/>
    <w:uiPriority w:val="9"/>
    <w:semiHidden/>
    <w:rsid w:val="005156E7"/>
    <w:rPr>
      <w:rFonts w:ascii="Calibri Light" w:eastAsia="Times New Roman" w:hAnsi="Calibri Light" w:cs="Times New Roman"/>
      <w:color w:val="2E74B5"/>
    </w:rPr>
  </w:style>
  <w:style w:type="character" w:customStyle="1" w:styleId="62">
    <w:name w:val="Заголовок 6 Знак2"/>
    <w:basedOn w:val="a0"/>
    <w:uiPriority w:val="9"/>
    <w:semiHidden/>
    <w:rsid w:val="005156E7"/>
    <w:rPr>
      <w:rFonts w:ascii="Calibri Light" w:eastAsia="Times New Roman" w:hAnsi="Calibri Light" w:cs="Times New Roman"/>
      <w:color w:val="1F4D78"/>
    </w:rPr>
  </w:style>
  <w:style w:type="character" w:customStyle="1" w:styleId="712">
    <w:name w:val="Заголовок 7 Знак1"/>
    <w:basedOn w:val="a0"/>
    <w:uiPriority w:val="9"/>
    <w:semiHidden/>
    <w:rsid w:val="005156E7"/>
    <w:rPr>
      <w:rFonts w:ascii="Calibri Light" w:eastAsia="Times New Roman" w:hAnsi="Calibri Light" w:cs="Times New Roman"/>
      <w:i/>
      <w:iCs/>
      <w:color w:val="1F4D78"/>
    </w:rPr>
  </w:style>
  <w:style w:type="character" w:customStyle="1" w:styleId="813">
    <w:name w:val="Заголовок 8 Знак1"/>
    <w:basedOn w:val="a0"/>
    <w:uiPriority w:val="9"/>
    <w:semiHidden/>
    <w:rsid w:val="005156E7"/>
    <w:rPr>
      <w:rFonts w:ascii="Calibri Light" w:eastAsia="Times New Roman" w:hAnsi="Calibri Light" w:cs="Times New Roman"/>
      <w:color w:val="272727"/>
      <w:sz w:val="21"/>
      <w:szCs w:val="21"/>
    </w:rPr>
  </w:style>
  <w:style w:type="character" w:customStyle="1" w:styleId="912">
    <w:name w:val="Заголовок 9 Знак1"/>
    <w:basedOn w:val="a0"/>
    <w:uiPriority w:val="9"/>
    <w:semiHidden/>
    <w:rsid w:val="005156E7"/>
    <w:rPr>
      <w:rFonts w:ascii="Calibri Light" w:eastAsia="Times New Roman" w:hAnsi="Calibri Light" w:cs="Times New Roman"/>
      <w:i/>
      <w:iCs/>
      <w:color w:val="272727"/>
      <w:sz w:val="21"/>
      <w:szCs w:val="21"/>
    </w:rPr>
  </w:style>
  <w:style w:type="character" w:customStyle="1" w:styleId="1c">
    <w:name w:val="Подзаголовок Знак1"/>
    <w:basedOn w:val="a0"/>
    <w:uiPriority w:val="11"/>
    <w:rsid w:val="005156E7"/>
    <w:rPr>
      <w:rFonts w:eastAsia="Times New Roman"/>
      <w:color w:val="5A5A5A"/>
      <w:spacing w:val="15"/>
    </w:rPr>
  </w:style>
  <w:style w:type="character" w:customStyle="1" w:styleId="217">
    <w:name w:val="Цитата 2 Знак1"/>
    <w:basedOn w:val="a0"/>
    <w:uiPriority w:val="29"/>
    <w:rsid w:val="005156E7"/>
    <w:rPr>
      <w:i/>
      <w:iCs/>
      <w:color w:val="404040"/>
    </w:rPr>
  </w:style>
  <w:style w:type="character" w:customStyle="1" w:styleId="1d">
    <w:name w:val="Выделенная цитата Знак1"/>
    <w:basedOn w:val="a0"/>
    <w:uiPriority w:val="30"/>
    <w:rsid w:val="005156E7"/>
    <w:rPr>
      <w:i/>
      <w:iCs/>
      <w:color w:val="5B9BD5"/>
    </w:rPr>
  </w:style>
  <w:style w:type="paragraph" w:customStyle="1" w:styleId="1e">
    <w:name w:val="Текст сноски1"/>
    <w:basedOn w:val="a"/>
    <w:next w:val="afffd"/>
    <w:link w:val="afffe"/>
    <w:uiPriority w:val="99"/>
    <w:semiHidden/>
    <w:unhideWhenUsed/>
    <w:rsid w:val="005156E7"/>
    <w:pPr>
      <w:spacing w:before="0" w:after="0"/>
      <w:ind w:firstLine="0"/>
      <w:contextualSpacing w:val="0"/>
      <w:jc w:val="left"/>
    </w:pPr>
    <w:rPr>
      <w:rFonts w:asciiTheme="minorHAnsi" w:hAnsiTheme="minorHAnsi" w:cstheme="minorBidi"/>
      <w:sz w:val="20"/>
      <w:szCs w:val="20"/>
    </w:rPr>
  </w:style>
  <w:style w:type="character" w:customStyle="1" w:styleId="afffe">
    <w:name w:val="Текст сноски Знак"/>
    <w:basedOn w:val="a0"/>
    <w:link w:val="1e"/>
    <w:uiPriority w:val="99"/>
    <w:semiHidden/>
    <w:rsid w:val="005156E7"/>
    <w:rPr>
      <w:sz w:val="20"/>
      <w:szCs w:val="20"/>
    </w:rPr>
  </w:style>
  <w:style w:type="character" w:styleId="affff">
    <w:name w:val="footnote reference"/>
    <w:basedOn w:val="a0"/>
    <w:uiPriority w:val="99"/>
    <w:semiHidden/>
    <w:unhideWhenUsed/>
    <w:rsid w:val="005156E7"/>
    <w:rPr>
      <w:vertAlign w:val="superscript"/>
    </w:rPr>
  </w:style>
  <w:style w:type="table" w:customStyle="1" w:styleId="TableGrid">
    <w:name w:val="TableGrid"/>
    <w:rsid w:val="005156E7"/>
    <w:pPr>
      <w:spacing w:after="0" w:line="240" w:lineRule="auto"/>
    </w:pPr>
    <w:rPr>
      <w:rFonts w:eastAsia="Times New Roman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fffd">
    <w:name w:val="footnote text"/>
    <w:basedOn w:val="a"/>
    <w:link w:val="1f"/>
    <w:uiPriority w:val="99"/>
    <w:semiHidden/>
    <w:unhideWhenUsed/>
    <w:rsid w:val="005156E7"/>
    <w:pPr>
      <w:spacing w:before="0" w:after="0"/>
      <w:contextualSpacing w:val="0"/>
    </w:pPr>
    <w:rPr>
      <w:rFonts w:cstheme="minorBidi"/>
      <w:sz w:val="20"/>
      <w:szCs w:val="20"/>
    </w:rPr>
  </w:style>
  <w:style w:type="character" w:customStyle="1" w:styleId="1f">
    <w:name w:val="Текст сноски Знак1"/>
    <w:basedOn w:val="a0"/>
    <w:link w:val="afffd"/>
    <w:uiPriority w:val="99"/>
    <w:semiHidden/>
    <w:rsid w:val="005156E7"/>
    <w:rPr>
      <w:rFonts w:ascii="Times New Roman" w:hAnsi="Times New Roman"/>
      <w:sz w:val="20"/>
      <w:szCs w:val="20"/>
    </w:rPr>
  </w:style>
  <w:style w:type="table" w:customStyle="1" w:styleId="34">
    <w:name w:val="Сетка таблицы3"/>
    <w:basedOn w:val="a1"/>
    <w:next w:val="aff"/>
    <w:uiPriority w:val="39"/>
    <w:rsid w:val="005156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5">
    <w:name w:val="Нет списка5"/>
    <w:next w:val="a2"/>
    <w:uiPriority w:val="99"/>
    <w:semiHidden/>
    <w:unhideWhenUsed/>
    <w:rsid w:val="005156E7"/>
  </w:style>
  <w:style w:type="table" w:customStyle="1" w:styleId="TableNormal2">
    <w:name w:val="Table Normal2"/>
    <w:uiPriority w:val="2"/>
    <w:semiHidden/>
    <w:unhideWhenUsed/>
    <w:qFormat/>
    <w:rsid w:val="005156E7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Report2">
    <w:name w:val="Table Grid Report2"/>
    <w:basedOn w:val="a1"/>
    <w:next w:val="aff"/>
    <w:uiPriority w:val="39"/>
    <w:rsid w:val="005156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">
    <w:name w:val="Сетка таблицы12"/>
    <w:basedOn w:val="a1"/>
    <w:uiPriority w:val="39"/>
    <w:rsid w:val="005156E7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40">
    <w:name w:val="Нет списка14"/>
    <w:next w:val="a2"/>
    <w:uiPriority w:val="99"/>
    <w:semiHidden/>
    <w:unhideWhenUsed/>
    <w:rsid w:val="005156E7"/>
  </w:style>
  <w:style w:type="table" w:customStyle="1" w:styleId="102">
    <w:name w:val="ЭКОцентр Таблица (10пт)2"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821">
    <w:name w:val="ЭКОцентр Таблица (8пт)2"/>
    <w:qFormat/>
    <w:rsid w:val="005156E7"/>
    <w:pPr>
      <w:spacing w:after="0" w:line="240" w:lineRule="auto"/>
    </w:pPr>
    <w:rPr>
      <w:sz w:val="16"/>
      <w:szCs w:val="16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60">
    <w:name w:val="Report Table 260"/>
    <w:uiPriority w:val="98"/>
    <w:semiHidden/>
    <w:unhideWhenUsed/>
    <w:qFormat/>
    <w:rsid w:val="005156E7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numbering" w:customStyle="1" w:styleId="230">
    <w:name w:val="Нет списка23"/>
    <w:next w:val="a2"/>
    <w:uiPriority w:val="99"/>
    <w:semiHidden/>
    <w:unhideWhenUsed/>
    <w:rsid w:val="005156E7"/>
  </w:style>
  <w:style w:type="table" w:customStyle="1" w:styleId="223">
    <w:name w:val="Сетка таблицы22"/>
    <w:basedOn w:val="a1"/>
    <w:next w:val="aff"/>
    <w:uiPriority w:val="39"/>
    <w:rsid w:val="005156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0">
    <w:name w:val="Нет списка112"/>
    <w:next w:val="a2"/>
    <w:uiPriority w:val="99"/>
    <w:semiHidden/>
    <w:unhideWhenUsed/>
    <w:rsid w:val="005156E7"/>
  </w:style>
  <w:style w:type="numbering" w:customStyle="1" w:styleId="321">
    <w:name w:val="Нет списка32"/>
    <w:next w:val="a2"/>
    <w:uiPriority w:val="99"/>
    <w:semiHidden/>
    <w:unhideWhenUsed/>
    <w:rsid w:val="005156E7"/>
  </w:style>
  <w:style w:type="numbering" w:customStyle="1" w:styleId="1220">
    <w:name w:val="Нет списка122"/>
    <w:next w:val="a2"/>
    <w:uiPriority w:val="99"/>
    <w:semiHidden/>
    <w:unhideWhenUsed/>
    <w:rsid w:val="005156E7"/>
  </w:style>
  <w:style w:type="numbering" w:customStyle="1" w:styleId="2120">
    <w:name w:val="Нет списка212"/>
    <w:next w:val="a2"/>
    <w:uiPriority w:val="99"/>
    <w:semiHidden/>
    <w:unhideWhenUsed/>
    <w:rsid w:val="005156E7"/>
  </w:style>
  <w:style w:type="table" w:customStyle="1" w:styleId="ReportTable2112">
    <w:name w:val="Report Table 21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12">
    <w:name w:val="Report Table 22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12">
    <w:name w:val="Report Table 23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12">
    <w:name w:val="Report Table 24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12">
    <w:name w:val="Report Table 25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62">
    <w:name w:val="Report Table 26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72">
    <w:name w:val="Report Table 27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82">
    <w:name w:val="Report Table 28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92">
    <w:name w:val="Report Table 29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02">
    <w:name w:val="Report Table 210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13">
    <w:name w:val="Report Table 211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22">
    <w:name w:val="Report Table 212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32">
    <w:name w:val="Report Table 213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42">
    <w:name w:val="Report Table 214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52">
    <w:name w:val="Report Table 215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62">
    <w:name w:val="Report Table 216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72">
    <w:name w:val="Report Table 217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82">
    <w:name w:val="Report Table 218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92">
    <w:name w:val="Report Table 219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02">
    <w:name w:val="Report Table 220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13">
    <w:name w:val="Report Table 221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22">
    <w:name w:val="Report Table 222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32">
    <w:name w:val="Report Table 223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42">
    <w:name w:val="Report Table 224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52">
    <w:name w:val="Report Table 225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62">
    <w:name w:val="Report Table 226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72">
    <w:name w:val="Report Table 227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82">
    <w:name w:val="Report Table 228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92">
    <w:name w:val="Report Table 229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02">
    <w:name w:val="Report Table 230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13">
    <w:name w:val="Report Table 231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22">
    <w:name w:val="Report Table 232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32">
    <w:name w:val="Report Table 233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42">
    <w:name w:val="Report Table 234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52">
    <w:name w:val="Report Table 235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62">
    <w:name w:val="Report Table 236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72">
    <w:name w:val="Report Table 237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82">
    <w:name w:val="Report Table 238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92">
    <w:name w:val="Report Table 239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02">
    <w:name w:val="Report Table 240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13">
    <w:name w:val="Report Table 241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22">
    <w:name w:val="Report Table 242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32">
    <w:name w:val="Report Table 243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42">
    <w:name w:val="Report Table 244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52">
    <w:name w:val="Report Table 245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62">
    <w:name w:val="Report Table 246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72">
    <w:name w:val="Report Table 247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82">
    <w:name w:val="Report Table 248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92">
    <w:name w:val="Report Table 249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02">
    <w:name w:val="Report Table 250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13">
    <w:name w:val="Report Table 251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22">
    <w:name w:val="Report Table 252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32">
    <w:name w:val="Report Table 253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42">
    <w:name w:val="Report Table 254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52">
    <w:name w:val="Report Table 255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62">
    <w:name w:val="Report Table 256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72">
    <w:name w:val="Report Table 257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82">
    <w:name w:val="Report Table 258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numbering" w:customStyle="1" w:styleId="4110">
    <w:name w:val="Нет списка411"/>
    <w:next w:val="a2"/>
    <w:uiPriority w:val="99"/>
    <w:semiHidden/>
    <w:unhideWhenUsed/>
    <w:rsid w:val="005156E7"/>
  </w:style>
  <w:style w:type="numbering" w:customStyle="1" w:styleId="1311">
    <w:name w:val="Нет списка1311"/>
    <w:next w:val="a2"/>
    <w:uiPriority w:val="99"/>
    <w:semiHidden/>
    <w:unhideWhenUsed/>
    <w:rsid w:val="005156E7"/>
  </w:style>
  <w:style w:type="table" w:customStyle="1" w:styleId="TableNormal11">
    <w:name w:val="Table Normal11"/>
    <w:uiPriority w:val="2"/>
    <w:semiHidden/>
    <w:unhideWhenUsed/>
    <w:qFormat/>
    <w:rsid w:val="005156E7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Report11">
    <w:name w:val="Table Grid Report11"/>
    <w:basedOn w:val="a1"/>
    <w:next w:val="aff"/>
    <w:uiPriority w:val="39"/>
    <w:rsid w:val="005156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">
    <w:name w:val="Сетка таблицы111"/>
    <w:basedOn w:val="a1"/>
    <w:uiPriority w:val="39"/>
    <w:rsid w:val="005156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20">
    <w:name w:val="Нет списка1112"/>
    <w:next w:val="a2"/>
    <w:uiPriority w:val="99"/>
    <w:semiHidden/>
    <w:unhideWhenUsed/>
    <w:rsid w:val="005156E7"/>
  </w:style>
  <w:style w:type="table" w:customStyle="1" w:styleId="1011">
    <w:name w:val="ЭКОцентр Таблица (10пт)11"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8110">
    <w:name w:val="ЭКОцентр Таблица (8пт)11"/>
    <w:qFormat/>
    <w:rsid w:val="005156E7"/>
    <w:pPr>
      <w:spacing w:after="0" w:line="240" w:lineRule="auto"/>
    </w:pPr>
    <w:rPr>
      <w:sz w:val="16"/>
      <w:szCs w:val="16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91">
    <w:name w:val="Report Table 2591"/>
    <w:uiPriority w:val="98"/>
    <w:semiHidden/>
    <w:unhideWhenUsed/>
    <w:qFormat/>
    <w:rsid w:val="005156E7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numbering" w:customStyle="1" w:styleId="2211">
    <w:name w:val="Нет списка2211"/>
    <w:next w:val="a2"/>
    <w:uiPriority w:val="99"/>
    <w:semiHidden/>
    <w:unhideWhenUsed/>
    <w:rsid w:val="005156E7"/>
  </w:style>
  <w:style w:type="table" w:customStyle="1" w:styleId="2112">
    <w:name w:val="Сетка таблицы211"/>
    <w:basedOn w:val="a1"/>
    <w:next w:val="aff"/>
    <w:uiPriority w:val="39"/>
    <w:rsid w:val="005156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1">
    <w:name w:val="Нет списка111111"/>
    <w:next w:val="a2"/>
    <w:uiPriority w:val="99"/>
    <w:semiHidden/>
    <w:unhideWhenUsed/>
    <w:rsid w:val="005156E7"/>
  </w:style>
  <w:style w:type="numbering" w:customStyle="1" w:styleId="3111">
    <w:name w:val="Нет списка3111"/>
    <w:next w:val="a2"/>
    <w:uiPriority w:val="99"/>
    <w:semiHidden/>
    <w:unhideWhenUsed/>
    <w:rsid w:val="005156E7"/>
  </w:style>
  <w:style w:type="numbering" w:customStyle="1" w:styleId="12111">
    <w:name w:val="Нет списка12111"/>
    <w:next w:val="a2"/>
    <w:uiPriority w:val="99"/>
    <w:semiHidden/>
    <w:unhideWhenUsed/>
    <w:rsid w:val="005156E7"/>
  </w:style>
  <w:style w:type="numbering" w:customStyle="1" w:styleId="21111">
    <w:name w:val="Нет списка21111"/>
    <w:next w:val="a2"/>
    <w:uiPriority w:val="99"/>
    <w:semiHidden/>
    <w:unhideWhenUsed/>
    <w:rsid w:val="005156E7"/>
  </w:style>
  <w:style w:type="table" w:customStyle="1" w:styleId="ReportTable21101">
    <w:name w:val="Report Table 2110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101">
    <w:name w:val="Report Table 2210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101">
    <w:name w:val="Report Table 2310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101">
    <w:name w:val="Report Table 2410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101">
    <w:name w:val="Report Table 2510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611">
    <w:name w:val="Report Table 26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711">
    <w:name w:val="Report Table 27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811">
    <w:name w:val="Report Table 28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911">
    <w:name w:val="Report Table 29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011">
    <w:name w:val="Report Table 210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111">
    <w:name w:val="Report Table 211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211">
    <w:name w:val="Report Table 212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311">
    <w:name w:val="Report Table 213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411">
    <w:name w:val="Report Table 214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511">
    <w:name w:val="Report Table 215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611">
    <w:name w:val="Report Table 216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711">
    <w:name w:val="Report Table 217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811">
    <w:name w:val="Report Table 218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911">
    <w:name w:val="Report Table 219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011">
    <w:name w:val="Report Table 220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111">
    <w:name w:val="Report Table 221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211">
    <w:name w:val="Report Table 222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311">
    <w:name w:val="Report Table 223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411">
    <w:name w:val="Report Table 224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511">
    <w:name w:val="Report Table 225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611">
    <w:name w:val="Report Table 226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711">
    <w:name w:val="Report Table 227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811">
    <w:name w:val="Report Table 228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911">
    <w:name w:val="Report Table 229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011">
    <w:name w:val="Report Table 230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111">
    <w:name w:val="Report Table 231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211">
    <w:name w:val="Report Table 232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311">
    <w:name w:val="Report Table 233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411">
    <w:name w:val="Report Table 234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511">
    <w:name w:val="Report Table 235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611">
    <w:name w:val="Report Table 236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711">
    <w:name w:val="Report Table 237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811">
    <w:name w:val="Report Table 238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911">
    <w:name w:val="Report Table 239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011">
    <w:name w:val="Report Table 240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111">
    <w:name w:val="Report Table 241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211">
    <w:name w:val="Report Table 242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311">
    <w:name w:val="Report Table 243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411">
    <w:name w:val="Report Table 244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511">
    <w:name w:val="Report Table 245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611">
    <w:name w:val="Report Table 246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711">
    <w:name w:val="Report Table 247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811">
    <w:name w:val="Report Table 248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911">
    <w:name w:val="Report Table 249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011">
    <w:name w:val="Report Table 250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111">
    <w:name w:val="Report Table 251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211">
    <w:name w:val="Report Table 252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311">
    <w:name w:val="Report Table 253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411">
    <w:name w:val="Report Table 254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511">
    <w:name w:val="Report Table 255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611">
    <w:name w:val="Report Table 256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711">
    <w:name w:val="Report Table 257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811">
    <w:name w:val="Report Table 25811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TableGrid1">
    <w:name w:val="TableGrid1"/>
    <w:rsid w:val="005156E7"/>
    <w:pPr>
      <w:spacing w:after="0" w:line="240" w:lineRule="auto"/>
    </w:pPr>
    <w:rPr>
      <w:rFonts w:eastAsia="Times New Roman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13">
    <w:name w:val="Сетка таблицы31"/>
    <w:basedOn w:val="a1"/>
    <w:next w:val="aff"/>
    <w:uiPriority w:val="39"/>
    <w:rsid w:val="005156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63">
    <w:name w:val="Нет списка6"/>
    <w:next w:val="a2"/>
    <w:uiPriority w:val="99"/>
    <w:semiHidden/>
    <w:unhideWhenUsed/>
    <w:rsid w:val="005156E7"/>
  </w:style>
  <w:style w:type="table" w:customStyle="1" w:styleId="TableNormal3">
    <w:name w:val="Table Normal3"/>
    <w:uiPriority w:val="2"/>
    <w:semiHidden/>
    <w:unhideWhenUsed/>
    <w:qFormat/>
    <w:rsid w:val="005156E7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Report3">
    <w:name w:val="Table Grid Report3"/>
    <w:basedOn w:val="a1"/>
    <w:next w:val="aff"/>
    <w:uiPriority w:val="39"/>
    <w:rsid w:val="005156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">
    <w:name w:val="Сетка таблицы13"/>
    <w:basedOn w:val="a1"/>
    <w:uiPriority w:val="39"/>
    <w:rsid w:val="005156E7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0">
    <w:name w:val="Нет списка15"/>
    <w:next w:val="a2"/>
    <w:uiPriority w:val="99"/>
    <w:semiHidden/>
    <w:unhideWhenUsed/>
    <w:rsid w:val="005156E7"/>
  </w:style>
  <w:style w:type="table" w:customStyle="1" w:styleId="103">
    <w:name w:val="ЭКОцентр Таблица (10пт)3"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830">
    <w:name w:val="ЭКОцентр Таблица (8пт)3"/>
    <w:qFormat/>
    <w:rsid w:val="005156E7"/>
    <w:pPr>
      <w:spacing w:after="0" w:line="240" w:lineRule="auto"/>
    </w:pPr>
    <w:rPr>
      <w:sz w:val="16"/>
      <w:szCs w:val="16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63">
    <w:name w:val="Report Table 263"/>
    <w:uiPriority w:val="98"/>
    <w:semiHidden/>
    <w:unhideWhenUsed/>
    <w:qFormat/>
    <w:rsid w:val="005156E7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numbering" w:customStyle="1" w:styleId="240">
    <w:name w:val="Нет списка24"/>
    <w:next w:val="a2"/>
    <w:uiPriority w:val="99"/>
    <w:semiHidden/>
    <w:unhideWhenUsed/>
    <w:rsid w:val="005156E7"/>
  </w:style>
  <w:style w:type="table" w:customStyle="1" w:styleId="231">
    <w:name w:val="Сетка таблицы23"/>
    <w:basedOn w:val="a1"/>
    <w:next w:val="aff"/>
    <w:uiPriority w:val="39"/>
    <w:rsid w:val="005156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0">
    <w:name w:val="Нет списка113"/>
    <w:next w:val="a2"/>
    <w:uiPriority w:val="99"/>
    <w:semiHidden/>
    <w:unhideWhenUsed/>
    <w:rsid w:val="005156E7"/>
  </w:style>
  <w:style w:type="numbering" w:customStyle="1" w:styleId="330">
    <w:name w:val="Нет списка33"/>
    <w:next w:val="a2"/>
    <w:uiPriority w:val="99"/>
    <w:semiHidden/>
    <w:unhideWhenUsed/>
    <w:rsid w:val="005156E7"/>
  </w:style>
  <w:style w:type="numbering" w:customStyle="1" w:styleId="1230">
    <w:name w:val="Нет списка123"/>
    <w:next w:val="a2"/>
    <w:uiPriority w:val="99"/>
    <w:semiHidden/>
    <w:unhideWhenUsed/>
    <w:rsid w:val="005156E7"/>
  </w:style>
  <w:style w:type="numbering" w:customStyle="1" w:styleId="2130">
    <w:name w:val="Нет списка213"/>
    <w:next w:val="a2"/>
    <w:uiPriority w:val="99"/>
    <w:semiHidden/>
    <w:unhideWhenUsed/>
    <w:rsid w:val="005156E7"/>
  </w:style>
  <w:style w:type="table" w:customStyle="1" w:styleId="ReportTable2114">
    <w:name w:val="Report Table 2114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14">
    <w:name w:val="Report Table 2214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14">
    <w:name w:val="Report Table 2314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14">
    <w:name w:val="Report Table 2414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14">
    <w:name w:val="Report Table 2514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64">
    <w:name w:val="Report Table 264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73">
    <w:name w:val="Report Table 27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83">
    <w:name w:val="Report Table 28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93">
    <w:name w:val="Report Table 29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03">
    <w:name w:val="Report Table 210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15">
    <w:name w:val="Report Table 2115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23">
    <w:name w:val="Report Table 212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33">
    <w:name w:val="Report Table 213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43">
    <w:name w:val="Report Table 214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53">
    <w:name w:val="Report Table 215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63">
    <w:name w:val="Report Table 216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73">
    <w:name w:val="Report Table 217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83">
    <w:name w:val="Report Table 218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93">
    <w:name w:val="Report Table 219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03">
    <w:name w:val="Report Table 220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15">
    <w:name w:val="Report Table 2215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23">
    <w:name w:val="Report Table 222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33">
    <w:name w:val="Report Table 223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43">
    <w:name w:val="Report Table 224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53">
    <w:name w:val="Report Table 225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63">
    <w:name w:val="Report Table 226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73">
    <w:name w:val="Report Table 227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83">
    <w:name w:val="Report Table 228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93">
    <w:name w:val="Report Table 229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03">
    <w:name w:val="Report Table 230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15">
    <w:name w:val="Report Table 2315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23">
    <w:name w:val="Report Table 232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33">
    <w:name w:val="Report Table 233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43">
    <w:name w:val="Report Table 234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53">
    <w:name w:val="Report Table 235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63">
    <w:name w:val="Report Table 236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73">
    <w:name w:val="Report Table 237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83">
    <w:name w:val="Report Table 238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93">
    <w:name w:val="Report Table 239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03">
    <w:name w:val="Report Table 240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15">
    <w:name w:val="Report Table 2415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23">
    <w:name w:val="Report Table 242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33">
    <w:name w:val="Report Table 243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43">
    <w:name w:val="Report Table 244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53">
    <w:name w:val="Report Table 245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63">
    <w:name w:val="Report Table 246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73">
    <w:name w:val="Report Table 247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83">
    <w:name w:val="Report Table 248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93">
    <w:name w:val="Report Table 249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03">
    <w:name w:val="Report Table 250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15">
    <w:name w:val="Report Table 2515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23">
    <w:name w:val="Report Table 252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33">
    <w:name w:val="Report Table 253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43">
    <w:name w:val="Report Table 254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53">
    <w:name w:val="Report Table 255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63">
    <w:name w:val="Report Table 256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73">
    <w:name w:val="Report Table 257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83">
    <w:name w:val="Report Table 2583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numbering" w:customStyle="1" w:styleId="421">
    <w:name w:val="Нет списка42"/>
    <w:next w:val="a2"/>
    <w:uiPriority w:val="99"/>
    <w:semiHidden/>
    <w:unhideWhenUsed/>
    <w:rsid w:val="005156E7"/>
  </w:style>
  <w:style w:type="numbering" w:customStyle="1" w:styleId="1320">
    <w:name w:val="Нет списка132"/>
    <w:next w:val="a2"/>
    <w:uiPriority w:val="99"/>
    <w:semiHidden/>
    <w:unhideWhenUsed/>
    <w:rsid w:val="005156E7"/>
  </w:style>
  <w:style w:type="table" w:customStyle="1" w:styleId="TableNormal12">
    <w:name w:val="Table Normal12"/>
    <w:uiPriority w:val="2"/>
    <w:semiHidden/>
    <w:unhideWhenUsed/>
    <w:qFormat/>
    <w:rsid w:val="005156E7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GridReport12">
    <w:name w:val="Table Grid Report12"/>
    <w:basedOn w:val="a1"/>
    <w:next w:val="aff"/>
    <w:uiPriority w:val="39"/>
    <w:rsid w:val="005156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">
    <w:name w:val="Сетка таблицы112"/>
    <w:basedOn w:val="a1"/>
    <w:uiPriority w:val="39"/>
    <w:rsid w:val="005156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3">
    <w:name w:val="Нет списка1113"/>
    <w:next w:val="a2"/>
    <w:uiPriority w:val="99"/>
    <w:semiHidden/>
    <w:unhideWhenUsed/>
    <w:rsid w:val="005156E7"/>
  </w:style>
  <w:style w:type="table" w:customStyle="1" w:styleId="1012">
    <w:name w:val="ЭКОцентр Таблица (10пт)12"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8120">
    <w:name w:val="ЭКОцентр Таблица (8пт)12"/>
    <w:qFormat/>
    <w:rsid w:val="005156E7"/>
    <w:pPr>
      <w:spacing w:after="0" w:line="240" w:lineRule="auto"/>
    </w:pPr>
    <w:rPr>
      <w:sz w:val="16"/>
      <w:szCs w:val="16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92">
    <w:name w:val="Report Table 2592"/>
    <w:uiPriority w:val="98"/>
    <w:semiHidden/>
    <w:unhideWhenUsed/>
    <w:qFormat/>
    <w:rsid w:val="005156E7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numbering" w:customStyle="1" w:styleId="2220">
    <w:name w:val="Нет списка222"/>
    <w:next w:val="a2"/>
    <w:uiPriority w:val="99"/>
    <w:semiHidden/>
    <w:unhideWhenUsed/>
    <w:rsid w:val="005156E7"/>
  </w:style>
  <w:style w:type="table" w:customStyle="1" w:styleId="2121">
    <w:name w:val="Сетка таблицы212"/>
    <w:basedOn w:val="a1"/>
    <w:next w:val="aff"/>
    <w:uiPriority w:val="39"/>
    <w:rsid w:val="005156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2">
    <w:name w:val="Нет списка11112"/>
    <w:next w:val="a2"/>
    <w:uiPriority w:val="99"/>
    <w:semiHidden/>
    <w:unhideWhenUsed/>
    <w:rsid w:val="005156E7"/>
  </w:style>
  <w:style w:type="numbering" w:customStyle="1" w:styleId="3120">
    <w:name w:val="Нет списка312"/>
    <w:next w:val="a2"/>
    <w:uiPriority w:val="99"/>
    <w:semiHidden/>
    <w:unhideWhenUsed/>
    <w:rsid w:val="005156E7"/>
  </w:style>
  <w:style w:type="numbering" w:customStyle="1" w:styleId="1212">
    <w:name w:val="Нет списка1212"/>
    <w:next w:val="a2"/>
    <w:uiPriority w:val="99"/>
    <w:semiHidden/>
    <w:unhideWhenUsed/>
    <w:rsid w:val="005156E7"/>
  </w:style>
  <w:style w:type="numbering" w:customStyle="1" w:styleId="21120">
    <w:name w:val="Нет списка2112"/>
    <w:next w:val="a2"/>
    <w:uiPriority w:val="99"/>
    <w:semiHidden/>
    <w:unhideWhenUsed/>
    <w:rsid w:val="005156E7"/>
  </w:style>
  <w:style w:type="table" w:customStyle="1" w:styleId="ReportTable21102">
    <w:name w:val="Report Table 2110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102">
    <w:name w:val="Report Table 2210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102">
    <w:name w:val="Report Table 2310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102">
    <w:name w:val="Report Table 2410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102">
    <w:name w:val="Report Table 2510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612">
    <w:name w:val="Report Table 26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712">
    <w:name w:val="Report Table 27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812">
    <w:name w:val="Report Table 28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912">
    <w:name w:val="Report Table 29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012">
    <w:name w:val="Report Table 210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112">
    <w:name w:val="Report Table 211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212">
    <w:name w:val="Report Table 212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312">
    <w:name w:val="Report Table 213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412">
    <w:name w:val="Report Table 214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512">
    <w:name w:val="Report Table 215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612">
    <w:name w:val="Report Table 216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712">
    <w:name w:val="Report Table 217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812">
    <w:name w:val="Report Table 218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1912">
    <w:name w:val="Report Table 219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012">
    <w:name w:val="Report Table 220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112">
    <w:name w:val="Report Table 221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212">
    <w:name w:val="Report Table 222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312">
    <w:name w:val="Report Table 223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412">
    <w:name w:val="Report Table 224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512">
    <w:name w:val="Report Table 225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612">
    <w:name w:val="Report Table 226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712">
    <w:name w:val="Report Table 227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812">
    <w:name w:val="Report Table 228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2912">
    <w:name w:val="Report Table 229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012">
    <w:name w:val="Report Table 230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112">
    <w:name w:val="Report Table 231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212">
    <w:name w:val="Report Table 232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312">
    <w:name w:val="Report Table 233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412">
    <w:name w:val="Report Table 234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512">
    <w:name w:val="Report Table 235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612">
    <w:name w:val="Report Table 236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712">
    <w:name w:val="Report Table 237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812">
    <w:name w:val="Report Table 238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3912">
    <w:name w:val="Report Table 239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012">
    <w:name w:val="Report Table 240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112">
    <w:name w:val="Report Table 241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212">
    <w:name w:val="Report Table 242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312">
    <w:name w:val="Report Table 243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412">
    <w:name w:val="Report Table 244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512">
    <w:name w:val="Report Table 245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612">
    <w:name w:val="Report Table 246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712">
    <w:name w:val="Report Table 247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812">
    <w:name w:val="Report Table 248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4912">
    <w:name w:val="Report Table 249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012">
    <w:name w:val="Report Table 250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112">
    <w:name w:val="Report Table 251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212">
    <w:name w:val="Report Table 252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312">
    <w:name w:val="Report Table 253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412">
    <w:name w:val="Report Table 254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512">
    <w:name w:val="Report Table 255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612">
    <w:name w:val="Report Table 256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712">
    <w:name w:val="Report Table 257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ReportTable25812">
    <w:name w:val="Report Table 25812"/>
    <w:uiPriority w:val="98"/>
    <w:semiHidden/>
    <w:unhideWhenUsed/>
    <w:qFormat/>
    <w:rsid w:val="005156E7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TableGrid2">
    <w:name w:val="TableGrid2"/>
    <w:rsid w:val="005156E7"/>
    <w:pPr>
      <w:spacing w:after="0" w:line="240" w:lineRule="auto"/>
    </w:pPr>
    <w:rPr>
      <w:rFonts w:eastAsia="Times New Roman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22">
    <w:name w:val="Сетка таблицы32"/>
    <w:basedOn w:val="a1"/>
    <w:next w:val="aff"/>
    <w:uiPriority w:val="39"/>
    <w:rsid w:val="005156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f0">
    <w:name w:val="1"/>
    <w:basedOn w:val="2"/>
    <w:link w:val="1f1"/>
    <w:rsid w:val="005156E7"/>
    <w:pPr>
      <w:numPr>
        <w:ilvl w:val="0"/>
        <w:numId w:val="0"/>
      </w:numPr>
      <w:tabs>
        <w:tab w:val="clear" w:pos="993"/>
      </w:tabs>
      <w:spacing w:before="200" w:after="0" w:line="276" w:lineRule="auto"/>
      <w:contextualSpacing w:val="0"/>
      <w:jc w:val="left"/>
    </w:pPr>
    <w:rPr>
      <w:rFonts w:eastAsia="Times New Roman"/>
      <w:b w:val="0"/>
      <w:sz w:val="26"/>
      <w:szCs w:val="26"/>
    </w:rPr>
  </w:style>
  <w:style w:type="character" w:customStyle="1" w:styleId="1f1">
    <w:name w:val="1 Знак"/>
    <w:link w:val="1f0"/>
    <w:rsid w:val="005156E7"/>
    <w:rPr>
      <w:rFonts w:ascii="Times New Roman" w:eastAsia="Times New Roman" w:hAnsi="Times New Roman" w:cs="Times New Roman"/>
      <w:bCs/>
      <w:sz w:val="26"/>
      <w:szCs w:val="26"/>
    </w:rPr>
  </w:style>
  <w:style w:type="paragraph" w:customStyle="1" w:styleId="93">
    <w:name w:val="9 Табл"/>
    <w:basedOn w:val="a"/>
    <w:link w:val="94"/>
    <w:qFormat/>
    <w:rsid w:val="00373A6A"/>
    <w:pPr>
      <w:spacing w:before="0" w:after="0"/>
      <w:ind w:firstLine="0"/>
      <w:jc w:val="left"/>
    </w:pPr>
    <w:rPr>
      <w:rFonts w:eastAsia="Times New Roman"/>
      <w:color w:val="000000"/>
      <w:sz w:val="18"/>
      <w:szCs w:val="18"/>
      <w:lang w:eastAsia="ru-RU"/>
    </w:rPr>
  </w:style>
  <w:style w:type="paragraph" w:customStyle="1" w:styleId="84">
    <w:name w:val="8 Табл"/>
    <w:basedOn w:val="afff0"/>
    <w:link w:val="85"/>
    <w:qFormat/>
    <w:rsid w:val="00DC462C"/>
    <w:pPr>
      <w:jc w:val="left"/>
    </w:pPr>
    <w:rPr>
      <w:color w:val="000000"/>
      <w:szCs w:val="16"/>
    </w:rPr>
  </w:style>
  <w:style w:type="character" w:customStyle="1" w:styleId="94">
    <w:name w:val="9 Табл Знак"/>
    <w:basedOn w:val="a0"/>
    <w:link w:val="93"/>
    <w:rsid w:val="00373A6A"/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affff0">
    <w:name w:val="Табл заголовок"/>
    <w:basedOn w:val="a8"/>
    <w:link w:val="affff1"/>
    <w:qFormat/>
    <w:rsid w:val="00DC462C"/>
  </w:style>
  <w:style w:type="character" w:customStyle="1" w:styleId="85">
    <w:name w:val="8 Табл Знак"/>
    <w:basedOn w:val="afff1"/>
    <w:link w:val="84"/>
    <w:rsid w:val="00DC462C"/>
    <w:rPr>
      <w:rFonts w:ascii="Times New Roman" w:eastAsia="Times New Roman" w:hAnsi="Times New Roman" w:cs="Times New Roman"/>
      <w:bCs/>
      <w:color w:val="000000"/>
      <w:sz w:val="16"/>
      <w:szCs w:val="16"/>
      <w:lang w:eastAsia="ru-RU"/>
    </w:rPr>
  </w:style>
  <w:style w:type="character" w:customStyle="1" w:styleId="affff1">
    <w:name w:val="Табл заголовок Знак"/>
    <w:basedOn w:val="a9"/>
    <w:link w:val="affff0"/>
    <w:rsid w:val="00DC462C"/>
    <w:rPr>
      <w:rFonts w:ascii="Times New Roman" w:hAnsi="Times New Roman" w:cs="Times New Roman"/>
      <w:b/>
      <w:bCs/>
      <w:sz w:val="20"/>
      <w:szCs w:val="20"/>
    </w:rPr>
  </w:style>
  <w:style w:type="paragraph" w:styleId="affff2">
    <w:name w:val="Revision"/>
    <w:hidden/>
    <w:uiPriority w:val="99"/>
    <w:semiHidden/>
    <w:rsid w:val="002914C9"/>
    <w:pPr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1f2">
    <w:name w:val="Нижний колонтитул Знак1"/>
    <w:aliases w:val="Знак6 Знак1,Знак1 Знак1"/>
    <w:basedOn w:val="a0"/>
    <w:uiPriority w:val="99"/>
    <w:semiHidden/>
    <w:rsid w:val="00B85D23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0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1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4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3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1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7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2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14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1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37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37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0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5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9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2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96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9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33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32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5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01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8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00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1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6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5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51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5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0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7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6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21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8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58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10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0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87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024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97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519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21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56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319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91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08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22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70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35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40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63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162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757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59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66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613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40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79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311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133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52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791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298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979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28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023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99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68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41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14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41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4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75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1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6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195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1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43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75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86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24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33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935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99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69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53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883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69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25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020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23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54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53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22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735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198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54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772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023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754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52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69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203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881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40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25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651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381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09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188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35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809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34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81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181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652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041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501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677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86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9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501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929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823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04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3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663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088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42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66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32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02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919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97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714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48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186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88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252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222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724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156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39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51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41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823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21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76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111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373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23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13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93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17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25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829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00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7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40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958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62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333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51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84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04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13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766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19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059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067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078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11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68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58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933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4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1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582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832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00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84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500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81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93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81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59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99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03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00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392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835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59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59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613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84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46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5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44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83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79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644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57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57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85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773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98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92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47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32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945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94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84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402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58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86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154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357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2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647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48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986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889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405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66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153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30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420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90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97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938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78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90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00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19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62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086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680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53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15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37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12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037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850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381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46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274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46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71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63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673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61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20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21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904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73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1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87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3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761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696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663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51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03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97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59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251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294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41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702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13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65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85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090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024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313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36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103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03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884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04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984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569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09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66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295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52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570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00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358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130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861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040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96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829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09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911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413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52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301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417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15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96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11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39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2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148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495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31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74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251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984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49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0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44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946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76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55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1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24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115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73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78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17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41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08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9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10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52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232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70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33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64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68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73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77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681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749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68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21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877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64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769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20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91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527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96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01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90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96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1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305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031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49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54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62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58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229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674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301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50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55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510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37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73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19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158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23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085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60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453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2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77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929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860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090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29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361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79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1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19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327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84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image" Target="media/image11.emf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emf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emf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8.emf"/><Relationship Id="rId22" Type="http://schemas.openxmlformats.org/officeDocument/2006/relationships/image" Target="media/image16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3E3C61-DA2B-4AB5-8064-C750DCD44A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5751</TotalTime>
  <Pages>40</Pages>
  <Words>10027</Words>
  <Characters>57156</Characters>
  <Application>Microsoft Office Word</Application>
  <DocSecurity>0</DocSecurity>
  <Lines>476</Lines>
  <Paragraphs>134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67049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User12</dc:creator>
  <cp:keywords/>
  <dc:description/>
  <cp:lastModifiedBy>Сафронова Алёна Юрьевна</cp:lastModifiedBy>
  <cp:revision>153</cp:revision>
  <dcterms:created xsi:type="dcterms:W3CDTF">2024-12-13T06:26:00Z</dcterms:created>
  <dcterms:modified xsi:type="dcterms:W3CDTF">2026-08-11T03:43:00Z</dcterms:modified>
</cp:coreProperties>
</file>